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6" w:type="dxa"/>
        <w:tblLayout w:type="fixed"/>
        <w:tblLook w:val="0000" w:firstRow="0" w:lastRow="0" w:firstColumn="0" w:lastColumn="0" w:noHBand="0" w:noVBand="0"/>
      </w:tblPr>
      <w:tblGrid>
        <w:gridCol w:w="5183"/>
        <w:gridCol w:w="2337"/>
        <w:gridCol w:w="1768"/>
      </w:tblGrid>
      <w:tr w:rsidR="00454AFC">
        <w:tc>
          <w:tcPr>
            <w:tcW w:w="5183" w:type="dxa"/>
            <w:shd w:val="clear" w:color="auto" w:fill="auto"/>
          </w:tcPr>
          <w:p w:rsidR="00454AFC" w:rsidRDefault="00E65C93">
            <w:pPr>
              <w:spacing w:after="0" w:line="100" w:lineRule="atLeast"/>
            </w:pPr>
            <w:r>
              <w:rPr>
                <w:noProof/>
                <w:lang w:eastAsia="de-DE"/>
              </w:rPr>
              <w:drawing>
                <wp:anchor distT="0" distB="0" distL="114300" distR="114300" simplePos="0" relativeHeight="251657216" behindDoc="1" locked="0" layoutInCell="1" allowOverlap="1" wp14:anchorId="616EA3C6" wp14:editId="6C8DD6C4">
                  <wp:simplePos x="0" y="0"/>
                  <wp:positionH relativeFrom="page">
                    <wp:posOffset>621030</wp:posOffset>
                  </wp:positionH>
                  <wp:positionV relativeFrom="page">
                    <wp:posOffset>-635</wp:posOffset>
                  </wp:positionV>
                  <wp:extent cx="563880" cy="501650"/>
                  <wp:effectExtent l="0" t="0" r="7620" b="0"/>
                  <wp:wrapSquare wrapText="bothSides"/>
                  <wp:docPr id="19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1D9192F4" wp14:editId="74BF6C9C">
                  <wp:simplePos x="0" y="0"/>
                  <wp:positionH relativeFrom="page">
                    <wp:posOffset>619125</wp:posOffset>
                  </wp:positionH>
                  <wp:positionV relativeFrom="page">
                    <wp:posOffset>603885</wp:posOffset>
                  </wp:positionV>
                  <wp:extent cx="519430" cy="501650"/>
                  <wp:effectExtent l="0" t="0" r="0" b="0"/>
                  <wp:wrapSquare wrapText="bothSides"/>
                  <wp:docPr id="198"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6EB691EF" wp14:editId="6D096200">
                  <wp:simplePos x="0" y="0"/>
                  <wp:positionH relativeFrom="page">
                    <wp:posOffset>0</wp:posOffset>
                  </wp:positionH>
                  <wp:positionV relativeFrom="page">
                    <wp:posOffset>601345</wp:posOffset>
                  </wp:positionV>
                  <wp:extent cx="519430" cy="537210"/>
                  <wp:effectExtent l="0" t="0" r="0" b="0"/>
                  <wp:wrapSquare wrapText="bothSides"/>
                  <wp:docPr id="20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08736" behindDoc="1" locked="0" layoutInCell="1" allowOverlap="1" wp14:anchorId="1C0194A9" wp14:editId="03B0D836">
                  <wp:simplePos x="0" y="0"/>
                  <wp:positionH relativeFrom="page">
                    <wp:posOffset>0</wp:posOffset>
                  </wp:positionH>
                  <wp:positionV relativeFrom="page">
                    <wp:posOffset>0</wp:posOffset>
                  </wp:positionV>
                  <wp:extent cx="519430" cy="501650"/>
                  <wp:effectExtent l="0" t="0" r="0" b="0"/>
                  <wp:wrapSquare wrapText="bothSides"/>
                  <wp:docPr id="5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10784" behindDoc="1" locked="0" layoutInCell="1" allowOverlap="1" wp14:anchorId="326347AA" wp14:editId="25C11981">
                  <wp:simplePos x="0" y="0"/>
                  <wp:positionH relativeFrom="page">
                    <wp:posOffset>0</wp:posOffset>
                  </wp:positionH>
                  <wp:positionV relativeFrom="page">
                    <wp:posOffset>0</wp:posOffset>
                  </wp:positionV>
                  <wp:extent cx="519430" cy="501650"/>
                  <wp:effectExtent l="0" t="0" r="0" b="0"/>
                  <wp:wrapSquare wrapText="bothSides"/>
                  <wp:docPr id="5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12832" behindDoc="1" locked="0" layoutInCell="1" allowOverlap="1" wp14:anchorId="7BFC2E0B" wp14:editId="147F6771">
                  <wp:simplePos x="0" y="0"/>
                  <wp:positionH relativeFrom="page">
                    <wp:posOffset>0</wp:posOffset>
                  </wp:positionH>
                  <wp:positionV relativeFrom="page">
                    <wp:posOffset>0</wp:posOffset>
                  </wp:positionV>
                  <wp:extent cx="519430" cy="537210"/>
                  <wp:effectExtent l="0" t="0" r="0" b="0"/>
                  <wp:wrapSquare wrapText="bothSides"/>
                  <wp:docPr id="5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14880" behindDoc="1" locked="0" layoutInCell="1" allowOverlap="1" wp14:anchorId="76B00EDF" wp14:editId="5B378363">
                  <wp:simplePos x="0" y="0"/>
                  <wp:positionH relativeFrom="page">
                    <wp:posOffset>0</wp:posOffset>
                  </wp:positionH>
                  <wp:positionV relativeFrom="page">
                    <wp:posOffset>0</wp:posOffset>
                  </wp:positionV>
                  <wp:extent cx="567690" cy="537210"/>
                  <wp:effectExtent l="0" t="0" r="3810" b="0"/>
                  <wp:wrapSquare wrapText="bothSides"/>
                  <wp:docPr id="5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16928" behindDoc="1" locked="0" layoutInCell="1" allowOverlap="1" wp14:anchorId="7BB848E6" wp14:editId="67D19AE2">
                  <wp:simplePos x="0" y="0"/>
                  <wp:positionH relativeFrom="page">
                    <wp:posOffset>0</wp:posOffset>
                  </wp:positionH>
                  <wp:positionV relativeFrom="page">
                    <wp:posOffset>0</wp:posOffset>
                  </wp:positionV>
                  <wp:extent cx="519430" cy="537210"/>
                  <wp:effectExtent l="0" t="0" r="0" b="0"/>
                  <wp:wrapSquare wrapText="bothSides"/>
                  <wp:docPr id="5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18976" behindDoc="1" locked="0" layoutInCell="1" allowOverlap="1" wp14:anchorId="6F2FCF8D" wp14:editId="183A534E">
                  <wp:simplePos x="0" y="0"/>
                  <wp:positionH relativeFrom="page">
                    <wp:posOffset>0</wp:posOffset>
                  </wp:positionH>
                  <wp:positionV relativeFrom="page">
                    <wp:posOffset>0</wp:posOffset>
                  </wp:positionV>
                  <wp:extent cx="519430" cy="605155"/>
                  <wp:effectExtent l="0" t="0" r="0" b="4445"/>
                  <wp:wrapSquare wrapText="bothSides"/>
                  <wp:docPr id="6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21024" behindDoc="1" locked="0" layoutInCell="1" allowOverlap="1" wp14:anchorId="109A8D36" wp14:editId="14281B19">
                  <wp:simplePos x="0" y="0"/>
                  <wp:positionH relativeFrom="page">
                    <wp:posOffset>0</wp:posOffset>
                  </wp:positionH>
                  <wp:positionV relativeFrom="page">
                    <wp:posOffset>0</wp:posOffset>
                  </wp:positionV>
                  <wp:extent cx="563880" cy="546100"/>
                  <wp:effectExtent l="0" t="0" r="7620" b="6350"/>
                  <wp:wrapSquare wrapText="bothSides"/>
                  <wp:docPr id="6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23072" behindDoc="1" locked="0" layoutInCell="1" allowOverlap="1" wp14:anchorId="61A456B0" wp14:editId="789E7826">
                  <wp:simplePos x="0" y="0"/>
                  <wp:positionH relativeFrom="page">
                    <wp:posOffset>0</wp:posOffset>
                  </wp:positionH>
                  <wp:positionV relativeFrom="page">
                    <wp:posOffset>0</wp:posOffset>
                  </wp:positionV>
                  <wp:extent cx="519430" cy="501650"/>
                  <wp:effectExtent l="0" t="0" r="0" b="0"/>
                  <wp:wrapSquare wrapText="bothSides"/>
                  <wp:docPr id="6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25120" behindDoc="1" locked="0" layoutInCell="1" allowOverlap="1" wp14:anchorId="72743E51" wp14:editId="708794A5">
                  <wp:simplePos x="0" y="0"/>
                  <wp:positionH relativeFrom="page">
                    <wp:posOffset>0</wp:posOffset>
                  </wp:positionH>
                  <wp:positionV relativeFrom="page">
                    <wp:posOffset>0</wp:posOffset>
                  </wp:positionV>
                  <wp:extent cx="567690" cy="537210"/>
                  <wp:effectExtent l="0" t="0" r="3810" b="0"/>
                  <wp:wrapSquare wrapText="bothSides"/>
                  <wp:docPr id="6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27168" behindDoc="1" locked="0" layoutInCell="1" allowOverlap="1" wp14:anchorId="1C5E7B73" wp14:editId="6FB2A7D7">
                  <wp:simplePos x="0" y="0"/>
                  <wp:positionH relativeFrom="page">
                    <wp:posOffset>0</wp:posOffset>
                  </wp:positionH>
                  <wp:positionV relativeFrom="page">
                    <wp:posOffset>0</wp:posOffset>
                  </wp:positionV>
                  <wp:extent cx="519430" cy="501650"/>
                  <wp:effectExtent l="0" t="0" r="0" b="0"/>
                  <wp:wrapSquare wrapText="bothSides"/>
                  <wp:docPr id="6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29216" behindDoc="1" locked="0" layoutInCell="1" allowOverlap="1" wp14:anchorId="33DDE4BC" wp14:editId="629CBCE9">
                  <wp:simplePos x="0" y="0"/>
                  <wp:positionH relativeFrom="page">
                    <wp:posOffset>0</wp:posOffset>
                  </wp:positionH>
                  <wp:positionV relativeFrom="page">
                    <wp:posOffset>0</wp:posOffset>
                  </wp:positionV>
                  <wp:extent cx="519430" cy="537210"/>
                  <wp:effectExtent l="0" t="0" r="0" b="0"/>
                  <wp:wrapSquare wrapText="bothSides"/>
                  <wp:docPr id="7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31264" behindDoc="1" locked="0" layoutInCell="1" allowOverlap="1" wp14:anchorId="320834D3" wp14:editId="7FDF57FE">
                  <wp:simplePos x="0" y="0"/>
                  <wp:positionH relativeFrom="page">
                    <wp:posOffset>0</wp:posOffset>
                  </wp:positionH>
                  <wp:positionV relativeFrom="page">
                    <wp:posOffset>0</wp:posOffset>
                  </wp:positionV>
                  <wp:extent cx="519430" cy="537210"/>
                  <wp:effectExtent l="0" t="0" r="0" b="0"/>
                  <wp:wrapSquare wrapText="bothSides"/>
                  <wp:docPr id="7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33312" behindDoc="1" locked="0" layoutInCell="1" allowOverlap="1" wp14:anchorId="363FA735" wp14:editId="42FE605D">
                  <wp:simplePos x="0" y="0"/>
                  <wp:positionH relativeFrom="page">
                    <wp:posOffset>0</wp:posOffset>
                  </wp:positionH>
                  <wp:positionV relativeFrom="page">
                    <wp:posOffset>0</wp:posOffset>
                  </wp:positionV>
                  <wp:extent cx="519430" cy="605155"/>
                  <wp:effectExtent l="0" t="0" r="0" b="4445"/>
                  <wp:wrapSquare wrapText="bothSides"/>
                  <wp:docPr id="7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35360" behindDoc="1" locked="0" layoutInCell="1" allowOverlap="1" wp14:anchorId="33C3ADE5" wp14:editId="74F3096C">
                  <wp:simplePos x="0" y="0"/>
                  <wp:positionH relativeFrom="page">
                    <wp:posOffset>0</wp:posOffset>
                  </wp:positionH>
                  <wp:positionV relativeFrom="page">
                    <wp:posOffset>0</wp:posOffset>
                  </wp:positionV>
                  <wp:extent cx="563880" cy="546100"/>
                  <wp:effectExtent l="0" t="0" r="7620" b="6350"/>
                  <wp:wrapSquare wrapText="bothSides"/>
                  <wp:docPr id="7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37408" behindDoc="1" locked="0" layoutInCell="1" allowOverlap="1" wp14:anchorId="2ABD6F45" wp14:editId="40626748">
                  <wp:simplePos x="0" y="0"/>
                  <wp:positionH relativeFrom="page">
                    <wp:posOffset>0</wp:posOffset>
                  </wp:positionH>
                  <wp:positionV relativeFrom="page">
                    <wp:posOffset>0</wp:posOffset>
                  </wp:positionV>
                  <wp:extent cx="563880" cy="501650"/>
                  <wp:effectExtent l="0" t="0" r="7620" b="0"/>
                  <wp:wrapSquare wrapText="bothSides"/>
                  <wp:docPr id="7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39456" behindDoc="1" locked="0" layoutInCell="1" allowOverlap="1" wp14:anchorId="1A211E5C" wp14:editId="039663CD">
                  <wp:simplePos x="0" y="0"/>
                  <wp:positionH relativeFrom="page">
                    <wp:posOffset>0</wp:posOffset>
                  </wp:positionH>
                  <wp:positionV relativeFrom="page">
                    <wp:posOffset>0</wp:posOffset>
                  </wp:positionV>
                  <wp:extent cx="519430" cy="501650"/>
                  <wp:effectExtent l="0" t="0" r="0" b="0"/>
                  <wp:wrapSquare wrapText="bothSides"/>
                  <wp:docPr id="8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41504" behindDoc="1" locked="0" layoutInCell="1" allowOverlap="1" wp14:anchorId="3B7F61AD" wp14:editId="20D2F826">
                  <wp:simplePos x="0" y="0"/>
                  <wp:positionH relativeFrom="page">
                    <wp:posOffset>0</wp:posOffset>
                  </wp:positionH>
                  <wp:positionV relativeFrom="page">
                    <wp:posOffset>0</wp:posOffset>
                  </wp:positionV>
                  <wp:extent cx="519430" cy="501650"/>
                  <wp:effectExtent l="0" t="0" r="0" b="0"/>
                  <wp:wrapSquare wrapText="bothSides"/>
                  <wp:docPr id="8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43552" behindDoc="1" locked="0" layoutInCell="1" allowOverlap="1" wp14:anchorId="58869C86" wp14:editId="3F2FAEE6">
                  <wp:simplePos x="0" y="0"/>
                  <wp:positionH relativeFrom="page">
                    <wp:posOffset>0</wp:posOffset>
                  </wp:positionH>
                  <wp:positionV relativeFrom="page">
                    <wp:posOffset>0</wp:posOffset>
                  </wp:positionV>
                  <wp:extent cx="519430" cy="537210"/>
                  <wp:effectExtent l="0" t="0" r="0" b="0"/>
                  <wp:wrapSquare wrapText="bothSides"/>
                  <wp:docPr id="8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45600" behindDoc="1" locked="0" layoutInCell="1" allowOverlap="1" wp14:anchorId="23558ED0" wp14:editId="24549290">
                  <wp:simplePos x="0" y="0"/>
                  <wp:positionH relativeFrom="page">
                    <wp:posOffset>0</wp:posOffset>
                  </wp:positionH>
                  <wp:positionV relativeFrom="page">
                    <wp:posOffset>0</wp:posOffset>
                  </wp:positionV>
                  <wp:extent cx="567690" cy="537210"/>
                  <wp:effectExtent l="0" t="0" r="3810" b="0"/>
                  <wp:wrapSquare wrapText="bothSides"/>
                  <wp:docPr id="8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47648" behindDoc="1" locked="0" layoutInCell="1" allowOverlap="1" wp14:anchorId="5B875F59" wp14:editId="7361CCA5">
                  <wp:simplePos x="0" y="0"/>
                  <wp:positionH relativeFrom="page">
                    <wp:posOffset>0</wp:posOffset>
                  </wp:positionH>
                  <wp:positionV relativeFrom="page">
                    <wp:posOffset>0</wp:posOffset>
                  </wp:positionV>
                  <wp:extent cx="519430" cy="605155"/>
                  <wp:effectExtent l="0" t="0" r="0" b="4445"/>
                  <wp:wrapSquare wrapText="bothSides"/>
                  <wp:docPr id="8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49696" behindDoc="1" locked="0" layoutInCell="1" allowOverlap="1" wp14:anchorId="09F4C4B0" wp14:editId="0E2A5940">
                  <wp:simplePos x="0" y="0"/>
                  <wp:positionH relativeFrom="page">
                    <wp:posOffset>0</wp:posOffset>
                  </wp:positionH>
                  <wp:positionV relativeFrom="page">
                    <wp:posOffset>0</wp:posOffset>
                  </wp:positionV>
                  <wp:extent cx="519430" cy="537210"/>
                  <wp:effectExtent l="0" t="0" r="0" b="0"/>
                  <wp:wrapSquare wrapText="bothSides"/>
                  <wp:docPr id="9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51744" behindDoc="1" locked="0" layoutInCell="1" allowOverlap="1" wp14:anchorId="09AEA067" wp14:editId="0B4C5315">
                  <wp:simplePos x="0" y="0"/>
                  <wp:positionH relativeFrom="page">
                    <wp:posOffset>0</wp:posOffset>
                  </wp:positionH>
                  <wp:positionV relativeFrom="page">
                    <wp:posOffset>0</wp:posOffset>
                  </wp:positionV>
                  <wp:extent cx="563880" cy="546100"/>
                  <wp:effectExtent l="0" t="0" r="7620" b="6350"/>
                  <wp:wrapSquare wrapText="bothSides"/>
                  <wp:docPr id="9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53792" behindDoc="1" locked="0" layoutInCell="1" allowOverlap="1" wp14:anchorId="0A1C00EF" wp14:editId="6F5C7C0E">
                  <wp:simplePos x="0" y="0"/>
                  <wp:positionH relativeFrom="page">
                    <wp:posOffset>0</wp:posOffset>
                  </wp:positionH>
                  <wp:positionV relativeFrom="page">
                    <wp:posOffset>0</wp:posOffset>
                  </wp:positionV>
                  <wp:extent cx="563880" cy="501650"/>
                  <wp:effectExtent l="0" t="0" r="7620" b="0"/>
                  <wp:wrapSquare wrapText="bothSides"/>
                  <wp:docPr id="9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55840" behindDoc="1" locked="0" layoutInCell="1" allowOverlap="1" wp14:anchorId="4A101DDF" wp14:editId="6756C65B">
                  <wp:simplePos x="0" y="0"/>
                  <wp:positionH relativeFrom="page">
                    <wp:posOffset>0</wp:posOffset>
                  </wp:positionH>
                  <wp:positionV relativeFrom="page">
                    <wp:posOffset>0</wp:posOffset>
                  </wp:positionV>
                  <wp:extent cx="519430" cy="501650"/>
                  <wp:effectExtent l="0" t="0" r="0" b="0"/>
                  <wp:wrapSquare wrapText="bothSides"/>
                  <wp:docPr id="9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60608" behindDoc="1" locked="0" layoutInCell="1" allowOverlap="1" wp14:anchorId="070482CE" wp14:editId="531AC1F9">
                  <wp:simplePos x="0" y="0"/>
                  <wp:positionH relativeFrom="page">
                    <wp:posOffset>0</wp:posOffset>
                  </wp:positionH>
                  <wp:positionV relativeFrom="page">
                    <wp:posOffset>0</wp:posOffset>
                  </wp:positionV>
                  <wp:extent cx="563880" cy="546100"/>
                  <wp:effectExtent l="0" t="0" r="7620" b="635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62656" behindDoc="1" locked="0" layoutInCell="1" allowOverlap="1" wp14:anchorId="44903C95" wp14:editId="6C70F2C6">
                  <wp:simplePos x="0" y="0"/>
                  <wp:positionH relativeFrom="page">
                    <wp:posOffset>0</wp:posOffset>
                  </wp:positionH>
                  <wp:positionV relativeFrom="page">
                    <wp:posOffset>0</wp:posOffset>
                  </wp:positionV>
                  <wp:extent cx="563880" cy="501650"/>
                  <wp:effectExtent l="0" t="0" r="7620" b="0"/>
                  <wp:wrapSquare wrapText="bothSides"/>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64704" behindDoc="1" locked="0" layoutInCell="1" allowOverlap="1" wp14:anchorId="441E7D2E" wp14:editId="60B53316">
                  <wp:simplePos x="0" y="0"/>
                  <wp:positionH relativeFrom="page">
                    <wp:posOffset>0</wp:posOffset>
                  </wp:positionH>
                  <wp:positionV relativeFrom="page">
                    <wp:posOffset>0</wp:posOffset>
                  </wp:positionV>
                  <wp:extent cx="519430" cy="501650"/>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66752" behindDoc="1" locked="0" layoutInCell="1" allowOverlap="1" wp14:anchorId="2275C9FB" wp14:editId="1BD266BF">
                  <wp:simplePos x="0" y="0"/>
                  <wp:positionH relativeFrom="page">
                    <wp:posOffset>0</wp:posOffset>
                  </wp:positionH>
                  <wp:positionV relativeFrom="page">
                    <wp:posOffset>0</wp:posOffset>
                  </wp:positionV>
                  <wp:extent cx="519430" cy="501650"/>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68800" behindDoc="1" locked="0" layoutInCell="1" allowOverlap="1" wp14:anchorId="71BC6894" wp14:editId="6404E2A2">
                  <wp:simplePos x="0" y="0"/>
                  <wp:positionH relativeFrom="page">
                    <wp:posOffset>0</wp:posOffset>
                  </wp:positionH>
                  <wp:positionV relativeFrom="page">
                    <wp:posOffset>0</wp:posOffset>
                  </wp:positionV>
                  <wp:extent cx="519430" cy="537210"/>
                  <wp:effectExtent l="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70848" behindDoc="1" locked="0" layoutInCell="1" allowOverlap="1" wp14:anchorId="2A775E35" wp14:editId="4065ECAC">
                  <wp:simplePos x="0" y="0"/>
                  <wp:positionH relativeFrom="page">
                    <wp:posOffset>0</wp:posOffset>
                  </wp:positionH>
                  <wp:positionV relativeFrom="page">
                    <wp:posOffset>0</wp:posOffset>
                  </wp:positionV>
                  <wp:extent cx="567690" cy="537210"/>
                  <wp:effectExtent l="0" t="0" r="381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72896" behindDoc="1" locked="0" layoutInCell="1" allowOverlap="1" wp14:anchorId="21355F06" wp14:editId="178B292C">
                  <wp:simplePos x="0" y="0"/>
                  <wp:positionH relativeFrom="page">
                    <wp:posOffset>0</wp:posOffset>
                  </wp:positionH>
                  <wp:positionV relativeFrom="page">
                    <wp:posOffset>0</wp:posOffset>
                  </wp:positionV>
                  <wp:extent cx="519430" cy="605155"/>
                  <wp:effectExtent l="0" t="0" r="0" b="4445"/>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74944" behindDoc="1" locked="0" layoutInCell="1" allowOverlap="1" wp14:anchorId="50B7351B" wp14:editId="1F7D2886">
                  <wp:simplePos x="0" y="0"/>
                  <wp:positionH relativeFrom="page">
                    <wp:posOffset>0</wp:posOffset>
                  </wp:positionH>
                  <wp:positionV relativeFrom="page">
                    <wp:posOffset>0</wp:posOffset>
                  </wp:positionV>
                  <wp:extent cx="519430" cy="537210"/>
                  <wp:effectExtent l="0" t="0" r="0" b="0"/>
                  <wp:wrapSquare wrapText="bothSides"/>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76992" behindDoc="1" locked="0" layoutInCell="1" allowOverlap="1" wp14:anchorId="1F885CBF" wp14:editId="4D5ACA7A">
                  <wp:simplePos x="0" y="0"/>
                  <wp:positionH relativeFrom="page">
                    <wp:posOffset>0</wp:posOffset>
                  </wp:positionH>
                  <wp:positionV relativeFrom="page">
                    <wp:posOffset>0</wp:posOffset>
                  </wp:positionV>
                  <wp:extent cx="563880" cy="546100"/>
                  <wp:effectExtent l="0" t="0" r="7620" b="6350"/>
                  <wp:wrapSquare wrapText="bothSides"/>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79040" behindDoc="1" locked="0" layoutInCell="1" allowOverlap="1" wp14:anchorId="2F1681EA" wp14:editId="0D82AE73">
                  <wp:simplePos x="0" y="0"/>
                  <wp:positionH relativeFrom="page">
                    <wp:posOffset>0</wp:posOffset>
                  </wp:positionH>
                  <wp:positionV relativeFrom="page">
                    <wp:posOffset>0</wp:posOffset>
                  </wp:positionV>
                  <wp:extent cx="563880" cy="501650"/>
                  <wp:effectExtent l="0" t="0" r="7620" b="0"/>
                  <wp:wrapSquare wrapText="bothSides"/>
                  <wp:docPr id="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81088" behindDoc="1" locked="0" layoutInCell="1" allowOverlap="1" wp14:anchorId="696B2D58" wp14:editId="4FB77251">
                  <wp:simplePos x="0" y="0"/>
                  <wp:positionH relativeFrom="page">
                    <wp:posOffset>0</wp:posOffset>
                  </wp:positionH>
                  <wp:positionV relativeFrom="page">
                    <wp:posOffset>0</wp:posOffset>
                  </wp:positionV>
                  <wp:extent cx="519430" cy="501650"/>
                  <wp:effectExtent l="0" t="0" r="0" b="0"/>
                  <wp:wrapSquare wrapText="bothSides"/>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83136" behindDoc="1" locked="0" layoutInCell="1" allowOverlap="1" wp14:anchorId="4BA9761A" wp14:editId="3F2493C5">
                  <wp:simplePos x="0" y="0"/>
                  <wp:positionH relativeFrom="page">
                    <wp:posOffset>0</wp:posOffset>
                  </wp:positionH>
                  <wp:positionV relativeFrom="page">
                    <wp:posOffset>0</wp:posOffset>
                  </wp:positionV>
                  <wp:extent cx="519430" cy="537210"/>
                  <wp:effectExtent l="0" t="0" r="0" b="0"/>
                  <wp:wrapSquare wrapText="bothSides"/>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85184" behindDoc="1" locked="0" layoutInCell="1" allowOverlap="1" wp14:anchorId="7945BB9D" wp14:editId="033B6814">
                  <wp:simplePos x="0" y="0"/>
                  <wp:positionH relativeFrom="page">
                    <wp:posOffset>0</wp:posOffset>
                  </wp:positionH>
                  <wp:positionV relativeFrom="page">
                    <wp:posOffset>0</wp:posOffset>
                  </wp:positionV>
                  <wp:extent cx="567690" cy="537210"/>
                  <wp:effectExtent l="0" t="0" r="3810" b="0"/>
                  <wp:wrapSquare wrapText="bothSides"/>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87232" behindDoc="1" locked="0" layoutInCell="1" allowOverlap="1" wp14:anchorId="19148C47" wp14:editId="44563E6F">
                  <wp:simplePos x="0" y="0"/>
                  <wp:positionH relativeFrom="page">
                    <wp:posOffset>0</wp:posOffset>
                  </wp:positionH>
                  <wp:positionV relativeFrom="page">
                    <wp:posOffset>0</wp:posOffset>
                  </wp:positionV>
                  <wp:extent cx="519430" cy="537210"/>
                  <wp:effectExtent l="0" t="0" r="0" b="0"/>
                  <wp:wrapSquare wrapText="bothSides"/>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89280" behindDoc="1" locked="0" layoutInCell="1" allowOverlap="1" wp14:anchorId="3BA61379" wp14:editId="6D45D90E">
                  <wp:simplePos x="0" y="0"/>
                  <wp:positionH relativeFrom="page">
                    <wp:posOffset>0</wp:posOffset>
                  </wp:positionH>
                  <wp:positionV relativeFrom="page">
                    <wp:posOffset>0</wp:posOffset>
                  </wp:positionV>
                  <wp:extent cx="519430" cy="605155"/>
                  <wp:effectExtent l="0" t="0" r="0" b="4445"/>
                  <wp:wrapSquare wrapText="bothSides"/>
                  <wp:docPr id="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91328" behindDoc="1" locked="0" layoutInCell="1" allowOverlap="1" wp14:anchorId="2BA4CE98" wp14:editId="6C967542">
                  <wp:simplePos x="0" y="0"/>
                  <wp:positionH relativeFrom="page">
                    <wp:posOffset>0</wp:posOffset>
                  </wp:positionH>
                  <wp:positionV relativeFrom="page">
                    <wp:posOffset>0</wp:posOffset>
                  </wp:positionV>
                  <wp:extent cx="563880" cy="546100"/>
                  <wp:effectExtent l="0" t="0" r="7620" b="6350"/>
                  <wp:wrapSquare wrapText="bothSides"/>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93376" behindDoc="1" locked="0" layoutInCell="1" allowOverlap="1" wp14:anchorId="631D4F39" wp14:editId="76752D46">
                  <wp:simplePos x="0" y="0"/>
                  <wp:positionH relativeFrom="page">
                    <wp:posOffset>0</wp:posOffset>
                  </wp:positionH>
                  <wp:positionV relativeFrom="page">
                    <wp:posOffset>0</wp:posOffset>
                  </wp:positionV>
                  <wp:extent cx="563880" cy="501650"/>
                  <wp:effectExtent l="0" t="0" r="7620" b="0"/>
                  <wp:wrapSquare wrapText="bothSides"/>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95424" behindDoc="1" locked="0" layoutInCell="1" allowOverlap="1" wp14:anchorId="0856C208" wp14:editId="035E5A18">
                  <wp:simplePos x="0" y="0"/>
                  <wp:positionH relativeFrom="page">
                    <wp:posOffset>0</wp:posOffset>
                  </wp:positionH>
                  <wp:positionV relativeFrom="page">
                    <wp:posOffset>0</wp:posOffset>
                  </wp:positionV>
                  <wp:extent cx="519430" cy="501650"/>
                  <wp:effectExtent l="0" t="0" r="0" b="0"/>
                  <wp:wrapSquare wrapText="bothSides"/>
                  <wp:docPr id="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97472" behindDoc="1" locked="0" layoutInCell="1" allowOverlap="1" wp14:anchorId="55B2EC23" wp14:editId="4C19D501">
                  <wp:simplePos x="0" y="0"/>
                  <wp:positionH relativeFrom="page">
                    <wp:posOffset>0</wp:posOffset>
                  </wp:positionH>
                  <wp:positionV relativeFrom="page">
                    <wp:posOffset>0</wp:posOffset>
                  </wp:positionV>
                  <wp:extent cx="519430" cy="537210"/>
                  <wp:effectExtent l="0" t="0" r="0" b="0"/>
                  <wp:wrapSquare wrapText="bothSides"/>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499520" behindDoc="1" locked="0" layoutInCell="1" allowOverlap="1" wp14:anchorId="160D5C7C" wp14:editId="19A1C1B6">
                  <wp:simplePos x="0" y="0"/>
                  <wp:positionH relativeFrom="page">
                    <wp:posOffset>0</wp:posOffset>
                  </wp:positionH>
                  <wp:positionV relativeFrom="page">
                    <wp:posOffset>0</wp:posOffset>
                  </wp:positionV>
                  <wp:extent cx="567690" cy="537210"/>
                  <wp:effectExtent l="0" t="0" r="3810" b="0"/>
                  <wp:wrapSquare wrapText="bothSides"/>
                  <wp:docPr id="4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01568" behindDoc="1" locked="0" layoutInCell="1" allowOverlap="1" wp14:anchorId="6D913396" wp14:editId="767504D7">
                  <wp:simplePos x="0" y="0"/>
                  <wp:positionH relativeFrom="page">
                    <wp:posOffset>0</wp:posOffset>
                  </wp:positionH>
                  <wp:positionV relativeFrom="page">
                    <wp:posOffset>0</wp:posOffset>
                  </wp:positionV>
                  <wp:extent cx="519430" cy="537210"/>
                  <wp:effectExtent l="0" t="0" r="0" b="0"/>
                  <wp:wrapSquare wrapText="bothSides"/>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03616" behindDoc="1" locked="0" layoutInCell="1" allowOverlap="1" wp14:anchorId="024795FC" wp14:editId="0F518AFD">
                  <wp:simplePos x="0" y="0"/>
                  <wp:positionH relativeFrom="page">
                    <wp:posOffset>0</wp:posOffset>
                  </wp:positionH>
                  <wp:positionV relativeFrom="page">
                    <wp:posOffset>0</wp:posOffset>
                  </wp:positionV>
                  <wp:extent cx="519430" cy="605155"/>
                  <wp:effectExtent l="0" t="0" r="0" b="4445"/>
                  <wp:wrapSquare wrapText="bothSides"/>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04640" behindDoc="1" locked="0" layoutInCell="1" allowOverlap="1" wp14:anchorId="464DC65B" wp14:editId="30BF759D">
                  <wp:simplePos x="0" y="0"/>
                  <wp:positionH relativeFrom="page">
                    <wp:posOffset>0</wp:posOffset>
                  </wp:positionH>
                  <wp:positionV relativeFrom="page">
                    <wp:posOffset>0</wp:posOffset>
                  </wp:positionV>
                  <wp:extent cx="563880" cy="546100"/>
                  <wp:effectExtent l="0" t="0" r="7620" b="6350"/>
                  <wp:wrapSquare wrapText="bothSides"/>
                  <wp:docPr id="4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06688" behindDoc="1" locked="0" layoutInCell="1" allowOverlap="1" wp14:anchorId="3C0FD8BC" wp14:editId="46FA6FD3">
                  <wp:simplePos x="0" y="0"/>
                  <wp:positionH relativeFrom="page">
                    <wp:posOffset>0</wp:posOffset>
                  </wp:positionH>
                  <wp:positionV relativeFrom="page">
                    <wp:posOffset>0</wp:posOffset>
                  </wp:positionV>
                  <wp:extent cx="563880" cy="501650"/>
                  <wp:effectExtent l="0" t="0" r="7620" b="0"/>
                  <wp:wrapSquare wrapText="bothSides"/>
                  <wp:docPr id="4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08064" behindDoc="1" locked="0" layoutInCell="1" allowOverlap="1" wp14:anchorId="10A0CF17" wp14:editId="04356C3E">
                  <wp:simplePos x="0" y="0"/>
                  <wp:positionH relativeFrom="page">
                    <wp:posOffset>0</wp:posOffset>
                  </wp:positionH>
                  <wp:positionV relativeFrom="page">
                    <wp:posOffset>0</wp:posOffset>
                  </wp:positionV>
                  <wp:extent cx="519430" cy="605155"/>
                  <wp:effectExtent l="0" t="0" r="0" b="4445"/>
                  <wp:wrapSquare wrapText="bothSides"/>
                  <wp:docPr id="14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10112" behindDoc="1" locked="0" layoutInCell="1" allowOverlap="1" wp14:anchorId="1086338F" wp14:editId="0774AECC">
                  <wp:simplePos x="0" y="0"/>
                  <wp:positionH relativeFrom="page">
                    <wp:posOffset>0</wp:posOffset>
                  </wp:positionH>
                  <wp:positionV relativeFrom="page">
                    <wp:posOffset>0</wp:posOffset>
                  </wp:positionV>
                  <wp:extent cx="563880" cy="546100"/>
                  <wp:effectExtent l="0" t="0" r="7620" b="6350"/>
                  <wp:wrapSquare wrapText="bothSides"/>
                  <wp:docPr id="1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12160" behindDoc="1" locked="0" layoutInCell="1" allowOverlap="1" wp14:anchorId="22628447" wp14:editId="38796C2A">
                  <wp:simplePos x="0" y="0"/>
                  <wp:positionH relativeFrom="page">
                    <wp:posOffset>0</wp:posOffset>
                  </wp:positionH>
                  <wp:positionV relativeFrom="page">
                    <wp:posOffset>0</wp:posOffset>
                  </wp:positionV>
                  <wp:extent cx="563880" cy="501650"/>
                  <wp:effectExtent l="0" t="0" r="7620" b="0"/>
                  <wp:wrapSquare wrapText="bothSides"/>
                  <wp:docPr id="15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14208" behindDoc="1" locked="0" layoutInCell="1" allowOverlap="1" wp14:anchorId="25374EF7" wp14:editId="55DD2D0D">
                  <wp:simplePos x="0" y="0"/>
                  <wp:positionH relativeFrom="page">
                    <wp:posOffset>0</wp:posOffset>
                  </wp:positionH>
                  <wp:positionV relativeFrom="page">
                    <wp:posOffset>0</wp:posOffset>
                  </wp:positionV>
                  <wp:extent cx="519430" cy="501650"/>
                  <wp:effectExtent l="0" t="0" r="0" b="0"/>
                  <wp:wrapSquare wrapText="bothSides"/>
                  <wp:docPr id="15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16256" behindDoc="1" locked="0" layoutInCell="1" allowOverlap="1" wp14:anchorId="211624F7" wp14:editId="6994D804">
                  <wp:simplePos x="0" y="0"/>
                  <wp:positionH relativeFrom="page">
                    <wp:posOffset>0</wp:posOffset>
                  </wp:positionH>
                  <wp:positionV relativeFrom="page">
                    <wp:posOffset>0</wp:posOffset>
                  </wp:positionV>
                  <wp:extent cx="519430" cy="501650"/>
                  <wp:effectExtent l="0" t="0" r="0" b="0"/>
                  <wp:wrapSquare wrapText="bothSides"/>
                  <wp:docPr id="15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18304" behindDoc="1" locked="0" layoutInCell="1" allowOverlap="1" wp14:anchorId="0E300BD0" wp14:editId="6441F5CA">
                  <wp:simplePos x="0" y="0"/>
                  <wp:positionH relativeFrom="page">
                    <wp:posOffset>0</wp:posOffset>
                  </wp:positionH>
                  <wp:positionV relativeFrom="page">
                    <wp:posOffset>0</wp:posOffset>
                  </wp:positionV>
                  <wp:extent cx="519430" cy="537210"/>
                  <wp:effectExtent l="0" t="0" r="0" b="0"/>
                  <wp:wrapSquare wrapText="bothSides"/>
                  <wp:docPr id="15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20352" behindDoc="1" locked="0" layoutInCell="1" allowOverlap="1" wp14:anchorId="517F2E4F" wp14:editId="17206412">
                  <wp:simplePos x="0" y="0"/>
                  <wp:positionH relativeFrom="page">
                    <wp:posOffset>0</wp:posOffset>
                  </wp:positionH>
                  <wp:positionV relativeFrom="page">
                    <wp:posOffset>0</wp:posOffset>
                  </wp:positionV>
                  <wp:extent cx="567690" cy="537210"/>
                  <wp:effectExtent l="0" t="0" r="3810" b="0"/>
                  <wp:wrapSquare wrapText="bothSides"/>
                  <wp:docPr id="16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22400" behindDoc="1" locked="0" layoutInCell="1" allowOverlap="1" wp14:anchorId="50ABB212" wp14:editId="65DB4AD5">
                  <wp:simplePos x="0" y="0"/>
                  <wp:positionH relativeFrom="page">
                    <wp:posOffset>0</wp:posOffset>
                  </wp:positionH>
                  <wp:positionV relativeFrom="page">
                    <wp:posOffset>0</wp:posOffset>
                  </wp:positionV>
                  <wp:extent cx="519430" cy="537210"/>
                  <wp:effectExtent l="0" t="0" r="0" b="0"/>
                  <wp:wrapSquare wrapText="bothSides"/>
                  <wp:docPr id="16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24448" behindDoc="1" locked="0" layoutInCell="1" allowOverlap="1" wp14:anchorId="28D2B59B" wp14:editId="368DC830">
                  <wp:simplePos x="0" y="0"/>
                  <wp:positionH relativeFrom="page">
                    <wp:posOffset>0</wp:posOffset>
                  </wp:positionH>
                  <wp:positionV relativeFrom="page">
                    <wp:posOffset>0</wp:posOffset>
                  </wp:positionV>
                  <wp:extent cx="519430" cy="605155"/>
                  <wp:effectExtent l="0" t="0" r="0" b="4445"/>
                  <wp:wrapSquare wrapText="bothSides"/>
                  <wp:docPr id="16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26496" behindDoc="1" locked="0" layoutInCell="1" allowOverlap="1" wp14:anchorId="78459AD9" wp14:editId="215266A1">
                  <wp:simplePos x="0" y="0"/>
                  <wp:positionH relativeFrom="page">
                    <wp:posOffset>0</wp:posOffset>
                  </wp:positionH>
                  <wp:positionV relativeFrom="page">
                    <wp:posOffset>0</wp:posOffset>
                  </wp:positionV>
                  <wp:extent cx="563880" cy="546100"/>
                  <wp:effectExtent l="0" t="0" r="7620" b="6350"/>
                  <wp:wrapSquare wrapText="bothSides"/>
                  <wp:docPr id="1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28544" behindDoc="1" locked="0" layoutInCell="1" allowOverlap="1" wp14:anchorId="7137E243" wp14:editId="07F011E4">
                  <wp:simplePos x="0" y="0"/>
                  <wp:positionH relativeFrom="page">
                    <wp:posOffset>0</wp:posOffset>
                  </wp:positionH>
                  <wp:positionV relativeFrom="page">
                    <wp:posOffset>0</wp:posOffset>
                  </wp:positionV>
                  <wp:extent cx="563880" cy="501650"/>
                  <wp:effectExtent l="0" t="0" r="7620" b="0"/>
                  <wp:wrapSquare wrapText="bothSides"/>
                  <wp:docPr id="168"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30592" behindDoc="1" locked="0" layoutInCell="1" allowOverlap="1" wp14:anchorId="1FEAFA5F" wp14:editId="1493DE3D">
                  <wp:simplePos x="0" y="0"/>
                  <wp:positionH relativeFrom="page">
                    <wp:posOffset>0</wp:posOffset>
                  </wp:positionH>
                  <wp:positionV relativeFrom="page">
                    <wp:posOffset>0</wp:posOffset>
                  </wp:positionV>
                  <wp:extent cx="519430" cy="537210"/>
                  <wp:effectExtent l="0" t="0" r="0" b="0"/>
                  <wp:wrapSquare wrapText="bothSides"/>
                  <wp:docPr id="1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32640" behindDoc="1" locked="0" layoutInCell="1" allowOverlap="1" wp14:anchorId="07C187D4" wp14:editId="2684964D">
                  <wp:simplePos x="0" y="0"/>
                  <wp:positionH relativeFrom="page">
                    <wp:posOffset>0</wp:posOffset>
                  </wp:positionH>
                  <wp:positionV relativeFrom="page">
                    <wp:posOffset>0</wp:posOffset>
                  </wp:positionV>
                  <wp:extent cx="567690" cy="537210"/>
                  <wp:effectExtent l="0" t="0" r="3810" b="0"/>
                  <wp:wrapSquare wrapText="bothSides"/>
                  <wp:docPr id="17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34688" behindDoc="1" locked="0" layoutInCell="1" allowOverlap="1" wp14:anchorId="4786C9FC" wp14:editId="18FFA35D">
                  <wp:simplePos x="0" y="0"/>
                  <wp:positionH relativeFrom="page">
                    <wp:posOffset>0</wp:posOffset>
                  </wp:positionH>
                  <wp:positionV relativeFrom="page">
                    <wp:posOffset>0</wp:posOffset>
                  </wp:positionV>
                  <wp:extent cx="519430" cy="537210"/>
                  <wp:effectExtent l="0" t="0" r="0" b="0"/>
                  <wp:wrapSquare wrapText="bothSides"/>
                  <wp:docPr id="17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36736" behindDoc="1" locked="0" layoutInCell="1" allowOverlap="1" wp14:anchorId="222ADFF5" wp14:editId="61DE842E">
                  <wp:simplePos x="0" y="0"/>
                  <wp:positionH relativeFrom="page">
                    <wp:posOffset>0</wp:posOffset>
                  </wp:positionH>
                  <wp:positionV relativeFrom="page">
                    <wp:posOffset>0</wp:posOffset>
                  </wp:positionV>
                  <wp:extent cx="519430" cy="605155"/>
                  <wp:effectExtent l="0" t="0" r="0" b="4445"/>
                  <wp:wrapSquare wrapText="bothSides"/>
                  <wp:docPr id="17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38784" behindDoc="1" locked="0" layoutInCell="1" allowOverlap="1" wp14:anchorId="3081D22C" wp14:editId="7F68A651">
                  <wp:simplePos x="0" y="0"/>
                  <wp:positionH relativeFrom="page">
                    <wp:posOffset>0</wp:posOffset>
                  </wp:positionH>
                  <wp:positionV relativeFrom="page">
                    <wp:posOffset>0</wp:posOffset>
                  </wp:positionV>
                  <wp:extent cx="563880" cy="546100"/>
                  <wp:effectExtent l="0" t="0" r="7620" b="6350"/>
                  <wp:wrapSquare wrapText="bothSides"/>
                  <wp:docPr id="178"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40832" behindDoc="1" locked="0" layoutInCell="1" allowOverlap="1" wp14:anchorId="6CC16470" wp14:editId="523715FF">
                  <wp:simplePos x="0" y="0"/>
                  <wp:positionH relativeFrom="page">
                    <wp:posOffset>0</wp:posOffset>
                  </wp:positionH>
                  <wp:positionV relativeFrom="page">
                    <wp:posOffset>0</wp:posOffset>
                  </wp:positionV>
                  <wp:extent cx="563880" cy="501650"/>
                  <wp:effectExtent l="0" t="0" r="7620" b="0"/>
                  <wp:wrapSquare wrapText="bothSides"/>
                  <wp:docPr id="18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42880" behindDoc="1" locked="0" layoutInCell="1" allowOverlap="1" wp14:anchorId="2653B47A" wp14:editId="743F61D1">
                  <wp:simplePos x="0" y="0"/>
                  <wp:positionH relativeFrom="page">
                    <wp:posOffset>0</wp:posOffset>
                  </wp:positionH>
                  <wp:positionV relativeFrom="page">
                    <wp:posOffset>0</wp:posOffset>
                  </wp:positionV>
                  <wp:extent cx="519430" cy="501650"/>
                  <wp:effectExtent l="0" t="0" r="0" b="0"/>
                  <wp:wrapSquare wrapText="bothSides"/>
                  <wp:docPr id="182"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44928" behindDoc="1" locked="0" layoutInCell="1" allowOverlap="1" wp14:anchorId="3E98834A" wp14:editId="7BF18B2A">
                  <wp:simplePos x="0" y="0"/>
                  <wp:positionH relativeFrom="page">
                    <wp:posOffset>0</wp:posOffset>
                  </wp:positionH>
                  <wp:positionV relativeFrom="page">
                    <wp:posOffset>0</wp:posOffset>
                  </wp:positionV>
                  <wp:extent cx="519430" cy="501650"/>
                  <wp:effectExtent l="0" t="0" r="0" b="0"/>
                  <wp:wrapSquare wrapText="bothSides"/>
                  <wp:docPr id="184"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57888" behindDoc="1" locked="0" layoutInCell="1" allowOverlap="1" wp14:anchorId="58E9F008" wp14:editId="21AA3C00">
                  <wp:simplePos x="0" y="0"/>
                  <wp:positionH relativeFrom="page">
                    <wp:posOffset>0</wp:posOffset>
                  </wp:positionH>
                  <wp:positionV relativeFrom="page">
                    <wp:posOffset>0</wp:posOffset>
                  </wp:positionV>
                  <wp:extent cx="519430" cy="537210"/>
                  <wp:effectExtent l="0" t="0" r="0" b="0"/>
                  <wp:wrapSquare wrapText="bothSides"/>
                  <wp:docPr id="9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59936" behindDoc="1" locked="0" layoutInCell="1" allowOverlap="1" wp14:anchorId="1ACC7E5B" wp14:editId="32181EEF">
                  <wp:simplePos x="0" y="0"/>
                  <wp:positionH relativeFrom="page">
                    <wp:posOffset>0</wp:posOffset>
                  </wp:positionH>
                  <wp:positionV relativeFrom="page">
                    <wp:posOffset>0</wp:posOffset>
                  </wp:positionV>
                  <wp:extent cx="567690" cy="537210"/>
                  <wp:effectExtent l="0" t="0" r="3810" b="0"/>
                  <wp:wrapSquare wrapText="bothSides"/>
                  <wp:docPr id="10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61984" behindDoc="1" locked="0" layoutInCell="1" allowOverlap="1" wp14:anchorId="6267814D" wp14:editId="37D855F1">
                  <wp:simplePos x="0" y="0"/>
                  <wp:positionH relativeFrom="page">
                    <wp:posOffset>0</wp:posOffset>
                  </wp:positionH>
                  <wp:positionV relativeFrom="page">
                    <wp:posOffset>0</wp:posOffset>
                  </wp:positionV>
                  <wp:extent cx="519430" cy="537210"/>
                  <wp:effectExtent l="0" t="0" r="0" b="0"/>
                  <wp:wrapSquare wrapText="bothSides"/>
                  <wp:docPr id="10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64032" behindDoc="1" locked="0" layoutInCell="1" allowOverlap="1" wp14:anchorId="0165D8C5" wp14:editId="3B39A55B">
                  <wp:simplePos x="0" y="0"/>
                  <wp:positionH relativeFrom="page">
                    <wp:posOffset>0</wp:posOffset>
                  </wp:positionH>
                  <wp:positionV relativeFrom="page">
                    <wp:posOffset>0</wp:posOffset>
                  </wp:positionV>
                  <wp:extent cx="519430" cy="605155"/>
                  <wp:effectExtent l="0" t="0" r="0" b="4445"/>
                  <wp:wrapSquare wrapText="bothSides"/>
                  <wp:docPr id="10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66080" behindDoc="1" locked="0" layoutInCell="1" allowOverlap="1" wp14:anchorId="2D8958D8" wp14:editId="09223209">
                  <wp:simplePos x="0" y="0"/>
                  <wp:positionH relativeFrom="page">
                    <wp:posOffset>0</wp:posOffset>
                  </wp:positionH>
                  <wp:positionV relativeFrom="page">
                    <wp:posOffset>0</wp:posOffset>
                  </wp:positionV>
                  <wp:extent cx="563880" cy="546100"/>
                  <wp:effectExtent l="0" t="0" r="7620" b="6350"/>
                  <wp:wrapSquare wrapText="bothSides"/>
                  <wp:docPr id="10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68128" behindDoc="1" locked="0" layoutInCell="1" allowOverlap="1" wp14:anchorId="7FE63565" wp14:editId="3D9B5163">
                  <wp:simplePos x="0" y="0"/>
                  <wp:positionH relativeFrom="page">
                    <wp:posOffset>0</wp:posOffset>
                  </wp:positionH>
                  <wp:positionV relativeFrom="page">
                    <wp:posOffset>0</wp:posOffset>
                  </wp:positionV>
                  <wp:extent cx="563880" cy="501650"/>
                  <wp:effectExtent l="0" t="0" r="7620" b="0"/>
                  <wp:wrapSquare wrapText="bothSides"/>
                  <wp:docPr id="109"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70176" behindDoc="1" locked="0" layoutInCell="1" allowOverlap="1" wp14:anchorId="0A8E19CF" wp14:editId="0880E1AF">
                  <wp:simplePos x="0" y="0"/>
                  <wp:positionH relativeFrom="page">
                    <wp:posOffset>0</wp:posOffset>
                  </wp:positionH>
                  <wp:positionV relativeFrom="page">
                    <wp:posOffset>0</wp:posOffset>
                  </wp:positionV>
                  <wp:extent cx="519430" cy="501650"/>
                  <wp:effectExtent l="0" t="0" r="0" b="0"/>
                  <wp:wrapSquare wrapText="bothSides"/>
                  <wp:docPr id="11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72224" behindDoc="1" locked="0" layoutInCell="1" allowOverlap="1" wp14:anchorId="535EB4FD" wp14:editId="73523383">
                  <wp:simplePos x="0" y="0"/>
                  <wp:positionH relativeFrom="page">
                    <wp:posOffset>0</wp:posOffset>
                  </wp:positionH>
                  <wp:positionV relativeFrom="page">
                    <wp:posOffset>0</wp:posOffset>
                  </wp:positionV>
                  <wp:extent cx="519430" cy="537210"/>
                  <wp:effectExtent l="0" t="0" r="0" b="0"/>
                  <wp:wrapSquare wrapText="bothSides"/>
                  <wp:docPr id="11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74272" behindDoc="1" locked="0" layoutInCell="1" allowOverlap="1" wp14:anchorId="338F0E1E" wp14:editId="121D7389">
                  <wp:simplePos x="0" y="0"/>
                  <wp:positionH relativeFrom="page">
                    <wp:posOffset>0</wp:posOffset>
                  </wp:positionH>
                  <wp:positionV relativeFrom="page">
                    <wp:posOffset>0</wp:posOffset>
                  </wp:positionV>
                  <wp:extent cx="567690" cy="537210"/>
                  <wp:effectExtent l="0" t="0" r="3810" b="0"/>
                  <wp:wrapSquare wrapText="bothSides"/>
                  <wp:docPr id="11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76320" behindDoc="1" locked="0" layoutInCell="1" allowOverlap="1" wp14:anchorId="0EE6120F" wp14:editId="2B4F8146">
                  <wp:simplePos x="0" y="0"/>
                  <wp:positionH relativeFrom="page">
                    <wp:posOffset>0</wp:posOffset>
                  </wp:positionH>
                  <wp:positionV relativeFrom="page">
                    <wp:posOffset>0</wp:posOffset>
                  </wp:positionV>
                  <wp:extent cx="519430" cy="537210"/>
                  <wp:effectExtent l="0" t="0" r="0" b="0"/>
                  <wp:wrapSquare wrapText="bothSides"/>
                  <wp:docPr id="117"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78368" behindDoc="1" locked="0" layoutInCell="1" allowOverlap="1" wp14:anchorId="241F1A45" wp14:editId="583F999D">
                  <wp:simplePos x="0" y="0"/>
                  <wp:positionH relativeFrom="page">
                    <wp:posOffset>0</wp:posOffset>
                  </wp:positionH>
                  <wp:positionV relativeFrom="page">
                    <wp:posOffset>0</wp:posOffset>
                  </wp:positionV>
                  <wp:extent cx="519430" cy="605155"/>
                  <wp:effectExtent l="0" t="0" r="0" b="4445"/>
                  <wp:wrapSquare wrapText="bothSides"/>
                  <wp:docPr id="11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80416" behindDoc="1" locked="0" layoutInCell="1" allowOverlap="1" wp14:anchorId="1AF4FFFE" wp14:editId="440D7297">
                  <wp:simplePos x="0" y="0"/>
                  <wp:positionH relativeFrom="page">
                    <wp:posOffset>0</wp:posOffset>
                  </wp:positionH>
                  <wp:positionV relativeFrom="page">
                    <wp:posOffset>0</wp:posOffset>
                  </wp:positionV>
                  <wp:extent cx="563880" cy="546100"/>
                  <wp:effectExtent l="0" t="0" r="7620" b="6350"/>
                  <wp:wrapSquare wrapText="bothSides"/>
                  <wp:docPr id="12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82464" behindDoc="1" locked="0" layoutInCell="1" allowOverlap="1" wp14:anchorId="52F1D0FD" wp14:editId="21EB545A">
                  <wp:simplePos x="0" y="0"/>
                  <wp:positionH relativeFrom="page">
                    <wp:posOffset>0</wp:posOffset>
                  </wp:positionH>
                  <wp:positionV relativeFrom="page">
                    <wp:posOffset>0</wp:posOffset>
                  </wp:positionV>
                  <wp:extent cx="563880" cy="501650"/>
                  <wp:effectExtent l="0" t="0" r="7620" b="0"/>
                  <wp:wrapSquare wrapText="bothSides"/>
                  <wp:docPr id="12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84512" behindDoc="1" locked="0" layoutInCell="1" allowOverlap="1" wp14:anchorId="5C0FBD63" wp14:editId="62E15DBF">
                  <wp:simplePos x="0" y="0"/>
                  <wp:positionH relativeFrom="page">
                    <wp:posOffset>0</wp:posOffset>
                  </wp:positionH>
                  <wp:positionV relativeFrom="page">
                    <wp:posOffset>0</wp:posOffset>
                  </wp:positionV>
                  <wp:extent cx="519430" cy="501650"/>
                  <wp:effectExtent l="0" t="0" r="0" b="0"/>
                  <wp:wrapSquare wrapText="bothSides"/>
                  <wp:docPr id="12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86560" behindDoc="1" locked="0" layoutInCell="1" allowOverlap="1" wp14:anchorId="7AD65FF8" wp14:editId="0D2CA967">
                  <wp:simplePos x="0" y="0"/>
                  <wp:positionH relativeFrom="page">
                    <wp:posOffset>0</wp:posOffset>
                  </wp:positionH>
                  <wp:positionV relativeFrom="page">
                    <wp:posOffset>0</wp:posOffset>
                  </wp:positionV>
                  <wp:extent cx="519430" cy="537210"/>
                  <wp:effectExtent l="0" t="0" r="0" b="0"/>
                  <wp:wrapSquare wrapText="bothSides"/>
                  <wp:docPr id="12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88608" behindDoc="1" locked="0" layoutInCell="1" allowOverlap="1" wp14:anchorId="056B9516" wp14:editId="0B43171B">
                  <wp:simplePos x="0" y="0"/>
                  <wp:positionH relativeFrom="page">
                    <wp:posOffset>0</wp:posOffset>
                  </wp:positionH>
                  <wp:positionV relativeFrom="page">
                    <wp:posOffset>0</wp:posOffset>
                  </wp:positionV>
                  <wp:extent cx="567690" cy="537210"/>
                  <wp:effectExtent l="0" t="0" r="3810" b="0"/>
                  <wp:wrapSquare wrapText="bothSides"/>
                  <wp:docPr id="12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90656" behindDoc="1" locked="0" layoutInCell="1" allowOverlap="1" wp14:anchorId="27DA1D6F" wp14:editId="75A7EEC2">
                  <wp:simplePos x="0" y="0"/>
                  <wp:positionH relativeFrom="page">
                    <wp:posOffset>0</wp:posOffset>
                  </wp:positionH>
                  <wp:positionV relativeFrom="page">
                    <wp:posOffset>0</wp:posOffset>
                  </wp:positionV>
                  <wp:extent cx="519430" cy="537210"/>
                  <wp:effectExtent l="0" t="0" r="0" b="0"/>
                  <wp:wrapSquare wrapText="bothSides"/>
                  <wp:docPr id="13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92704" behindDoc="1" locked="0" layoutInCell="1" allowOverlap="1" wp14:anchorId="467F7499" wp14:editId="22A8EF9F">
                  <wp:simplePos x="0" y="0"/>
                  <wp:positionH relativeFrom="page">
                    <wp:posOffset>0</wp:posOffset>
                  </wp:positionH>
                  <wp:positionV relativeFrom="page">
                    <wp:posOffset>0</wp:posOffset>
                  </wp:positionV>
                  <wp:extent cx="519430" cy="605155"/>
                  <wp:effectExtent l="0" t="0" r="0" b="4445"/>
                  <wp:wrapSquare wrapText="bothSides"/>
                  <wp:docPr id="13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93728" behindDoc="1" locked="0" layoutInCell="1" allowOverlap="1" wp14:anchorId="45FD58AA" wp14:editId="233F4A8D">
                  <wp:simplePos x="0" y="0"/>
                  <wp:positionH relativeFrom="page">
                    <wp:posOffset>0</wp:posOffset>
                  </wp:positionH>
                  <wp:positionV relativeFrom="page">
                    <wp:posOffset>0</wp:posOffset>
                  </wp:positionV>
                  <wp:extent cx="563880" cy="546100"/>
                  <wp:effectExtent l="0" t="0" r="7620" b="6350"/>
                  <wp:wrapSquare wrapText="bothSides"/>
                  <wp:docPr id="13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4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95776" behindDoc="1" locked="0" layoutInCell="1" allowOverlap="1" wp14:anchorId="4E1BC010" wp14:editId="19A41289">
                  <wp:simplePos x="0" y="0"/>
                  <wp:positionH relativeFrom="page">
                    <wp:posOffset>0</wp:posOffset>
                  </wp:positionH>
                  <wp:positionV relativeFrom="page">
                    <wp:posOffset>0</wp:posOffset>
                  </wp:positionV>
                  <wp:extent cx="563880" cy="501650"/>
                  <wp:effectExtent l="0" t="0" r="7620" b="0"/>
                  <wp:wrapSquare wrapText="bothSides"/>
                  <wp:docPr id="13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97824" behindDoc="1" locked="0" layoutInCell="1" allowOverlap="1" wp14:anchorId="4667DAC0" wp14:editId="193FCE72">
                  <wp:simplePos x="0" y="0"/>
                  <wp:positionH relativeFrom="page">
                    <wp:posOffset>0</wp:posOffset>
                  </wp:positionH>
                  <wp:positionV relativeFrom="page">
                    <wp:posOffset>0</wp:posOffset>
                  </wp:positionV>
                  <wp:extent cx="519430" cy="501650"/>
                  <wp:effectExtent l="0" t="0" r="0" b="0"/>
                  <wp:wrapSquare wrapText="bothSides"/>
                  <wp:docPr id="13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99872" behindDoc="1" locked="0" layoutInCell="1" allowOverlap="1" wp14:anchorId="3FDFA4F6" wp14:editId="01C83807">
                  <wp:simplePos x="0" y="0"/>
                  <wp:positionH relativeFrom="page">
                    <wp:posOffset>0</wp:posOffset>
                  </wp:positionH>
                  <wp:positionV relativeFrom="page">
                    <wp:posOffset>0</wp:posOffset>
                  </wp:positionV>
                  <wp:extent cx="519430" cy="501650"/>
                  <wp:effectExtent l="0" t="0" r="0" b="0"/>
                  <wp:wrapSquare wrapText="bothSides"/>
                  <wp:docPr id="14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01920" behindDoc="1" locked="0" layoutInCell="1" allowOverlap="1" wp14:anchorId="791A2308" wp14:editId="7ABED67A">
                  <wp:simplePos x="0" y="0"/>
                  <wp:positionH relativeFrom="page">
                    <wp:posOffset>0</wp:posOffset>
                  </wp:positionH>
                  <wp:positionV relativeFrom="page">
                    <wp:posOffset>0</wp:posOffset>
                  </wp:positionV>
                  <wp:extent cx="519430" cy="537210"/>
                  <wp:effectExtent l="0" t="0" r="0" b="0"/>
                  <wp:wrapSquare wrapText="bothSides"/>
                  <wp:docPr id="14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03968" behindDoc="1" locked="0" layoutInCell="1" allowOverlap="1" wp14:anchorId="0636FEBC" wp14:editId="06D721E1">
                  <wp:simplePos x="0" y="0"/>
                  <wp:positionH relativeFrom="page">
                    <wp:posOffset>0</wp:posOffset>
                  </wp:positionH>
                  <wp:positionV relativeFrom="page">
                    <wp:posOffset>0</wp:posOffset>
                  </wp:positionV>
                  <wp:extent cx="567690" cy="537210"/>
                  <wp:effectExtent l="0" t="0" r="3810" b="0"/>
                  <wp:wrapSquare wrapText="bothSides"/>
                  <wp:docPr id="14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606016" behindDoc="1" locked="0" layoutInCell="1" allowOverlap="1" wp14:anchorId="063B7555" wp14:editId="3210E105">
                  <wp:simplePos x="0" y="0"/>
                  <wp:positionH relativeFrom="page">
                    <wp:posOffset>0</wp:posOffset>
                  </wp:positionH>
                  <wp:positionV relativeFrom="page">
                    <wp:posOffset>0</wp:posOffset>
                  </wp:positionV>
                  <wp:extent cx="519430" cy="537210"/>
                  <wp:effectExtent l="0" t="0" r="0" b="0"/>
                  <wp:wrapSquare wrapText="bothSides"/>
                  <wp:docPr id="14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337" w:type="dxa"/>
            <w:shd w:val="clear" w:color="auto" w:fill="auto"/>
          </w:tcPr>
          <w:p w:rsidR="00454AFC" w:rsidRDefault="006722D1">
            <w:pPr>
              <w:spacing w:after="0"/>
              <w:rPr>
                <w:b/>
                <w:bCs/>
                <w:sz w:val="24"/>
                <w:szCs w:val="24"/>
              </w:rPr>
            </w:pPr>
            <w:r>
              <w:rPr>
                <w:b/>
                <w:bCs/>
                <w:sz w:val="24"/>
                <w:szCs w:val="24"/>
              </w:rPr>
              <w:t>Hüffertgymnasium</w:t>
            </w:r>
          </w:p>
          <w:p w:rsidR="00454AFC" w:rsidRDefault="006722D1">
            <w:pPr>
              <w:spacing w:after="0"/>
              <w:rPr>
                <w:b/>
                <w:bCs/>
                <w:sz w:val="24"/>
                <w:szCs w:val="24"/>
              </w:rPr>
            </w:pPr>
            <w:r>
              <w:rPr>
                <w:b/>
                <w:bCs/>
                <w:sz w:val="24"/>
                <w:szCs w:val="24"/>
              </w:rPr>
              <w:t>Warburg</w:t>
            </w:r>
          </w:p>
        </w:tc>
        <w:tc>
          <w:tcPr>
            <w:tcW w:w="1768" w:type="dxa"/>
            <w:shd w:val="clear" w:color="auto" w:fill="auto"/>
          </w:tcPr>
          <w:p w:rsidR="00454AFC" w:rsidRDefault="00873C10">
            <w:pPr>
              <w:spacing w:after="0"/>
              <w:rPr>
                <w:sz w:val="24"/>
                <w:szCs w:val="24"/>
              </w:rPr>
            </w:pPr>
            <w:r>
              <w:rPr>
                <w:noProof/>
                <w:lang w:eastAsia="de-DE"/>
              </w:rPr>
              <w:drawing>
                <wp:anchor distT="0" distB="0" distL="114300" distR="114300" simplePos="0" relativeHeight="251459584" behindDoc="0" locked="0" layoutInCell="1" allowOverlap="1" wp14:anchorId="4C955DEC" wp14:editId="19411029">
                  <wp:simplePos x="0" y="0"/>
                  <wp:positionH relativeFrom="column">
                    <wp:posOffset>502285</wp:posOffset>
                  </wp:positionH>
                  <wp:positionV relativeFrom="paragraph">
                    <wp:posOffset>-24130</wp:posOffset>
                  </wp:positionV>
                  <wp:extent cx="966470" cy="966470"/>
                  <wp:effectExtent l="0" t="0" r="5080" b="508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6470" cy="966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454AFC" w:rsidRDefault="00454AFC">
      <w:pPr>
        <w:rPr>
          <w:rFonts w:ascii="Times New Roman" w:hAnsi="Times New Roman" w:cs="Times New Roman"/>
        </w:rPr>
      </w:pPr>
    </w:p>
    <w:p w:rsidR="00454AFC" w:rsidRDefault="00454AFC">
      <w:pPr>
        <w:rPr>
          <w:rFonts w:ascii="Times New Roman" w:hAnsi="Times New Roman" w:cs="Times New Roman"/>
        </w:rPr>
      </w:pPr>
      <w:bookmarkStart w:id="0" w:name="_GoBack"/>
      <w:bookmarkEnd w:id="0"/>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454AFC">
      <w:pPr>
        <w:rPr>
          <w:rFonts w:ascii="Times New Roman" w:hAnsi="Times New Roman" w:cs="Times New Roman"/>
        </w:rPr>
      </w:pPr>
    </w:p>
    <w:p w:rsidR="00454AFC" w:rsidRDefault="006722D1">
      <w:pPr>
        <w:rPr>
          <w:b/>
          <w:bCs/>
          <w:sz w:val="52"/>
          <w:szCs w:val="52"/>
        </w:rPr>
      </w:pPr>
      <w:r>
        <w:rPr>
          <w:b/>
          <w:bCs/>
          <w:sz w:val="52"/>
          <w:szCs w:val="52"/>
        </w:rPr>
        <w:t>Schulinterner Lehrplan zum Kernlehrplan für das Gymnasium – Sekundarstufe I</w:t>
      </w:r>
    </w:p>
    <w:p w:rsidR="00454AFC" w:rsidRDefault="00454AFC">
      <w:pPr>
        <w:rPr>
          <w:rFonts w:ascii="Times New Roman" w:hAnsi="Times New Roman" w:cs="Times New Roman"/>
          <w:b/>
          <w:bCs/>
          <w:sz w:val="96"/>
          <w:szCs w:val="96"/>
        </w:rPr>
      </w:pPr>
    </w:p>
    <w:p w:rsidR="00454AFC" w:rsidRDefault="006722D1">
      <w:pPr>
        <w:rPr>
          <w:b/>
          <w:bCs/>
          <w:sz w:val="96"/>
          <w:szCs w:val="96"/>
        </w:rPr>
      </w:pPr>
      <w:r>
        <w:rPr>
          <w:b/>
          <w:bCs/>
          <w:sz w:val="96"/>
          <w:szCs w:val="96"/>
        </w:rPr>
        <w:t>Mathematik</w:t>
      </w:r>
    </w:p>
    <w:p w:rsidR="00454AFC" w:rsidRDefault="006722D1">
      <w:pPr>
        <w:rPr>
          <w:b/>
          <w:bCs/>
          <w:sz w:val="24"/>
          <w:szCs w:val="24"/>
        </w:rPr>
      </w:pPr>
      <w:r>
        <w:rPr>
          <w:b/>
          <w:bCs/>
          <w:sz w:val="24"/>
          <w:szCs w:val="24"/>
        </w:rPr>
        <w:t xml:space="preserve">Entwurf: </w:t>
      </w:r>
      <w:r w:rsidR="00873C10">
        <w:rPr>
          <w:b/>
          <w:bCs/>
          <w:sz w:val="24"/>
          <w:szCs w:val="24"/>
        </w:rPr>
        <w:t>18.09.2016</w:t>
      </w:r>
    </w:p>
    <w:p w:rsidR="00454AFC" w:rsidRDefault="00454AFC">
      <w:pPr>
        <w:rPr>
          <w:rFonts w:ascii="Times New Roman" w:hAnsi="Times New Roman" w:cs="Times New Roman"/>
          <w:b/>
          <w:bCs/>
          <w:sz w:val="24"/>
          <w:szCs w:val="24"/>
        </w:rPr>
      </w:pPr>
    </w:p>
    <w:p w:rsidR="00454AFC" w:rsidRDefault="006722D1">
      <w:pPr>
        <w:pStyle w:val="Inhaltsverzeichnisberschrift"/>
        <w:pageBreakBefore/>
        <w:sectPr w:rsidR="00454AFC">
          <w:footerReference w:type="default" r:id="rId17"/>
          <w:pgSz w:w="11906" w:h="16838"/>
          <w:pgMar w:top="1418" w:right="719" w:bottom="1134" w:left="851" w:header="720" w:footer="709" w:gutter="0"/>
          <w:cols w:space="720"/>
          <w:formProt w:val="0"/>
          <w:docGrid w:linePitch="360" w:charSpace="-2049"/>
        </w:sectPr>
      </w:pPr>
      <w:r>
        <w:lastRenderedPageBreak/>
        <w:t>Inhalt</w:t>
      </w:r>
    </w:p>
    <w:p w:rsidR="00454AFC" w:rsidRDefault="006722D1">
      <w:pPr>
        <w:pStyle w:val="Verzeichnis1"/>
        <w:tabs>
          <w:tab w:val="clear" w:pos="9638"/>
          <w:tab w:val="right" w:leader="dot" w:pos="10336"/>
        </w:tabs>
      </w:pPr>
      <w:r>
        <w:lastRenderedPageBreak/>
        <w:fldChar w:fldCharType="begin"/>
      </w:r>
      <w:r>
        <w:instrText xml:space="preserve"> TOC </w:instrText>
      </w:r>
      <w:r>
        <w:fldChar w:fldCharType="separate"/>
      </w:r>
      <w:hyperlink w:anchor="__RefHeading__9806_1180572961" w:history="1">
        <w:r>
          <w:rPr>
            <w:rStyle w:val="Hyperlink"/>
          </w:rPr>
          <w:t>1. Fachgruppe Mathematik am Hüffertgymnasium</w:t>
        </w:r>
        <w:r>
          <w:rPr>
            <w:rStyle w:val="Hyperlink"/>
          </w:rPr>
          <w:tab/>
          <w:t>3</w:t>
        </w:r>
      </w:hyperlink>
    </w:p>
    <w:p w:rsidR="00454AFC" w:rsidRDefault="006D3048">
      <w:pPr>
        <w:pStyle w:val="Verzeichnis1"/>
        <w:tabs>
          <w:tab w:val="clear" w:pos="9638"/>
          <w:tab w:val="right" w:leader="dot" w:pos="10336"/>
        </w:tabs>
      </w:pPr>
      <w:hyperlink w:anchor="__RefHeading__9808_1180572961" w:history="1">
        <w:r w:rsidR="006722D1">
          <w:rPr>
            <w:rStyle w:val="Hyperlink"/>
          </w:rPr>
          <w:t>2. Entscheidungen zum Unterricht</w:t>
        </w:r>
        <w:r w:rsidR="006722D1">
          <w:rPr>
            <w:rStyle w:val="Hyperlink"/>
          </w:rPr>
          <w:tab/>
          <w:t>4</w:t>
        </w:r>
      </w:hyperlink>
    </w:p>
    <w:p w:rsidR="00454AFC" w:rsidRDefault="006D3048">
      <w:pPr>
        <w:pStyle w:val="Verzeichnis2"/>
        <w:tabs>
          <w:tab w:val="clear" w:pos="9355"/>
          <w:tab w:val="right" w:leader="dot" w:pos="10336"/>
        </w:tabs>
      </w:pPr>
      <w:hyperlink w:anchor="__RefHeading__9810_1180572961" w:history="1">
        <w:r w:rsidR="006722D1">
          <w:rPr>
            <w:rStyle w:val="Hyperlink"/>
          </w:rPr>
          <w:t>2.1. Übersichtsraster Unterrichtsvorhaben</w:t>
        </w:r>
        <w:r w:rsidR="006722D1">
          <w:rPr>
            <w:rStyle w:val="Hyperlink"/>
          </w:rPr>
          <w:tab/>
          <w:t>5</w:t>
        </w:r>
      </w:hyperlink>
    </w:p>
    <w:p w:rsidR="00454AFC" w:rsidRDefault="006D3048">
      <w:pPr>
        <w:pStyle w:val="Verzeichnis2"/>
        <w:tabs>
          <w:tab w:val="clear" w:pos="9355"/>
          <w:tab w:val="right" w:leader="dot" w:pos="10336"/>
        </w:tabs>
      </w:pPr>
      <w:hyperlink w:anchor="__RefHeading__9812_1180572961" w:history="1">
        <w:r w:rsidR="006722D1">
          <w:rPr>
            <w:rStyle w:val="Hyperlink"/>
          </w:rPr>
          <w:t xml:space="preserve">2.2. Konkretisierte Unterrichtsvorhaben </w:t>
        </w:r>
        <w:r w:rsidR="006722D1">
          <w:rPr>
            <w:rStyle w:val="Hyperlink"/>
          </w:rPr>
          <w:tab/>
          <w:t>14</w:t>
        </w:r>
      </w:hyperlink>
    </w:p>
    <w:p w:rsidR="00454AFC" w:rsidRDefault="006D3048">
      <w:pPr>
        <w:pStyle w:val="Verzeichnis3"/>
        <w:tabs>
          <w:tab w:val="clear" w:pos="9072"/>
          <w:tab w:val="right" w:leader="dot" w:pos="10336"/>
        </w:tabs>
      </w:pPr>
      <w:hyperlink w:anchor="__RefHeading__9814_1180572961" w:history="1">
        <w:r w:rsidR="006722D1">
          <w:rPr>
            <w:rStyle w:val="Hyperlink"/>
          </w:rPr>
          <w:t>2.2.1. Jahrgangsstufe 5</w:t>
        </w:r>
        <w:r w:rsidR="006722D1">
          <w:rPr>
            <w:rStyle w:val="Hyperlink"/>
          </w:rPr>
          <w:tab/>
          <w:t>14</w:t>
        </w:r>
      </w:hyperlink>
    </w:p>
    <w:p w:rsidR="00454AFC" w:rsidRDefault="006D3048">
      <w:pPr>
        <w:pStyle w:val="Verzeichnis3"/>
        <w:tabs>
          <w:tab w:val="clear" w:pos="9072"/>
          <w:tab w:val="right" w:leader="dot" w:pos="10336"/>
        </w:tabs>
      </w:pPr>
      <w:hyperlink w:anchor="__RefHeading__9816_1180572961" w:history="1">
        <w:r w:rsidR="006722D1">
          <w:rPr>
            <w:rStyle w:val="Hyperlink"/>
          </w:rPr>
          <w:t>2.2.2. Jahrgangsstufe 6</w:t>
        </w:r>
        <w:r w:rsidR="006722D1">
          <w:rPr>
            <w:rStyle w:val="Hyperlink"/>
          </w:rPr>
          <w:tab/>
          <w:t>24</w:t>
        </w:r>
      </w:hyperlink>
    </w:p>
    <w:p w:rsidR="00454AFC" w:rsidRDefault="006D3048">
      <w:pPr>
        <w:pStyle w:val="Verzeichnis3"/>
        <w:tabs>
          <w:tab w:val="clear" w:pos="9072"/>
          <w:tab w:val="right" w:leader="dot" w:pos="10336"/>
        </w:tabs>
      </w:pPr>
      <w:hyperlink w:anchor="__RefHeading__9818_1180572961" w:history="1">
        <w:r w:rsidR="006722D1">
          <w:rPr>
            <w:rStyle w:val="Hyperlink"/>
          </w:rPr>
          <w:t>2.2.3. Jahrgangsstufe 7</w:t>
        </w:r>
        <w:r w:rsidR="006722D1">
          <w:rPr>
            <w:rStyle w:val="Hyperlink"/>
          </w:rPr>
          <w:tab/>
          <w:t>39</w:t>
        </w:r>
      </w:hyperlink>
    </w:p>
    <w:p w:rsidR="00454AFC" w:rsidRDefault="006D3048">
      <w:pPr>
        <w:pStyle w:val="Verzeichnis3"/>
        <w:tabs>
          <w:tab w:val="clear" w:pos="9072"/>
          <w:tab w:val="right" w:leader="dot" w:pos="10336"/>
        </w:tabs>
      </w:pPr>
      <w:hyperlink w:anchor="__RefHeading__9820_1180572961" w:history="1">
        <w:r w:rsidR="006722D1">
          <w:rPr>
            <w:rStyle w:val="Hyperlink"/>
          </w:rPr>
          <w:t>2.2.4. Jahrgangsstufe 8</w:t>
        </w:r>
        <w:r w:rsidR="006722D1">
          <w:rPr>
            <w:rStyle w:val="Hyperlink"/>
          </w:rPr>
          <w:tab/>
          <w:t>56</w:t>
        </w:r>
      </w:hyperlink>
    </w:p>
    <w:p w:rsidR="00454AFC" w:rsidRDefault="006D3048">
      <w:pPr>
        <w:pStyle w:val="Verzeichnis3"/>
        <w:tabs>
          <w:tab w:val="clear" w:pos="9072"/>
          <w:tab w:val="right" w:leader="dot" w:pos="10336"/>
        </w:tabs>
      </w:pPr>
      <w:hyperlink w:anchor="__RefHeading__9822_1180572961" w:history="1">
        <w:r w:rsidR="006722D1">
          <w:rPr>
            <w:rStyle w:val="Hyperlink"/>
          </w:rPr>
          <w:t>2.2.5. Jahrgangsstufe 9</w:t>
        </w:r>
        <w:r w:rsidR="006722D1">
          <w:rPr>
            <w:rStyle w:val="Hyperlink"/>
          </w:rPr>
          <w:tab/>
          <w:t>70</w:t>
        </w:r>
      </w:hyperlink>
    </w:p>
    <w:p w:rsidR="00454AFC" w:rsidRDefault="006D3048">
      <w:pPr>
        <w:pStyle w:val="Verzeichnis2"/>
        <w:tabs>
          <w:tab w:val="clear" w:pos="9355"/>
          <w:tab w:val="right" w:leader="dot" w:pos="10336"/>
        </w:tabs>
      </w:pPr>
      <w:hyperlink w:anchor="__RefHeading__9824_1180572961" w:history="1">
        <w:r w:rsidR="006722D1">
          <w:rPr>
            <w:rStyle w:val="Hyperlink"/>
          </w:rPr>
          <w:t>2.3. Grundsätze der fachmethodischen und fachdidaktischen Arbeit</w:t>
        </w:r>
        <w:r w:rsidR="006722D1">
          <w:rPr>
            <w:rStyle w:val="Hyperlink"/>
          </w:rPr>
          <w:tab/>
          <w:t>88</w:t>
        </w:r>
      </w:hyperlink>
    </w:p>
    <w:p w:rsidR="00454AFC" w:rsidRDefault="006D3048">
      <w:pPr>
        <w:pStyle w:val="Verzeichnis3"/>
        <w:tabs>
          <w:tab w:val="clear" w:pos="9072"/>
          <w:tab w:val="right" w:leader="dot" w:pos="10336"/>
        </w:tabs>
      </w:pPr>
      <w:hyperlink w:anchor="__RefHeading__9826_1180572961" w:history="1">
        <w:r w:rsidR="006722D1">
          <w:rPr>
            <w:rStyle w:val="Hyperlink"/>
          </w:rPr>
          <w:t>2.3.1 Überfachliche Grundsätze:</w:t>
        </w:r>
        <w:r w:rsidR="006722D1">
          <w:rPr>
            <w:rStyle w:val="Hyperlink"/>
          </w:rPr>
          <w:tab/>
          <w:t>88</w:t>
        </w:r>
      </w:hyperlink>
    </w:p>
    <w:p w:rsidR="00454AFC" w:rsidRDefault="006D3048">
      <w:pPr>
        <w:pStyle w:val="Verzeichnis3"/>
        <w:tabs>
          <w:tab w:val="clear" w:pos="9072"/>
          <w:tab w:val="right" w:leader="dot" w:pos="10336"/>
        </w:tabs>
      </w:pPr>
      <w:hyperlink w:anchor="__RefHeading__9828_1180572961" w:history="1">
        <w:r w:rsidR="006722D1">
          <w:rPr>
            <w:rStyle w:val="Hyperlink"/>
          </w:rPr>
          <w:t>2.3.2. Fachliche Grundsätze:</w:t>
        </w:r>
        <w:r w:rsidR="006722D1">
          <w:rPr>
            <w:rStyle w:val="Hyperlink"/>
          </w:rPr>
          <w:tab/>
          <w:t>88</w:t>
        </w:r>
      </w:hyperlink>
    </w:p>
    <w:p w:rsidR="00454AFC" w:rsidRDefault="006D3048">
      <w:pPr>
        <w:pStyle w:val="Verzeichnis2"/>
        <w:tabs>
          <w:tab w:val="clear" w:pos="9355"/>
          <w:tab w:val="right" w:leader="dot" w:pos="10336"/>
        </w:tabs>
      </w:pPr>
      <w:hyperlink w:anchor="__RefHeading__9830_1180572961" w:history="1">
        <w:r w:rsidR="006722D1">
          <w:rPr>
            <w:rStyle w:val="Hyperlink"/>
          </w:rPr>
          <w:t>2.4. Grundsätze der Leistungsbewertung und Leistungsrückmeldung</w:t>
        </w:r>
        <w:r w:rsidR="006722D1">
          <w:rPr>
            <w:rStyle w:val="Hyperlink"/>
          </w:rPr>
          <w:tab/>
          <w:t>88</w:t>
        </w:r>
      </w:hyperlink>
    </w:p>
    <w:p w:rsidR="00454AFC" w:rsidRDefault="006D3048">
      <w:pPr>
        <w:pStyle w:val="Verzeichnis3"/>
        <w:tabs>
          <w:tab w:val="clear" w:pos="9072"/>
          <w:tab w:val="right" w:leader="dot" w:pos="10336"/>
        </w:tabs>
      </w:pPr>
      <w:hyperlink w:anchor="__RefHeading__9832_1180572961" w:history="1">
        <w:r w:rsidR="006722D1">
          <w:rPr>
            <w:rStyle w:val="Hyperlink"/>
          </w:rPr>
          <w:t>2.4.1. Vereinbarungen zu Klassenarbeiten</w:t>
        </w:r>
        <w:r w:rsidR="006722D1">
          <w:rPr>
            <w:rStyle w:val="Hyperlink"/>
          </w:rPr>
          <w:tab/>
          <w:t>89</w:t>
        </w:r>
      </w:hyperlink>
    </w:p>
    <w:p w:rsidR="00454AFC" w:rsidRDefault="006D3048">
      <w:pPr>
        <w:pStyle w:val="Verzeichnis3"/>
        <w:tabs>
          <w:tab w:val="clear" w:pos="9072"/>
          <w:tab w:val="right" w:leader="dot" w:pos="10336"/>
        </w:tabs>
      </w:pPr>
      <w:hyperlink w:anchor="__RefHeading__9834_1180572961" w:history="1">
        <w:r w:rsidR="006722D1">
          <w:rPr>
            <w:rStyle w:val="Hyperlink"/>
          </w:rPr>
          <w:t>2.4.2. Zuordnung der Noten</w:t>
        </w:r>
        <w:r w:rsidR="006722D1">
          <w:rPr>
            <w:rStyle w:val="Hyperlink"/>
          </w:rPr>
          <w:tab/>
          <w:t>89</w:t>
        </w:r>
      </w:hyperlink>
    </w:p>
    <w:p w:rsidR="00454AFC" w:rsidRDefault="006D3048">
      <w:pPr>
        <w:pStyle w:val="Verzeichnis3"/>
        <w:tabs>
          <w:tab w:val="clear" w:pos="9072"/>
          <w:tab w:val="right" w:leader="dot" w:pos="10336"/>
        </w:tabs>
      </w:pPr>
      <w:hyperlink w:anchor="__RefHeading__9836_1180572961" w:history="1">
        <w:r w:rsidR="006722D1">
          <w:rPr>
            <w:rStyle w:val="Hyperlink"/>
          </w:rPr>
          <w:t>2.4.3. Vereinbarungen zur Bewertung der mündlichen Leistung</w:t>
        </w:r>
        <w:r w:rsidR="006722D1">
          <w:rPr>
            <w:rStyle w:val="Hyperlink"/>
          </w:rPr>
          <w:tab/>
          <w:t>89</w:t>
        </w:r>
      </w:hyperlink>
    </w:p>
    <w:p w:rsidR="00454AFC" w:rsidRDefault="006D3048">
      <w:pPr>
        <w:pStyle w:val="Verzeichnis3"/>
        <w:tabs>
          <w:tab w:val="clear" w:pos="9072"/>
          <w:tab w:val="right" w:leader="dot" w:pos="10336"/>
        </w:tabs>
      </w:pPr>
      <w:hyperlink w:anchor="__RefHeading__9838_1180572961" w:history="1">
        <w:r w:rsidR="006722D1">
          <w:rPr>
            <w:rStyle w:val="Hyperlink"/>
          </w:rPr>
          <w:t>2.4.4. Hilfe zu Beurteilung der mündlichen Leistung dient folgendes Bewertungsraster:</w:t>
        </w:r>
        <w:r w:rsidR="006722D1">
          <w:rPr>
            <w:rStyle w:val="Hyperlink"/>
          </w:rPr>
          <w:tab/>
          <w:t>90</w:t>
        </w:r>
      </w:hyperlink>
    </w:p>
    <w:p w:rsidR="00454AFC" w:rsidRDefault="006D3048">
      <w:pPr>
        <w:pStyle w:val="Verzeichnis3"/>
        <w:tabs>
          <w:tab w:val="clear" w:pos="9072"/>
          <w:tab w:val="right" w:leader="dot" w:pos="10336"/>
        </w:tabs>
      </w:pPr>
      <w:hyperlink w:anchor="__RefHeading__9840_1180572961" w:history="1">
        <w:r w:rsidR="006722D1">
          <w:rPr>
            <w:rStyle w:val="Hyperlink"/>
          </w:rPr>
          <w:t xml:space="preserve">2.4.5.  Weitere Vereinbarungen </w:t>
        </w:r>
        <w:r w:rsidR="006722D1">
          <w:rPr>
            <w:rStyle w:val="Hyperlink"/>
          </w:rPr>
          <w:tab/>
          <w:t>91</w:t>
        </w:r>
      </w:hyperlink>
    </w:p>
    <w:p w:rsidR="00454AFC" w:rsidRDefault="006D3048">
      <w:pPr>
        <w:pStyle w:val="Verzeichnis2"/>
        <w:tabs>
          <w:tab w:val="clear" w:pos="9355"/>
          <w:tab w:val="right" w:leader="dot" w:pos="10336"/>
        </w:tabs>
      </w:pPr>
      <w:hyperlink w:anchor="__RefHeading__9842_1180572961" w:history="1">
        <w:r w:rsidR="006722D1">
          <w:rPr>
            <w:rStyle w:val="Hyperlink"/>
          </w:rPr>
          <w:t>2.5 Lehr- und Lernmittel</w:t>
        </w:r>
        <w:r w:rsidR="006722D1">
          <w:rPr>
            <w:rStyle w:val="Hyperlink"/>
          </w:rPr>
          <w:tab/>
          <w:t>91</w:t>
        </w:r>
      </w:hyperlink>
    </w:p>
    <w:p w:rsidR="00454AFC" w:rsidRDefault="006D3048">
      <w:pPr>
        <w:pStyle w:val="Verzeichnis1"/>
        <w:tabs>
          <w:tab w:val="clear" w:pos="9638"/>
          <w:tab w:val="right" w:leader="dot" w:pos="10336"/>
        </w:tabs>
      </w:pPr>
      <w:hyperlink w:anchor="__RefHeading__9844_1180572961" w:history="1">
        <w:r w:rsidR="006722D1">
          <w:rPr>
            <w:rStyle w:val="Hyperlink"/>
          </w:rPr>
          <w:t>3. Qualitätssicherung und Evaluation</w:t>
        </w:r>
        <w:r w:rsidR="006722D1">
          <w:rPr>
            <w:rStyle w:val="Hyperlink"/>
          </w:rPr>
          <w:tab/>
          <w:t>91</w:t>
        </w:r>
      </w:hyperlink>
    </w:p>
    <w:p w:rsidR="00454AFC" w:rsidRDefault="006D3048">
      <w:pPr>
        <w:pStyle w:val="Verzeichnis1"/>
        <w:tabs>
          <w:tab w:val="clear" w:pos="9638"/>
          <w:tab w:val="right" w:leader="dot" w:pos="10336"/>
        </w:tabs>
        <w:sectPr w:rsidR="00454AFC">
          <w:type w:val="continuous"/>
          <w:pgSz w:w="11906" w:h="16838"/>
          <w:pgMar w:top="1418" w:right="719" w:bottom="1134" w:left="851" w:header="720" w:footer="709" w:gutter="0"/>
          <w:cols w:space="720"/>
          <w:docGrid w:linePitch="360" w:charSpace="-2049"/>
        </w:sectPr>
      </w:pPr>
      <w:hyperlink w:anchor="__RefHeading__9846_1180572961" w:history="1">
        <w:r w:rsidR="006722D1">
          <w:rPr>
            <w:rStyle w:val="Hyperlink"/>
          </w:rPr>
          <w:t>4. Studien- und Berufswahl</w:t>
        </w:r>
        <w:r w:rsidR="006722D1">
          <w:rPr>
            <w:rStyle w:val="Hyperlink"/>
          </w:rPr>
          <w:tab/>
          <w:t>92</w:t>
        </w:r>
      </w:hyperlink>
      <w:r w:rsidR="006722D1">
        <w:fldChar w:fldCharType="end"/>
      </w:r>
    </w:p>
    <w:p w:rsidR="00454AFC" w:rsidRDefault="006D3048">
      <w:hyperlink w:anchor="_Toc461359283" w:history="1"/>
    </w:p>
    <w:p w:rsidR="00454AFC" w:rsidRDefault="00454AFC">
      <w:pPr>
        <w:spacing w:after="0" w:line="100" w:lineRule="atLeast"/>
        <w:rPr>
          <w:b/>
          <w:bCs/>
          <w:color w:val="000000"/>
          <w:sz w:val="28"/>
          <w:szCs w:val="28"/>
        </w:rPr>
      </w:pPr>
    </w:p>
    <w:p w:rsidR="00454AFC" w:rsidRDefault="006722D1">
      <w:pPr>
        <w:pStyle w:val="berschrift1"/>
        <w:pageBreakBefore/>
      </w:pPr>
      <w:bookmarkStart w:id="1" w:name="__RefHeading__9806_1180572961"/>
      <w:bookmarkStart w:id="2" w:name="_Toc461359283"/>
      <w:bookmarkEnd w:id="1"/>
      <w:r>
        <w:lastRenderedPageBreak/>
        <w:t>1. Fachgruppe Mathematik am Hüffertgymnasium</w:t>
      </w:r>
      <w:bookmarkEnd w:id="2"/>
    </w:p>
    <w:p w:rsidR="00454AFC" w:rsidRDefault="006722D1">
      <w:pPr>
        <w:spacing w:after="240"/>
        <w:jc w:val="both"/>
      </w:pPr>
      <w:r>
        <w:t>Das Hüffertgymnasium ist eines von zwei öffentlichen Gymnasien der Stadt Warburg. Es ist ein ländlich gelegenes Gymnasium mit weitem Einzugsgebiet und hat eine entsprechend heterogene Schülerschaft, was den sozialen und ethnischen Hintergrund betrifft. Das Hüffertgymnasium ist in der Sekundarstufe I in der Regel vierzügig und wird als Halbtagsgymnasium geführt. Seit dem Schuljahr 2014/2015 wird aufsteigend ab Klasse 5 in einer Klasse pro Jahrgang inklusiv unterrichtet.</w:t>
      </w:r>
    </w:p>
    <w:p w:rsidR="00454AFC" w:rsidRDefault="006722D1">
      <w:pPr>
        <w:spacing w:after="240"/>
        <w:jc w:val="both"/>
      </w:pPr>
      <w:r>
        <w:t>In die Einführungsphase der Sekundarstufe II wurden in den letzten Jahren regelmäßig etwa 50 Schülerinnen und Schüler neu aufgenommen und in Mathematik, Deutsch und Englisch auf die parallelen Kurse gleichmäßig verteilt. Zu Beginn der Einführungsphase ist es das Ziel, bei allen Schülerinnen und Schülern gleiche Voraussetzungen zu ermöglichen. Aus diesem Grund wird im ersten Quartal des ersten Halbjahres eine zusätzliche Zeitstunde Mathematik unterrichtet.</w:t>
      </w:r>
    </w:p>
    <w:p w:rsidR="00454AFC" w:rsidRDefault="006722D1">
      <w:pPr>
        <w:spacing w:after="240"/>
        <w:jc w:val="both"/>
      </w:pPr>
      <w:r>
        <w:t>In der Regel werden in der Einführungsphase sechs parallele Grundkurse eingerichtet, aus denen sich für die Q-Phase zwei Leistungs- und vier Grundkurse entwickeln. Ein Leistungskurs wird dabei meistens mit Schülern des benachbarten Gymnasiums Marianum ergänzt.</w:t>
      </w:r>
    </w:p>
    <w:p w:rsidR="00454AFC" w:rsidRDefault="006722D1">
      <w:pPr>
        <w:spacing w:after="240"/>
        <w:jc w:val="both"/>
      </w:pPr>
      <w:r>
        <w:t>Der Unterricht findet im 60-Minuten-Takt statt, die Kursblockung sieht in drei Halbjahren für Grundkurse zwei Einzelstunden, für Leistungskurse eine Doppelstunde und zwei Einzelstunden vor. In einem Halbjahr findet der Unterricht für Grundkurse in drei Einzelstunden und für Leistungskurse in eine Doppelstunde und eine Einzelstunde statt.</w:t>
      </w:r>
    </w:p>
    <w:p w:rsidR="00454AFC" w:rsidRDefault="006722D1">
      <w:pPr>
        <w:spacing w:after="240"/>
        <w:jc w:val="both"/>
      </w:pPr>
      <w:r>
        <w:t xml:space="preserve">Den im Schulprogramm ausgewiesenen Zielen, Schülerinnen und Schüler ihren Begabungen und Neigungen entsprechend individuell zu fördern und ihnen Orientierung für ihren weiteren Lebensweg zu bieten, fühlt sich die Fachgruppe Mathematik in besonderer Weise verpflichtet: </w:t>
      </w:r>
    </w:p>
    <w:p w:rsidR="00454AFC" w:rsidRDefault="006722D1">
      <w:pPr>
        <w:spacing w:after="240"/>
        <w:jc w:val="both"/>
      </w:pPr>
      <w:r>
        <w:t>Durch Vertiefungskurse und durch regelmäßige Sprechstunden der Lehrkräfte und dort getroffene Lernvereinbarungen, werden Schülerinnen und Schüler mit Übergangs- und  Lernschwierigkeiten intensiv unterstützt.</w:t>
      </w:r>
    </w:p>
    <w:p w:rsidR="00454AFC" w:rsidRDefault="006722D1">
      <w:pPr>
        <w:spacing w:after="240"/>
        <w:jc w:val="both"/>
      </w:pPr>
      <w:r>
        <w:t xml:space="preserve">Schülerinnen und Schüler aller Klassen- und Jahrgangsstufen werden zur Teilnahme an den vielfältigen Wettbewerben im Fach Mathematik angehalten und, wo erforderlich, begleitet. </w:t>
      </w:r>
    </w:p>
    <w:p w:rsidR="00454AFC" w:rsidRDefault="006722D1">
      <w:pPr>
        <w:spacing w:after="240"/>
        <w:jc w:val="both"/>
      </w:pPr>
      <w:r>
        <w:t xml:space="preserve">Für den Fachunterricht aller Stufen besteht Konsens darüber, dass - wo immer möglich - mathematische Fachinhalte mit Lebensweltbezug vermittelt werden. Für die Sekundarstufe I gibt es dazu verbindliche Absprachen mit anderen Fachgruppen, wie z. B. Geographie, Politik und Biologie. Besonders eng ist die Zusammenarbeit mit der Fachgruppe Physik, was deshalb leicht fällt, da sie eine echte Teilmenge der Fachgruppe Mathematik darstellt. </w:t>
      </w:r>
    </w:p>
    <w:p w:rsidR="00454AFC" w:rsidRDefault="006722D1">
      <w:pPr>
        <w:spacing w:after="240"/>
        <w:jc w:val="both"/>
      </w:pPr>
      <w:r>
        <w:t xml:space="preserve">In der Sekundarstufe II kann verlässlich darauf aufgebaut werden, dass die Verwendung von Kontexten im Mathematikunterricht bekannt ist. </w:t>
      </w:r>
    </w:p>
    <w:p w:rsidR="00454AFC" w:rsidRDefault="006722D1">
      <w:pPr>
        <w:spacing w:after="240"/>
        <w:jc w:val="both"/>
      </w:pPr>
      <w:r>
        <w:t xml:space="preserve">In der Sekundarstufe I wird ein wissenschaftlicher Taschenrechner ab Klasse 7 verwendet, dynamische Geometrie-Software und Tabellenkalkulation können an geeigneten Stellen im Unterricht genutzt werden, der Umgang mit ihnen eingeübt. Dazu stehen in der Schule zwei PC-Unterrichtsräume und mehrere Laptops zur Verfügung. In der Sekundarstufe II kann deshalb davon ausgegangen werden, dass die Schülerinnen und Schüler mit den grundlegenden Möglichkeiten dieser digitalen Werkzeuge vertraut sind. </w:t>
      </w:r>
    </w:p>
    <w:p w:rsidR="00454AFC" w:rsidRDefault="006722D1">
      <w:pPr>
        <w:spacing w:after="240"/>
        <w:jc w:val="both"/>
      </w:pPr>
      <w:r>
        <w:lastRenderedPageBreak/>
        <w:t>Der grafikfähige Taschenrechner wird in der Einführungsphase eingeführt.</w:t>
      </w:r>
    </w:p>
    <w:p w:rsidR="00454AFC" w:rsidRDefault="006722D1">
      <w:pPr>
        <w:spacing w:after="240"/>
        <w:jc w:val="both"/>
      </w:pPr>
      <w:r>
        <w:t>Um fächerübergreifend Kompetenzen zu fördern, werden die im Kompetenzpass (Version vom Schuljahr 2016/17) aufgelisteten Themen (Prozentrechnung, Umgang mit dem Taschenrechner, Texterschließung) besonders berücksichtigt.</w:t>
      </w:r>
    </w:p>
    <w:p w:rsidR="00454AFC" w:rsidRDefault="006722D1">
      <w:pPr>
        <w:pStyle w:val="berschrift1"/>
      </w:pPr>
      <w:bookmarkStart w:id="3" w:name="__RefHeading__9808_1180572961"/>
      <w:r>
        <w:t>2. Entscheidungen zum Unterricht</w:t>
      </w:r>
    </w:p>
    <w:p w:rsidR="00454AFC" w:rsidRDefault="006722D1">
      <w:pPr>
        <w:jc w:val="both"/>
      </w:pPr>
      <w:r>
        <w:rPr>
          <w:i/>
          <w:iCs/>
        </w:rPr>
        <w:t>Die Darstellung der Unt</w:t>
      </w:r>
      <w:bookmarkEnd w:id="3"/>
      <w:r>
        <w:rPr>
          <w:i/>
          <w:iCs/>
        </w:rPr>
        <w:t xml:space="preserve">errichtsvorhaben im schulinternen Lehrplan besitzt den Anspruch, sämtliche im Kernlehrplan angeführten Kompetenzen abzudecken. Dies entspricht der Verpflichtung jeder Lehrkraft, Schülerinnen und Schülern Lerngelegenheiten zu ermöglichen, so dass alle Kompetenzerwartungen des Kernlehrplans von ihnen erfüllt werden können. </w:t>
      </w:r>
      <w:r>
        <w:t xml:space="preserve"> </w:t>
      </w:r>
    </w:p>
    <w:p w:rsidR="00454AFC" w:rsidRDefault="006722D1">
      <w:pPr>
        <w:jc w:val="both"/>
      </w:pPr>
      <w:r>
        <w:t>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nur die übergeordneten Kompetenzerwartungen ausgewiesen, während die konkretisierten Kompetenzerwartungen erst auf der Ebene konkretisierter Unterrichtsvorhaben Berücksichtigung finden. Der ausgewiesene Zeitbedarf versteht sich als grobe Orientierungsgröße, die nach Bedarf über- oder unterschritten werden kann. Um Spielraum für Vertiefungen, individuelle Förderung, besondere Schülerinteressen oder aktuelle Themen zu erhalten, wurden im Rahmen dieses schulinternen Lehrplans  ca. 75 Prozent der Bruttounterrichtszeit verplant.</w:t>
      </w:r>
    </w:p>
    <w:p w:rsidR="00454AFC" w:rsidRDefault="006722D1">
      <w:pPr>
        <w:jc w:val="both"/>
      </w:pPr>
      <w:r>
        <w:t>Während der Fachkonferenzbeschluss zum „Übersichtsraster Unterrichtsvorhaben“ zur Gewährleistung vergleichbarer Standards sowie zur Absicherung von Kurswechslern und Lehrkraftwechseln für alle Mitglieder der Fachkonferenz Bindekraft entfalten soll, besitzt die Ausweisung „konkretisierter Unterrichtsvorhaben“ (Kapitel 2.1.2) empfehlenden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orten sowie vorgesehenen Leistungsüberprüfungen, die im Einzelnen auch den Kapiteln 2.2 bis 2.4 zu entnehmen sind. Begründete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prozess- und inhaltsbezogenen Kompetenzen des Kernlehrplans Berücksichtigung finden. Dies ist durch entsprechende Kommunikation innerhalb der Fachkonferenz zu gewährleisten.</w:t>
      </w:r>
    </w:p>
    <w:p w:rsidR="00454AFC" w:rsidRDefault="00454AFC">
      <w:pPr>
        <w:pStyle w:val="Fuzeile"/>
        <w:rPr>
          <w:rFonts w:ascii="Times New Roman" w:hAnsi="Times New Roman" w:cs="Times New Roman"/>
        </w:rPr>
      </w:pPr>
    </w:p>
    <w:p w:rsidR="00454AFC" w:rsidRDefault="00454AFC">
      <w:pPr>
        <w:sectPr w:rsidR="00454AFC">
          <w:type w:val="continuous"/>
          <w:pgSz w:w="11906" w:h="16838"/>
          <w:pgMar w:top="1418" w:right="719" w:bottom="1134" w:left="851" w:header="720" w:footer="709" w:gutter="0"/>
          <w:cols w:space="720"/>
          <w:formProt w:val="0"/>
          <w:docGrid w:linePitch="360" w:charSpace="-2049"/>
        </w:sectPr>
      </w:pPr>
    </w:p>
    <w:p w:rsidR="00454AFC" w:rsidRDefault="006722D1">
      <w:pPr>
        <w:pStyle w:val="berschrift2"/>
        <w:rPr>
          <w:rFonts w:ascii="Arial" w:hAnsi="Arial" w:cs="Arial"/>
        </w:rPr>
      </w:pPr>
      <w:bookmarkStart w:id="4" w:name="__RefHeading__9810_1180572961"/>
      <w:bookmarkStart w:id="5" w:name="_Toc461359285"/>
      <w:r>
        <w:rPr>
          <w:rFonts w:ascii="Arial" w:hAnsi="Arial" w:cs="Arial"/>
        </w:rPr>
        <w:lastRenderedPageBreak/>
        <w:t>2.1. Übersichtsraster Unterrichtsvorhaben</w:t>
      </w:r>
    </w:p>
    <w:p w:rsidR="00454AFC" w:rsidRDefault="00454AFC">
      <w:pPr>
        <w:ind w:left="454"/>
        <w:rPr>
          <w:b/>
          <w:sz w:val="28"/>
          <w:szCs w:val="28"/>
          <w:u w:val="single"/>
        </w:rPr>
      </w:pPr>
    </w:p>
    <w:p w:rsidR="00454AFC" w:rsidRDefault="006722D1">
      <w:pPr>
        <w:ind w:left="454"/>
        <w:rPr>
          <w:b/>
          <w:sz w:val="28"/>
          <w:szCs w:val="28"/>
          <w:u w:val="single"/>
        </w:rPr>
      </w:pPr>
      <w:r>
        <w:rPr>
          <w:b/>
          <w:sz w:val="28"/>
          <w:szCs w:val="28"/>
          <w:u w:val="single"/>
        </w:rPr>
        <w:t>Jahrgangsstufe 5</w:t>
      </w:r>
    </w:p>
    <w:tbl>
      <w:tblPr>
        <w:tblW w:w="0" w:type="auto"/>
        <w:tblInd w:w="851" w:type="dxa"/>
        <w:tblLayout w:type="fixed"/>
        <w:tblCellMar>
          <w:left w:w="70" w:type="dxa"/>
          <w:right w:w="70" w:type="dxa"/>
        </w:tblCellMar>
        <w:tblLook w:val="0000" w:firstRow="0" w:lastRow="0" w:firstColumn="0" w:lastColumn="0" w:noHBand="0" w:noVBand="0"/>
      </w:tblPr>
      <w:tblGrid>
        <w:gridCol w:w="2793"/>
        <w:gridCol w:w="2685"/>
        <w:gridCol w:w="2732"/>
        <w:gridCol w:w="2739"/>
        <w:gridCol w:w="2626"/>
      </w:tblGrid>
      <w:tr w:rsidR="00454AF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 xml:space="preserve">1. </w:t>
            </w:r>
            <w:r>
              <w:rPr>
                <w:b/>
                <w:bCs/>
                <w:iCs/>
              </w:rPr>
              <w:t>Natürliche</w:t>
            </w:r>
            <w:r>
              <w:rPr>
                <w:b/>
                <w:bCs/>
                <w:iCs/>
                <w:color w:val="000000"/>
              </w:rPr>
              <w:t xml:space="preserve"> Zahlen und Größen</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rPr>
            </w:pPr>
            <w:r>
              <w:rPr>
                <w:b/>
                <w:bCs/>
                <w:iCs/>
              </w:rPr>
              <w:t xml:space="preserve">2. </w:t>
            </w:r>
            <w:r>
              <w:rPr>
                <w:b/>
                <w:bCs/>
                <w:iCs/>
                <w:color w:val="000000"/>
              </w:rPr>
              <w:t>Rechnen</w:t>
            </w:r>
            <w:r>
              <w:rPr>
                <w:b/>
                <w:bCs/>
                <w:iCs/>
              </w:rPr>
              <w:t xml:space="preserve"> mit natürlichen Zahlen</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 xml:space="preserve">3. </w:t>
            </w:r>
            <w:r>
              <w:rPr>
                <w:b/>
                <w:bCs/>
                <w:iCs/>
              </w:rPr>
              <w:t>Körper</w:t>
            </w:r>
            <w:r>
              <w:rPr>
                <w:b/>
                <w:bCs/>
                <w:iCs/>
                <w:color w:val="000000"/>
              </w:rPr>
              <w:t xml:space="preserve"> u. Figuren</w:t>
            </w: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4. Flächen- und Rauminhalte</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5. Anteile – Brüche</w:t>
            </w:r>
          </w:p>
        </w:tc>
      </w:tr>
      <w:tr w:rsidR="00454AF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rPr>
                <w:iCs/>
                <w:color w:val="000000"/>
              </w:rPr>
            </w:pPr>
            <w:r>
              <w:rPr>
                <w:iCs/>
                <w:color w:val="000000"/>
              </w:rPr>
              <w:t xml:space="preserve">Große Zahlen  </w:t>
            </w:r>
          </w:p>
          <w:p w:rsidR="00454AFC" w:rsidRDefault="006722D1">
            <w:pPr>
              <w:spacing w:after="120"/>
              <w:rPr>
                <w:iCs/>
                <w:color w:val="000000"/>
              </w:rPr>
            </w:pPr>
            <w:r>
              <w:rPr>
                <w:iCs/>
                <w:color w:val="000000"/>
              </w:rPr>
              <w:t>Stellentafel</w:t>
            </w:r>
          </w:p>
          <w:p w:rsidR="00454AFC" w:rsidRDefault="006722D1">
            <w:pPr>
              <w:spacing w:after="120"/>
              <w:rPr>
                <w:iCs/>
                <w:color w:val="000000"/>
              </w:rPr>
            </w:pPr>
            <w:r>
              <w:rPr>
                <w:iCs/>
                <w:color w:val="000000"/>
              </w:rPr>
              <w:t>Zweiersystem</w:t>
            </w:r>
          </w:p>
          <w:p w:rsidR="00454AFC" w:rsidRDefault="006722D1">
            <w:pPr>
              <w:spacing w:after="120"/>
              <w:rPr>
                <w:iCs/>
                <w:color w:val="000000"/>
              </w:rPr>
            </w:pPr>
            <w:r>
              <w:rPr>
                <w:iCs/>
                <w:color w:val="000000"/>
              </w:rPr>
              <w:t>Römische Zahlzeichen</w:t>
            </w:r>
          </w:p>
          <w:p w:rsidR="00454AFC" w:rsidRDefault="006722D1">
            <w:pPr>
              <w:pStyle w:val="Textkrper"/>
              <w:spacing w:after="120"/>
            </w:pPr>
            <w:r>
              <w:t xml:space="preserve">Anordnung der natürlichen Zahlen </w:t>
            </w:r>
          </w:p>
          <w:p w:rsidR="00454AFC" w:rsidRDefault="006722D1">
            <w:pPr>
              <w:pStyle w:val="Textkrper"/>
              <w:spacing w:after="120"/>
            </w:pPr>
            <w:r>
              <w:t>Zahlenstrahl</w:t>
            </w:r>
          </w:p>
          <w:p w:rsidR="00454AFC" w:rsidRDefault="006722D1">
            <w:pPr>
              <w:spacing w:after="120"/>
              <w:rPr>
                <w:iCs/>
                <w:color w:val="000000"/>
              </w:rPr>
            </w:pPr>
            <w:r>
              <w:rPr>
                <w:iCs/>
                <w:color w:val="000000"/>
              </w:rPr>
              <w:t>Runden von Zahlen</w:t>
            </w:r>
          </w:p>
          <w:p w:rsidR="00454AFC" w:rsidRDefault="006722D1">
            <w:pPr>
              <w:spacing w:after="120"/>
              <w:rPr>
                <w:iCs/>
                <w:color w:val="000000"/>
              </w:rPr>
            </w:pPr>
            <w:r>
              <w:rPr>
                <w:iCs/>
                <w:color w:val="000000"/>
              </w:rPr>
              <w:t>Bilddiagramme</w:t>
            </w:r>
          </w:p>
          <w:p w:rsidR="00454AFC" w:rsidRDefault="006722D1">
            <w:pPr>
              <w:spacing w:after="120"/>
              <w:rPr>
                <w:iCs/>
              </w:rPr>
            </w:pPr>
            <w:r>
              <w:rPr>
                <w:iCs/>
              </w:rPr>
              <w:t>Länge – Gewicht – Zeit</w:t>
            </w:r>
          </w:p>
          <w:p w:rsidR="00454AFC" w:rsidRDefault="006722D1">
            <w:pPr>
              <w:tabs>
                <w:tab w:val="left" w:pos="1341"/>
              </w:tabs>
              <w:spacing w:after="120"/>
              <w:rPr>
                <w:iCs/>
                <w:color w:val="000000"/>
              </w:rPr>
            </w:pPr>
            <w:r>
              <w:rPr>
                <w:iCs/>
                <w:color w:val="000000"/>
              </w:rPr>
              <w:t>Maßstab</w:t>
            </w:r>
            <w:r>
              <w:rPr>
                <w:iCs/>
                <w:color w:val="000000"/>
              </w:rPr>
              <w:tab/>
            </w:r>
          </w:p>
          <w:p w:rsidR="00454AFC" w:rsidRDefault="006722D1">
            <w:pPr>
              <w:pStyle w:val="Textkrper"/>
              <w:spacing w:after="120"/>
            </w:pPr>
            <w:r>
              <w:t>Grafische Darstellung von Größen in Säulendiagrammen</w:t>
            </w:r>
          </w:p>
          <w:p w:rsidR="00454AFC" w:rsidRDefault="00454AFC">
            <w:pPr>
              <w:rPr>
                <w:b/>
                <w:sz w:val="28"/>
                <w:szCs w:val="32"/>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rPr>
                <w:iCs/>
                <w:color w:val="000000"/>
              </w:rPr>
            </w:pPr>
            <w:r>
              <w:rPr>
                <w:iCs/>
                <w:color w:val="000000"/>
              </w:rPr>
              <w:t xml:space="preserve">Addieren und Subtrahieren </w:t>
            </w:r>
          </w:p>
          <w:p w:rsidR="00454AFC" w:rsidRDefault="006722D1">
            <w:pPr>
              <w:spacing w:after="120"/>
              <w:rPr>
                <w:iCs/>
                <w:color w:val="000000"/>
              </w:rPr>
            </w:pPr>
            <w:r>
              <w:rPr>
                <w:iCs/>
                <w:color w:val="000000"/>
              </w:rPr>
              <w:t xml:space="preserve">Multiplizieren und Dividieren </w:t>
            </w:r>
          </w:p>
          <w:p w:rsidR="00454AFC" w:rsidRDefault="006722D1">
            <w:pPr>
              <w:spacing w:after="120"/>
              <w:rPr>
                <w:iCs/>
                <w:color w:val="000000"/>
              </w:rPr>
            </w:pPr>
            <w:r>
              <w:rPr>
                <w:iCs/>
                <w:color w:val="000000"/>
              </w:rPr>
              <w:t>Klammern</w:t>
            </w:r>
          </w:p>
          <w:p w:rsidR="00454AFC" w:rsidRDefault="006722D1">
            <w:pPr>
              <w:spacing w:after="120"/>
              <w:rPr>
                <w:iCs/>
                <w:color w:val="000000"/>
              </w:rPr>
            </w:pPr>
            <w:r>
              <w:rPr>
                <w:iCs/>
                <w:color w:val="000000"/>
              </w:rPr>
              <w:t>Rechengesetze</w:t>
            </w:r>
          </w:p>
          <w:p w:rsidR="00454AFC" w:rsidRDefault="006722D1">
            <w:pPr>
              <w:spacing w:after="120"/>
              <w:rPr>
                <w:iCs/>
                <w:color w:val="000000"/>
              </w:rPr>
            </w:pPr>
            <w:r>
              <w:rPr>
                <w:iCs/>
                <w:color w:val="000000"/>
              </w:rPr>
              <w:t>Terme</w:t>
            </w:r>
          </w:p>
          <w:p w:rsidR="00454AFC" w:rsidRDefault="006722D1">
            <w:pPr>
              <w:spacing w:after="120"/>
              <w:rPr>
                <w:iCs/>
                <w:color w:val="000000"/>
              </w:rPr>
            </w:pPr>
            <w:r>
              <w:rPr>
                <w:iCs/>
                <w:color w:val="000000"/>
              </w:rPr>
              <w:t>Variable und Gleichungen</w:t>
            </w:r>
          </w:p>
          <w:p w:rsidR="00454AFC" w:rsidRDefault="006722D1">
            <w:pPr>
              <w:spacing w:after="120"/>
              <w:rPr>
                <w:iCs/>
                <w:color w:val="000000"/>
              </w:rPr>
            </w:pPr>
            <w:r>
              <w:rPr>
                <w:iCs/>
                <w:color w:val="000000"/>
              </w:rPr>
              <w:t>Potenzieren</w:t>
            </w:r>
          </w:p>
          <w:p w:rsidR="00454AFC" w:rsidRDefault="006722D1">
            <w:pPr>
              <w:spacing w:after="120"/>
              <w:rPr>
                <w:iCs/>
                <w:color w:val="000000"/>
              </w:rPr>
            </w:pPr>
            <w:r>
              <w:rPr>
                <w:iCs/>
                <w:color w:val="000000"/>
              </w:rPr>
              <w:t>Geschicktes Bestimmen von Anzahlen – Kombinieren</w:t>
            </w:r>
          </w:p>
          <w:p w:rsidR="00454AFC" w:rsidRDefault="006722D1">
            <w:pPr>
              <w:spacing w:after="120"/>
              <w:rPr>
                <w:iCs/>
                <w:color w:val="000000"/>
              </w:rPr>
            </w:pPr>
            <w:r>
              <w:rPr>
                <w:iCs/>
                <w:color w:val="000000"/>
              </w:rPr>
              <w:t>Teiler und Vielfache</w:t>
            </w:r>
          </w:p>
          <w:p w:rsidR="00454AFC" w:rsidRDefault="006722D1">
            <w:pPr>
              <w:spacing w:after="120"/>
              <w:rPr>
                <w:iCs/>
                <w:color w:val="000000"/>
              </w:rPr>
            </w:pPr>
            <w:r>
              <w:rPr>
                <w:iCs/>
                <w:color w:val="000000"/>
              </w:rPr>
              <w:t>Teilbarkeitsregeln</w:t>
            </w:r>
          </w:p>
          <w:p w:rsidR="00454AFC" w:rsidRDefault="006722D1">
            <w:pPr>
              <w:rPr>
                <w:iCs/>
                <w:color w:val="000000"/>
              </w:rPr>
            </w:pPr>
            <w:r>
              <w:rPr>
                <w:iCs/>
                <w:color w:val="000000"/>
              </w:rPr>
              <w:t>Primzahlen</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rPr>
                <w:iCs/>
                <w:color w:val="000000"/>
              </w:rPr>
            </w:pPr>
            <w:r>
              <w:rPr>
                <w:iCs/>
                <w:color w:val="000000"/>
              </w:rPr>
              <w:t>Körper – Ecken, Kanten, Flächen</w:t>
            </w:r>
          </w:p>
          <w:p w:rsidR="00454AFC" w:rsidRDefault="006722D1">
            <w:pPr>
              <w:spacing w:after="120"/>
              <w:rPr>
                <w:iCs/>
                <w:color w:val="000000"/>
              </w:rPr>
            </w:pPr>
            <w:r>
              <w:rPr>
                <w:iCs/>
                <w:color w:val="000000"/>
              </w:rPr>
              <w:t>Vielecke</w:t>
            </w:r>
          </w:p>
          <w:p w:rsidR="00454AFC" w:rsidRDefault="006722D1">
            <w:pPr>
              <w:spacing w:after="120"/>
              <w:rPr>
                <w:iCs/>
                <w:color w:val="000000"/>
              </w:rPr>
            </w:pPr>
            <w:r>
              <w:rPr>
                <w:iCs/>
                <w:color w:val="000000"/>
              </w:rPr>
              <w:t>Koordinatensystem</w:t>
            </w:r>
          </w:p>
          <w:p w:rsidR="00454AFC" w:rsidRDefault="006722D1">
            <w:pPr>
              <w:spacing w:after="120"/>
              <w:rPr>
                <w:iCs/>
                <w:color w:val="000000"/>
              </w:rPr>
            </w:pPr>
            <w:r>
              <w:rPr>
                <w:iCs/>
                <w:color w:val="000000"/>
              </w:rPr>
              <w:t>Geraden – Beziehungen zwischen Geraden</w:t>
            </w:r>
          </w:p>
          <w:p w:rsidR="00454AFC" w:rsidRDefault="006722D1">
            <w:pPr>
              <w:spacing w:after="120"/>
              <w:rPr>
                <w:iCs/>
                <w:color w:val="000000"/>
              </w:rPr>
            </w:pPr>
            <w:r>
              <w:rPr>
                <w:iCs/>
                <w:color w:val="000000"/>
              </w:rPr>
              <w:t>Achsensymmetrie</w:t>
            </w:r>
          </w:p>
          <w:p w:rsidR="00454AFC" w:rsidRDefault="006722D1">
            <w:pPr>
              <w:spacing w:after="120"/>
              <w:rPr>
                <w:iCs/>
                <w:color w:val="000000"/>
              </w:rPr>
            </w:pPr>
            <w:r>
              <w:rPr>
                <w:iCs/>
                <w:color w:val="000000"/>
              </w:rPr>
              <w:t>Besondere Vierecke: Parallelogramm, Rechteck, Quadrat, Raute</w:t>
            </w:r>
          </w:p>
          <w:p w:rsidR="00454AFC" w:rsidRDefault="006722D1">
            <w:pPr>
              <w:rPr>
                <w:iCs/>
                <w:color w:val="000000"/>
              </w:rPr>
            </w:pPr>
            <w:r>
              <w:rPr>
                <w:iCs/>
                <w:color w:val="000000"/>
              </w:rPr>
              <w:t>Netz und Schrägbild von Quader und Würfel</w:t>
            </w: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rPr>
                <w:iCs/>
                <w:color w:val="000000"/>
              </w:rPr>
            </w:pPr>
            <w:r>
              <w:rPr>
                <w:iCs/>
                <w:color w:val="000000"/>
              </w:rPr>
              <w:t>Flächenvergleich – Messen von Flächeninhalten</w:t>
            </w:r>
          </w:p>
          <w:p w:rsidR="00454AFC" w:rsidRDefault="006722D1">
            <w:pPr>
              <w:spacing w:after="120"/>
              <w:rPr>
                <w:iCs/>
                <w:color w:val="000000"/>
              </w:rPr>
            </w:pPr>
            <w:r>
              <w:rPr>
                <w:iCs/>
                <w:color w:val="000000"/>
              </w:rPr>
              <w:t>Formeln für Flächeninhalt und Umfang eines Rechtecks</w:t>
            </w:r>
          </w:p>
          <w:p w:rsidR="00454AFC" w:rsidRDefault="006722D1">
            <w:pPr>
              <w:spacing w:after="120"/>
              <w:rPr>
                <w:iCs/>
                <w:color w:val="000000"/>
              </w:rPr>
            </w:pPr>
            <w:r>
              <w:rPr>
                <w:iCs/>
                <w:color w:val="000000"/>
              </w:rPr>
              <w:t>Rechnen mit Flächeninhalten</w:t>
            </w:r>
          </w:p>
          <w:p w:rsidR="00454AFC" w:rsidRDefault="006722D1">
            <w:pPr>
              <w:spacing w:after="120"/>
              <w:rPr>
                <w:iCs/>
                <w:color w:val="000000"/>
              </w:rPr>
            </w:pPr>
            <w:r>
              <w:rPr>
                <w:iCs/>
                <w:color w:val="000000"/>
              </w:rPr>
              <w:t>Volumenvergleich von Körpern – Messen von Volumina</w:t>
            </w:r>
          </w:p>
          <w:p w:rsidR="00454AFC" w:rsidRDefault="006722D1">
            <w:pPr>
              <w:spacing w:after="120"/>
              <w:rPr>
                <w:iCs/>
                <w:color w:val="000000"/>
              </w:rPr>
            </w:pPr>
            <w:r>
              <w:rPr>
                <w:iCs/>
                <w:color w:val="000000"/>
              </w:rPr>
              <w:t>Rechnen mit Volumina</w:t>
            </w:r>
          </w:p>
          <w:p w:rsidR="00454AFC" w:rsidRDefault="006722D1">
            <w:pPr>
              <w:spacing w:after="120"/>
              <w:rPr>
                <w:iCs/>
                <w:color w:val="000000"/>
              </w:rPr>
            </w:pPr>
            <w:r>
              <w:rPr>
                <w:iCs/>
                <w:color w:val="000000"/>
              </w:rPr>
              <w:t>Formeln für Volumen und Größe der Oberfläche eines Quaders</w:t>
            </w:r>
          </w:p>
          <w:p w:rsidR="00454AFC" w:rsidRDefault="006722D1">
            <w:pPr>
              <w:rPr>
                <w:iCs/>
                <w:color w:val="000000"/>
              </w:rPr>
            </w:pPr>
            <w:r>
              <w:rPr>
                <w:iCs/>
                <w:color w:val="000000"/>
              </w:rPr>
              <w:t xml:space="preserve">Aus Quadern zusammengesetzte Körper </w:t>
            </w:r>
          </w:p>
          <w:p w:rsidR="00454AFC" w:rsidRDefault="00454AFC">
            <w:pPr>
              <w:rPr>
                <w:b/>
                <w:sz w:val="28"/>
                <w:szCs w:val="3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rPr>
                <w:iCs/>
                <w:color w:val="000000"/>
              </w:rPr>
            </w:pPr>
            <w:r>
              <w:rPr>
                <w:iCs/>
                <w:color w:val="000000"/>
              </w:rPr>
              <w:t>Einführung der Brüche</w:t>
            </w:r>
          </w:p>
          <w:p w:rsidR="00454AFC" w:rsidRDefault="006722D1">
            <w:pPr>
              <w:spacing w:after="120"/>
              <w:rPr>
                <w:iCs/>
                <w:color w:val="000000"/>
              </w:rPr>
            </w:pPr>
            <w:r>
              <w:rPr>
                <w:iCs/>
                <w:color w:val="000000"/>
              </w:rPr>
              <w:t>Anteile am Ganzen</w:t>
            </w:r>
          </w:p>
          <w:p w:rsidR="00454AFC" w:rsidRDefault="006722D1">
            <w:pPr>
              <w:spacing w:after="120"/>
              <w:rPr>
                <w:iCs/>
                <w:color w:val="000000"/>
              </w:rPr>
            </w:pPr>
            <w:r>
              <w:rPr>
                <w:iCs/>
                <w:color w:val="000000"/>
              </w:rPr>
              <w:t>Stammbrüche</w:t>
            </w:r>
          </w:p>
          <w:p w:rsidR="00454AFC" w:rsidRDefault="006722D1">
            <w:pPr>
              <w:spacing w:after="120"/>
              <w:rPr>
                <w:iCs/>
                <w:color w:val="000000"/>
              </w:rPr>
            </w:pPr>
            <w:r>
              <w:rPr>
                <w:iCs/>
                <w:color w:val="000000"/>
              </w:rPr>
              <w:t>Echte Brüche</w:t>
            </w:r>
          </w:p>
          <w:p w:rsidR="00454AFC" w:rsidRDefault="006722D1">
            <w:pPr>
              <w:spacing w:after="120"/>
              <w:rPr>
                <w:iCs/>
                <w:color w:val="000000"/>
              </w:rPr>
            </w:pPr>
            <w:r>
              <w:rPr>
                <w:iCs/>
                <w:color w:val="000000"/>
              </w:rPr>
              <w:t>Unechte Brüche</w:t>
            </w:r>
          </w:p>
          <w:p w:rsidR="00454AFC" w:rsidRDefault="006722D1">
            <w:pPr>
              <w:spacing w:after="120"/>
              <w:rPr>
                <w:iCs/>
                <w:color w:val="000000"/>
              </w:rPr>
            </w:pPr>
            <w:r>
              <w:rPr>
                <w:iCs/>
                <w:color w:val="000000"/>
              </w:rPr>
              <w:t>Gemischte Schreibweise</w:t>
            </w:r>
          </w:p>
          <w:p w:rsidR="00454AFC" w:rsidRDefault="006722D1">
            <w:pPr>
              <w:spacing w:after="120"/>
              <w:rPr>
                <w:iCs/>
                <w:color w:val="000000"/>
              </w:rPr>
            </w:pPr>
            <w:r>
              <w:rPr>
                <w:iCs/>
                <w:color w:val="000000"/>
              </w:rPr>
              <w:t>Bruch als Quotient natürlicher Zahlen</w:t>
            </w:r>
          </w:p>
          <w:p w:rsidR="00454AFC" w:rsidRDefault="006722D1">
            <w:pPr>
              <w:spacing w:after="120"/>
              <w:rPr>
                <w:iCs/>
                <w:color w:val="000000"/>
              </w:rPr>
            </w:pPr>
            <w:r>
              <w:rPr>
                <w:iCs/>
                <w:color w:val="000000"/>
              </w:rPr>
              <w:t>Anteile bei beliebigen Größen – Drei Grundaufgaben</w:t>
            </w:r>
          </w:p>
          <w:p w:rsidR="00454AFC" w:rsidRDefault="006722D1">
            <w:pPr>
              <w:spacing w:after="120"/>
              <w:rPr>
                <w:iCs/>
                <w:color w:val="000000"/>
              </w:rPr>
            </w:pPr>
            <w:r>
              <w:rPr>
                <w:iCs/>
                <w:color w:val="000000"/>
              </w:rPr>
              <w:t>Bestimmen eines Teils von einer Größe</w:t>
            </w:r>
          </w:p>
          <w:p w:rsidR="00454AFC" w:rsidRDefault="006722D1">
            <w:pPr>
              <w:spacing w:after="120"/>
              <w:rPr>
                <w:iCs/>
                <w:color w:val="000000"/>
              </w:rPr>
            </w:pPr>
            <w:r>
              <w:rPr>
                <w:iCs/>
                <w:color w:val="000000"/>
              </w:rPr>
              <w:t>Bestimmen des Ganzen</w:t>
            </w:r>
          </w:p>
          <w:p w:rsidR="00454AFC" w:rsidRDefault="006722D1">
            <w:pPr>
              <w:rPr>
                <w:iCs/>
                <w:color w:val="000000"/>
              </w:rPr>
            </w:pPr>
            <w:r>
              <w:rPr>
                <w:iCs/>
                <w:color w:val="000000"/>
              </w:rPr>
              <w:t>Bestimmen des Anteils</w:t>
            </w:r>
          </w:p>
        </w:tc>
      </w:tr>
      <w:tr w:rsidR="00454AF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C75FCD">
            <w:pPr>
              <w:rPr>
                <w:iCs/>
                <w:color w:val="000000"/>
              </w:rPr>
            </w:pPr>
            <w:r>
              <w:rPr>
                <w:iCs/>
                <w:color w:val="000000"/>
              </w:rPr>
              <w:t xml:space="preserve">ca. </w:t>
            </w:r>
            <w:r w:rsidR="006722D1">
              <w:rPr>
                <w:iCs/>
                <w:color w:val="000000"/>
              </w:rPr>
              <w:t>12 Wochen</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C75FCD">
            <w:pPr>
              <w:rPr>
                <w:iCs/>
                <w:color w:val="000000"/>
              </w:rPr>
            </w:pPr>
            <w:r>
              <w:rPr>
                <w:iCs/>
                <w:color w:val="000000"/>
              </w:rPr>
              <w:t xml:space="preserve">ca. </w:t>
            </w:r>
            <w:r w:rsidR="006722D1">
              <w:rPr>
                <w:iCs/>
                <w:color w:val="000000"/>
              </w:rPr>
              <w:t>12 Wochen</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C75FCD">
            <w:pPr>
              <w:rPr>
                <w:iCs/>
                <w:color w:val="000000"/>
              </w:rPr>
            </w:pPr>
            <w:r>
              <w:rPr>
                <w:iCs/>
                <w:color w:val="000000"/>
              </w:rPr>
              <w:t xml:space="preserve">ca. </w:t>
            </w:r>
            <w:r w:rsidR="006722D1">
              <w:rPr>
                <w:iCs/>
                <w:color w:val="000000"/>
              </w:rPr>
              <w:t>5 Wochen</w:t>
            </w: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C75FCD">
            <w:pPr>
              <w:spacing w:after="120"/>
              <w:rPr>
                <w:iCs/>
                <w:color w:val="000000"/>
              </w:rPr>
            </w:pPr>
            <w:r>
              <w:rPr>
                <w:iCs/>
                <w:color w:val="000000"/>
              </w:rPr>
              <w:t xml:space="preserve">ca. </w:t>
            </w:r>
            <w:r w:rsidR="006722D1">
              <w:rPr>
                <w:iCs/>
                <w:color w:val="000000"/>
              </w:rPr>
              <w:t>5 Wochen</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C75FCD">
            <w:pPr>
              <w:spacing w:after="120"/>
              <w:rPr>
                <w:iCs/>
                <w:color w:val="000000"/>
              </w:rPr>
            </w:pPr>
            <w:r>
              <w:rPr>
                <w:iCs/>
                <w:color w:val="000000"/>
              </w:rPr>
              <w:t xml:space="preserve">ca. </w:t>
            </w:r>
            <w:r w:rsidR="006722D1">
              <w:rPr>
                <w:iCs/>
                <w:color w:val="000000"/>
              </w:rPr>
              <w:t>4 Wochen</w:t>
            </w:r>
          </w:p>
        </w:tc>
      </w:tr>
    </w:tbl>
    <w:p w:rsidR="00454AFC" w:rsidRDefault="00454AFC"/>
    <w:p w:rsidR="00454AFC" w:rsidRDefault="00454AFC"/>
    <w:p w:rsidR="00454AFC" w:rsidRDefault="006722D1">
      <w:pPr>
        <w:rPr>
          <w:b/>
          <w:sz w:val="28"/>
          <w:szCs w:val="28"/>
          <w:u w:val="single"/>
        </w:rPr>
      </w:pPr>
      <w:r>
        <w:rPr>
          <w:b/>
          <w:sz w:val="28"/>
          <w:szCs w:val="28"/>
          <w:u w:val="single"/>
        </w:rPr>
        <w:t>Jahrgangsstufe 6</w:t>
      </w:r>
    </w:p>
    <w:tbl>
      <w:tblPr>
        <w:tblW w:w="0" w:type="auto"/>
        <w:tblLayout w:type="fixed"/>
        <w:tblLook w:val="0000" w:firstRow="0" w:lastRow="0" w:firstColumn="0" w:lastColumn="0" w:noHBand="0" w:noVBand="0"/>
      </w:tblPr>
      <w:tblGrid>
        <w:gridCol w:w="2037"/>
        <w:gridCol w:w="2106"/>
        <w:gridCol w:w="2319"/>
        <w:gridCol w:w="1824"/>
        <w:gridCol w:w="2206"/>
        <w:gridCol w:w="1859"/>
        <w:gridCol w:w="2151"/>
      </w:tblGrid>
      <w:tr w:rsidR="00454AF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rPr>
                <w:b/>
                <w:bCs/>
                <w:iCs/>
              </w:rPr>
              <w:t>1. Rechnen mit Bruchzahlen</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color w:val="000000"/>
              </w:rPr>
            </w:pPr>
            <w:r>
              <w:rPr>
                <w:b/>
                <w:bCs/>
                <w:iCs/>
                <w:color w:val="000000"/>
              </w:rPr>
              <w:t>2. Dezimalbrüche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rPr>
                <w:b/>
                <w:bCs/>
                <w:iCs/>
              </w:rPr>
              <w:t>3. Kreis – Winkel – Abbildungen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color w:val="000000"/>
              </w:rPr>
            </w:pPr>
            <w:r>
              <w:rPr>
                <w:b/>
                <w:bCs/>
                <w:iCs/>
                <w:color w:val="000000"/>
              </w:rPr>
              <w:t>4. Berechnungen an</w:t>
            </w:r>
          </w:p>
          <w:p w:rsidR="00454AFC" w:rsidRDefault="006722D1">
            <w:pPr>
              <w:spacing w:before="60" w:after="120"/>
              <w:rPr>
                <w:b/>
                <w:bCs/>
                <w:iCs/>
                <w:color w:val="000000"/>
              </w:rPr>
            </w:pPr>
            <w:r>
              <w:rPr>
                <w:b/>
                <w:bCs/>
                <w:iCs/>
                <w:color w:val="000000"/>
              </w:rPr>
              <w:t>Vielecken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5. Multiplizieren und Dividieren von Bruchzahlen</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6. Statistische Daten</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7. Ganze Zahlen</w:t>
            </w:r>
          </w:p>
        </w:tc>
      </w:tr>
      <w:tr w:rsidR="00454AF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60"/>
              <w:rPr>
                <w:iCs/>
                <w:color w:val="000000"/>
              </w:rPr>
            </w:pPr>
            <w:r>
              <w:rPr>
                <w:iCs/>
                <w:color w:val="000000"/>
              </w:rPr>
              <w:t>Erweitern und Kürzen</w:t>
            </w:r>
          </w:p>
          <w:p w:rsidR="00454AFC" w:rsidRDefault="006722D1">
            <w:pPr>
              <w:spacing w:after="60"/>
              <w:rPr>
                <w:iCs/>
                <w:color w:val="000000"/>
              </w:rPr>
            </w:pPr>
            <w:r>
              <w:rPr>
                <w:iCs/>
                <w:color w:val="000000"/>
              </w:rPr>
              <w:t>Mischungs- und Teilverhältnisse</w:t>
            </w:r>
          </w:p>
          <w:p w:rsidR="00454AFC" w:rsidRDefault="006722D1">
            <w:pPr>
              <w:spacing w:after="60"/>
              <w:rPr>
                <w:iCs/>
                <w:color w:val="000000"/>
              </w:rPr>
            </w:pPr>
            <w:r>
              <w:rPr>
                <w:iCs/>
                <w:color w:val="000000"/>
              </w:rPr>
              <w:t>Zahlenstrahl</w:t>
            </w:r>
          </w:p>
          <w:p w:rsidR="00454AFC" w:rsidRDefault="006722D1">
            <w:pPr>
              <w:spacing w:after="60"/>
              <w:rPr>
                <w:iCs/>
                <w:color w:val="000000"/>
              </w:rPr>
            </w:pPr>
            <w:r>
              <w:rPr>
                <w:iCs/>
                <w:color w:val="000000"/>
              </w:rPr>
              <w:t>Ordnen von Bruchzahlen</w:t>
            </w:r>
          </w:p>
          <w:p w:rsidR="00454AFC" w:rsidRDefault="006722D1">
            <w:pPr>
              <w:spacing w:after="60"/>
              <w:rPr>
                <w:iCs/>
                <w:color w:val="000000"/>
              </w:rPr>
            </w:pPr>
            <w:r>
              <w:rPr>
                <w:iCs/>
                <w:color w:val="000000"/>
              </w:rPr>
              <w:t>Addieren und Subtrahieren</w:t>
            </w:r>
          </w:p>
          <w:p w:rsidR="00454AFC" w:rsidRDefault="006722D1">
            <w:pPr>
              <w:spacing w:after="60"/>
              <w:rPr>
                <w:iCs/>
                <w:color w:val="000000"/>
              </w:rPr>
            </w:pPr>
            <w:r>
              <w:rPr>
                <w:iCs/>
                <w:color w:val="000000"/>
              </w:rPr>
              <w:t>Kommutativ- und Assoziativgesetz der Addition</w:t>
            </w:r>
          </w:p>
          <w:p w:rsidR="00454AFC" w:rsidRDefault="006722D1">
            <w:pPr>
              <w:spacing w:after="60"/>
              <w:rPr>
                <w:iCs/>
                <w:color w:val="000000"/>
              </w:rPr>
            </w:pPr>
            <w:r>
              <w:rPr>
                <w:iCs/>
                <w:color w:val="000000"/>
              </w:rPr>
              <w:t>Vervielfachen und Teilen von Bruchzahlen</w:t>
            </w:r>
          </w:p>
          <w:p w:rsidR="00454AFC" w:rsidRDefault="00454AFC">
            <w:pPr>
              <w:rPr>
                <w:iCs/>
                <w:color w:val="000000"/>
              </w:rPr>
            </w:pPr>
          </w:p>
          <w:p w:rsidR="00454AFC" w:rsidRDefault="00454AFC"/>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60"/>
              <w:rPr>
                <w:iCs/>
                <w:color w:val="000000"/>
              </w:rPr>
            </w:pPr>
            <w:r>
              <w:rPr>
                <w:iCs/>
                <w:color w:val="000000"/>
              </w:rPr>
              <w:t>Dezimale Schreibweise</w:t>
            </w:r>
          </w:p>
          <w:p w:rsidR="00454AFC" w:rsidRDefault="006722D1">
            <w:pPr>
              <w:spacing w:after="60"/>
              <w:rPr>
                <w:iCs/>
                <w:color w:val="000000"/>
              </w:rPr>
            </w:pPr>
            <w:r>
              <w:rPr>
                <w:iCs/>
                <w:color w:val="000000"/>
              </w:rPr>
              <w:t>Vergleichen</w:t>
            </w:r>
          </w:p>
          <w:p w:rsidR="00454AFC" w:rsidRDefault="006722D1">
            <w:pPr>
              <w:spacing w:after="60"/>
              <w:rPr>
                <w:iCs/>
                <w:color w:val="000000"/>
              </w:rPr>
            </w:pPr>
            <w:r>
              <w:rPr>
                <w:iCs/>
                <w:color w:val="000000"/>
              </w:rPr>
              <w:t>Runden (Säulendiagramme)</w:t>
            </w:r>
          </w:p>
          <w:p w:rsidR="00454AFC" w:rsidRDefault="006722D1">
            <w:pPr>
              <w:spacing w:after="60"/>
              <w:rPr>
                <w:iCs/>
                <w:color w:val="000000"/>
              </w:rPr>
            </w:pPr>
            <w:r>
              <w:rPr>
                <w:iCs/>
                <w:color w:val="000000"/>
              </w:rPr>
              <w:t>Addieren und Subtrahieren</w:t>
            </w:r>
          </w:p>
          <w:p w:rsidR="00454AFC" w:rsidRDefault="006722D1">
            <w:pPr>
              <w:spacing w:after="60"/>
              <w:rPr>
                <w:iCs/>
                <w:color w:val="000000"/>
              </w:rPr>
            </w:pPr>
            <w:r>
              <w:rPr>
                <w:iCs/>
                <w:color w:val="000000"/>
              </w:rPr>
              <w:t>Multiplizieren und</w:t>
            </w:r>
          </w:p>
          <w:p w:rsidR="00454AFC" w:rsidRDefault="006722D1">
            <w:pPr>
              <w:spacing w:after="60"/>
              <w:rPr>
                <w:iCs/>
                <w:color w:val="000000"/>
              </w:rPr>
            </w:pPr>
            <w:r>
              <w:rPr>
                <w:iCs/>
                <w:color w:val="000000"/>
              </w:rPr>
              <w:t>Dividieren</w:t>
            </w:r>
          </w:p>
          <w:p w:rsidR="00454AFC" w:rsidRDefault="006722D1">
            <w:pPr>
              <w:spacing w:after="60"/>
              <w:rPr>
                <w:iCs/>
                <w:color w:val="000000"/>
              </w:rPr>
            </w:pPr>
            <w:r>
              <w:rPr>
                <w:iCs/>
                <w:color w:val="000000"/>
              </w:rPr>
              <w:t>Abbrechende und periodische Dezimalbrüche</w:t>
            </w:r>
          </w:p>
          <w:p w:rsidR="00454AFC" w:rsidRDefault="00454AFC"/>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60"/>
              <w:rPr>
                <w:iCs/>
                <w:color w:val="000000"/>
              </w:rPr>
            </w:pPr>
            <w:r>
              <w:rPr>
                <w:iCs/>
                <w:color w:val="000000"/>
              </w:rPr>
              <w:t>Kreise</w:t>
            </w:r>
          </w:p>
          <w:p w:rsidR="00454AFC" w:rsidRDefault="006722D1">
            <w:pPr>
              <w:spacing w:after="60"/>
              <w:rPr>
                <w:iCs/>
                <w:color w:val="000000"/>
              </w:rPr>
            </w:pPr>
            <w:r>
              <w:rPr>
                <w:iCs/>
                <w:color w:val="000000"/>
              </w:rPr>
              <w:t>Halbgerade – Winkel</w:t>
            </w:r>
          </w:p>
          <w:p w:rsidR="00454AFC" w:rsidRDefault="006722D1">
            <w:pPr>
              <w:spacing w:after="60"/>
              <w:rPr>
                <w:iCs/>
                <w:color w:val="000000"/>
              </w:rPr>
            </w:pPr>
            <w:r>
              <w:rPr>
                <w:iCs/>
                <w:color w:val="000000"/>
              </w:rPr>
              <w:t>Winkelarten</w:t>
            </w:r>
          </w:p>
          <w:p w:rsidR="00454AFC" w:rsidRDefault="006722D1">
            <w:pPr>
              <w:spacing w:after="60"/>
              <w:rPr>
                <w:iCs/>
                <w:color w:val="000000"/>
              </w:rPr>
            </w:pPr>
            <w:r>
              <w:rPr>
                <w:iCs/>
                <w:color w:val="000000"/>
              </w:rPr>
              <w:t>Messen von Winkeln</w:t>
            </w:r>
          </w:p>
          <w:p w:rsidR="00454AFC" w:rsidRDefault="006722D1">
            <w:pPr>
              <w:spacing w:after="60"/>
              <w:rPr>
                <w:iCs/>
                <w:color w:val="000000"/>
              </w:rPr>
            </w:pPr>
            <w:r>
              <w:rPr>
                <w:iCs/>
                <w:color w:val="000000"/>
              </w:rPr>
              <w:t>Zeichnen von Winkeln</w:t>
            </w:r>
          </w:p>
          <w:p w:rsidR="00454AFC" w:rsidRDefault="006722D1">
            <w:pPr>
              <w:spacing w:after="60"/>
              <w:rPr>
                <w:iCs/>
                <w:color w:val="000000"/>
              </w:rPr>
            </w:pPr>
            <w:r>
              <w:rPr>
                <w:iCs/>
                <w:color w:val="000000"/>
              </w:rPr>
              <w:t>Kreisausschnitt – Mittelpunktswinkel</w:t>
            </w:r>
          </w:p>
          <w:p w:rsidR="00454AFC" w:rsidRDefault="006722D1">
            <w:pPr>
              <w:spacing w:after="60"/>
              <w:rPr>
                <w:iCs/>
                <w:color w:val="000000"/>
              </w:rPr>
            </w:pPr>
            <w:r>
              <w:rPr>
                <w:iCs/>
                <w:color w:val="000000"/>
              </w:rPr>
              <w:t>Achsenspiegelung -Achsensymmetrie</w:t>
            </w:r>
          </w:p>
          <w:p w:rsidR="00454AFC" w:rsidRDefault="006722D1">
            <w:pPr>
              <w:spacing w:after="60"/>
              <w:rPr>
                <w:iCs/>
                <w:color w:val="000000"/>
              </w:rPr>
            </w:pPr>
            <w:r>
              <w:rPr>
                <w:iCs/>
                <w:color w:val="000000"/>
              </w:rPr>
              <w:t>Punktspiegelung -Punktsymmetrie</w:t>
            </w:r>
          </w:p>
          <w:p w:rsidR="00454AFC" w:rsidRDefault="006722D1">
            <w:pPr>
              <w:spacing w:after="60"/>
              <w:rPr>
                <w:iCs/>
                <w:color w:val="000000"/>
              </w:rPr>
            </w:pPr>
            <w:r>
              <w:rPr>
                <w:iCs/>
                <w:color w:val="000000"/>
              </w:rPr>
              <w:t xml:space="preserve">Parallelverschiebung </w:t>
            </w:r>
          </w:p>
          <w:p w:rsidR="00454AFC" w:rsidRDefault="006722D1">
            <w:pPr>
              <w:spacing w:after="60"/>
              <w:rPr>
                <w:iCs/>
                <w:color w:val="000000"/>
              </w:rPr>
            </w:pPr>
            <w:r>
              <w:rPr>
                <w:iCs/>
                <w:color w:val="000000"/>
              </w:rPr>
              <w:t>Besondere Dreiecke</w:t>
            </w:r>
          </w:p>
          <w:p w:rsidR="00454AFC" w:rsidRDefault="00454AF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60"/>
              <w:rPr>
                <w:iCs/>
                <w:color w:val="000000"/>
              </w:rPr>
            </w:pPr>
            <w:r>
              <w:rPr>
                <w:iCs/>
                <w:color w:val="000000"/>
              </w:rPr>
              <w:t>Flächeninhalt eines Dreiecks</w:t>
            </w:r>
          </w:p>
          <w:p w:rsidR="00454AFC" w:rsidRDefault="006722D1">
            <w:pPr>
              <w:spacing w:after="60"/>
              <w:rPr>
                <w:iCs/>
                <w:color w:val="000000"/>
              </w:rPr>
            </w:pPr>
            <w:r>
              <w:rPr>
                <w:iCs/>
                <w:color w:val="000000"/>
              </w:rPr>
              <w:t>Flächeninhalt eines Parallelogramms</w:t>
            </w:r>
          </w:p>
          <w:p w:rsidR="00454AFC" w:rsidRDefault="006722D1">
            <w:pPr>
              <w:spacing w:after="60"/>
              <w:rPr>
                <w:iCs/>
                <w:color w:val="000000"/>
              </w:rPr>
            </w:pPr>
            <w:r>
              <w:rPr>
                <w:iCs/>
                <w:color w:val="000000"/>
              </w:rPr>
              <w:t>Flächeninhalt eines Trapezes</w:t>
            </w:r>
          </w:p>
          <w:p w:rsidR="00454AFC" w:rsidRDefault="006722D1">
            <w:pPr>
              <w:spacing w:after="60"/>
              <w:rPr>
                <w:iCs/>
                <w:color w:val="000000"/>
              </w:rPr>
            </w:pPr>
            <w:r>
              <w:rPr>
                <w:iCs/>
                <w:color w:val="000000"/>
              </w:rPr>
              <w:t>Flächeninhalt beliebiger Vielecke</w:t>
            </w:r>
          </w:p>
          <w:p w:rsidR="00454AFC" w:rsidRDefault="00454AFC"/>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60"/>
              <w:rPr>
                <w:iCs/>
                <w:color w:val="000000"/>
              </w:rPr>
            </w:pPr>
            <w:r>
              <w:rPr>
                <w:iCs/>
                <w:color w:val="000000"/>
              </w:rPr>
              <w:t>Multiplizieren</w:t>
            </w:r>
          </w:p>
          <w:p w:rsidR="00454AFC" w:rsidRDefault="006722D1">
            <w:pPr>
              <w:spacing w:after="60"/>
              <w:rPr>
                <w:iCs/>
                <w:color w:val="000000"/>
              </w:rPr>
            </w:pPr>
            <w:r>
              <w:rPr>
                <w:iCs/>
                <w:color w:val="000000"/>
              </w:rPr>
              <w:t>Dividieren</w:t>
            </w:r>
          </w:p>
          <w:p w:rsidR="00454AFC" w:rsidRDefault="006722D1">
            <w:pPr>
              <w:spacing w:after="60"/>
              <w:rPr>
                <w:iCs/>
                <w:color w:val="000000"/>
              </w:rPr>
            </w:pPr>
            <w:r>
              <w:rPr>
                <w:iCs/>
                <w:color w:val="000000"/>
              </w:rPr>
              <w:t>Berechnen von Termen</w:t>
            </w:r>
          </w:p>
          <w:p w:rsidR="00454AFC" w:rsidRDefault="006722D1">
            <w:pPr>
              <w:spacing w:after="60"/>
              <w:rPr>
                <w:iCs/>
                <w:color w:val="000000"/>
              </w:rPr>
            </w:pPr>
            <w:r>
              <w:rPr>
                <w:iCs/>
                <w:color w:val="000000"/>
              </w:rPr>
              <w:t>Rechengesetze für Multiplikation und Division</w:t>
            </w:r>
          </w:p>
          <w:p w:rsidR="00454AFC" w:rsidRDefault="006722D1">
            <w:pPr>
              <w:rPr>
                <w:iCs/>
                <w:color w:val="000000"/>
              </w:rPr>
            </w:pPr>
            <w:r>
              <w:rPr>
                <w:iCs/>
                <w:color w:val="000000"/>
              </w:rPr>
              <w:t>Vergleich der Zahlbereiche İN und ΙB</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rPr>
                <w:iCs/>
                <w:color w:val="000000"/>
              </w:rPr>
            </w:pPr>
            <w:r>
              <w:rPr>
                <w:iCs/>
                <w:color w:val="000000"/>
              </w:rPr>
              <w:t>Absolute und relative Häufigkeiten – Diagramme</w:t>
            </w:r>
          </w:p>
          <w:p w:rsidR="00454AFC" w:rsidRDefault="006722D1">
            <w:pPr>
              <w:spacing w:after="120"/>
              <w:rPr>
                <w:iCs/>
                <w:color w:val="000000"/>
              </w:rPr>
            </w:pPr>
            <w:r>
              <w:rPr>
                <w:iCs/>
                <w:color w:val="000000"/>
              </w:rPr>
              <w:t>Mittelwerte</w:t>
            </w:r>
          </w:p>
          <w:p w:rsidR="00454AFC" w:rsidRDefault="006722D1">
            <w:pPr>
              <w:rPr>
                <w:iCs/>
                <w:color w:val="000000"/>
              </w:rPr>
            </w:pPr>
            <w:r>
              <w:rPr>
                <w:iCs/>
                <w:color w:val="000000"/>
              </w:rPr>
              <w:t>Bildliche Darstellung von Daten und ihre Wirkungen auf den Betrachter</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rPr>
                <w:iCs/>
                <w:color w:val="000000"/>
              </w:rPr>
            </w:pPr>
            <w:r>
              <w:rPr>
                <w:iCs/>
                <w:color w:val="000000"/>
              </w:rPr>
              <w:t>Einführung der ganzen Zahlen</w:t>
            </w:r>
          </w:p>
          <w:p w:rsidR="00454AFC" w:rsidRDefault="006722D1">
            <w:pPr>
              <w:spacing w:after="120"/>
              <w:rPr>
                <w:iCs/>
                <w:color w:val="000000"/>
              </w:rPr>
            </w:pPr>
            <w:r>
              <w:rPr>
                <w:iCs/>
                <w:color w:val="000000"/>
              </w:rPr>
              <w:t>Koordinatensystem</w:t>
            </w:r>
          </w:p>
          <w:p w:rsidR="00454AFC" w:rsidRDefault="006722D1">
            <w:pPr>
              <w:spacing w:after="120"/>
              <w:rPr>
                <w:iCs/>
                <w:color w:val="000000"/>
              </w:rPr>
            </w:pPr>
            <w:r>
              <w:rPr>
                <w:iCs/>
                <w:color w:val="000000"/>
              </w:rPr>
              <w:t>Anordnung der ganzen Zahlen</w:t>
            </w:r>
          </w:p>
          <w:p w:rsidR="00454AFC" w:rsidRDefault="006722D1">
            <w:pPr>
              <w:spacing w:after="120"/>
              <w:rPr>
                <w:iCs/>
                <w:color w:val="000000"/>
              </w:rPr>
            </w:pPr>
            <w:r>
              <w:rPr>
                <w:iCs/>
                <w:color w:val="000000"/>
              </w:rPr>
              <w:t>Beschreiben von Änderungen mit ganzen Zahlen</w:t>
            </w:r>
          </w:p>
          <w:p w:rsidR="00454AFC" w:rsidRDefault="006722D1">
            <w:pPr>
              <w:spacing w:after="120"/>
              <w:rPr>
                <w:iCs/>
                <w:color w:val="000000"/>
              </w:rPr>
            </w:pPr>
            <w:r>
              <w:rPr>
                <w:iCs/>
                <w:color w:val="000000"/>
              </w:rPr>
              <w:t xml:space="preserve">Addition ganzer Zahlen </w:t>
            </w:r>
          </w:p>
          <w:p w:rsidR="00454AFC" w:rsidRDefault="006722D1">
            <w:pPr>
              <w:spacing w:after="120"/>
              <w:rPr>
                <w:iCs/>
                <w:color w:val="000000"/>
              </w:rPr>
            </w:pPr>
            <w:r>
              <w:rPr>
                <w:iCs/>
                <w:color w:val="000000"/>
              </w:rPr>
              <w:t>Multiplikation ganzer Zahlen</w:t>
            </w:r>
          </w:p>
        </w:tc>
      </w:tr>
      <w:tr w:rsidR="00454AF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rPr>
            </w:pPr>
            <w:r>
              <w:rPr>
                <w:iCs/>
                <w:color w:val="000000"/>
              </w:rPr>
              <w:t>ca. 9 Wochen</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rPr>
            </w:pPr>
            <w:r>
              <w:rPr>
                <w:iCs/>
                <w:color w:val="000000"/>
              </w:rPr>
              <w:t>ca. 7 Wochen</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rPr>
            </w:pPr>
            <w:r>
              <w:rPr>
                <w:iCs/>
                <w:color w:val="000000"/>
              </w:rPr>
              <w:t>ca. 5 Wochen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rPr>
            </w:pPr>
            <w:r>
              <w:rPr>
                <w:iCs/>
                <w:color w:val="000000"/>
              </w:rPr>
              <w:t>ca. 4 Wochen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rPr>
            </w:pPr>
            <w:r>
              <w:rPr>
                <w:iCs/>
                <w:color w:val="000000"/>
              </w:rPr>
              <w:t>ca. 4 Wochen</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rPr>
            </w:pPr>
            <w:r>
              <w:rPr>
                <w:iCs/>
                <w:color w:val="000000"/>
              </w:rPr>
              <w:t>ca. 5 Wochen</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rPr>
            </w:pPr>
            <w:r>
              <w:rPr>
                <w:iCs/>
                <w:color w:val="000000"/>
              </w:rPr>
              <w:t>ca. 4 Wochen</w:t>
            </w:r>
          </w:p>
        </w:tc>
      </w:tr>
    </w:tbl>
    <w:p w:rsidR="00C75FCD" w:rsidRDefault="00C75FCD" w:rsidP="00C75FCD">
      <w:pPr>
        <w:spacing w:before="100"/>
        <w:rPr>
          <w:b/>
          <w:sz w:val="28"/>
          <w:szCs w:val="28"/>
          <w:u w:val="single"/>
        </w:rPr>
      </w:pPr>
    </w:p>
    <w:p w:rsidR="00C75FCD" w:rsidRDefault="00C75FCD" w:rsidP="00C75FCD">
      <w:pPr>
        <w:spacing w:before="100"/>
        <w:rPr>
          <w:b/>
          <w:sz w:val="28"/>
          <w:szCs w:val="28"/>
          <w:u w:val="single"/>
        </w:rPr>
      </w:pPr>
    </w:p>
    <w:p w:rsidR="00454AFC" w:rsidRDefault="006722D1" w:rsidP="00C75FCD">
      <w:pPr>
        <w:spacing w:before="100"/>
        <w:rPr>
          <w:b/>
          <w:sz w:val="28"/>
          <w:szCs w:val="28"/>
          <w:u w:val="single"/>
        </w:rPr>
      </w:pPr>
      <w:r>
        <w:rPr>
          <w:b/>
          <w:sz w:val="28"/>
          <w:szCs w:val="28"/>
          <w:u w:val="single"/>
        </w:rPr>
        <w:lastRenderedPageBreak/>
        <w:t>Jahrgangsstufe 7</w:t>
      </w:r>
    </w:p>
    <w:tbl>
      <w:tblPr>
        <w:tblW w:w="0" w:type="auto"/>
        <w:tblInd w:w="-477" w:type="dxa"/>
        <w:tblLayout w:type="fixed"/>
        <w:tblCellMar>
          <w:top w:w="75" w:type="dxa"/>
          <w:left w:w="75" w:type="dxa"/>
          <w:bottom w:w="75" w:type="dxa"/>
          <w:right w:w="75" w:type="dxa"/>
        </w:tblCellMar>
        <w:tblLook w:val="0000" w:firstRow="0" w:lastRow="0" w:firstColumn="0" w:lastColumn="0" w:noHBand="0" w:noVBand="0"/>
      </w:tblPr>
      <w:tblGrid>
        <w:gridCol w:w="2332"/>
        <w:gridCol w:w="1851"/>
        <w:gridCol w:w="2369"/>
        <w:gridCol w:w="3224"/>
        <w:gridCol w:w="1672"/>
        <w:gridCol w:w="2258"/>
        <w:gridCol w:w="1887"/>
      </w:tblGrid>
      <w:tr w:rsidR="00454AFC">
        <w:tc>
          <w:tcPr>
            <w:tcW w:w="2332"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spacing w:before="100" w:after="119"/>
              <w:rPr>
                <w:b/>
                <w:bCs/>
                <w:color w:val="000000"/>
              </w:rPr>
            </w:pPr>
            <w:r>
              <w:rPr>
                <w:b/>
                <w:bCs/>
                <w:color w:val="000000"/>
              </w:rPr>
              <w:t>1. Zuordnungen - Dreisatz</w:t>
            </w:r>
          </w:p>
        </w:tc>
        <w:tc>
          <w:tcPr>
            <w:tcW w:w="1851"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spacing w:before="100" w:after="119"/>
              <w:rPr>
                <w:b/>
                <w:bCs/>
                <w:color w:val="000000"/>
              </w:rPr>
            </w:pPr>
            <w:r>
              <w:rPr>
                <w:b/>
                <w:bCs/>
                <w:color w:val="000000"/>
              </w:rPr>
              <w:t>2. Prozent- und Zinsrechnung</w:t>
            </w:r>
          </w:p>
        </w:tc>
        <w:tc>
          <w:tcPr>
            <w:tcW w:w="2369"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spacing w:before="100"/>
              <w:rPr>
                <w:b/>
                <w:bCs/>
                <w:color w:val="000000"/>
              </w:rPr>
            </w:pPr>
            <w:r>
              <w:rPr>
                <w:b/>
                <w:bCs/>
                <w:color w:val="000000"/>
              </w:rPr>
              <w:t>3. Winkel in Figuren – Symmetrische Dreiecke und Vierecke</w:t>
            </w:r>
          </w:p>
        </w:tc>
        <w:tc>
          <w:tcPr>
            <w:tcW w:w="3224"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spacing w:before="100" w:after="119"/>
              <w:rPr>
                <w:b/>
                <w:bCs/>
                <w:color w:val="000000"/>
              </w:rPr>
            </w:pPr>
            <w:r>
              <w:rPr>
                <w:b/>
                <w:bCs/>
                <w:color w:val="000000"/>
              </w:rPr>
              <w:t>4. Rationale Zahlen</w:t>
            </w:r>
          </w:p>
        </w:tc>
        <w:tc>
          <w:tcPr>
            <w:tcW w:w="1672"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spacing w:before="100" w:after="119"/>
              <w:rPr>
                <w:b/>
                <w:bCs/>
                <w:color w:val="000000"/>
              </w:rPr>
            </w:pPr>
            <w:r>
              <w:rPr>
                <w:b/>
                <w:bCs/>
                <w:color w:val="000000"/>
              </w:rPr>
              <w:t>5. Zufall und Wahrschein-lichkeit</w:t>
            </w:r>
          </w:p>
        </w:tc>
        <w:tc>
          <w:tcPr>
            <w:tcW w:w="2258"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spacing w:before="100" w:after="119"/>
              <w:rPr>
                <w:b/>
                <w:bCs/>
                <w:color w:val="000000"/>
              </w:rPr>
            </w:pPr>
            <w:r>
              <w:rPr>
                <w:b/>
                <w:bCs/>
                <w:color w:val="000000"/>
              </w:rPr>
              <w:t>6. Dreiecke und Vierecke</w:t>
            </w:r>
          </w:p>
        </w:tc>
        <w:tc>
          <w:tcPr>
            <w:tcW w:w="1887"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spacing w:before="62" w:after="119"/>
              <w:rPr>
                <w:b/>
                <w:bCs/>
                <w:color w:val="000000"/>
              </w:rPr>
            </w:pPr>
            <w:r>
              <w:rPr>
                <w:b/>
                <w:bCs/>
                <w:color w:val="000000"/>
              </w:rPr>
              <w:t xml:space="preserve">7. Terme und </w:t>
            </w:r>
          </w:p>
        </w:tc>
      </w:tr>
      <w:tr w:rsidR="00454AFC">
        <w:tc>
          <w:tcPr>
            <w:tcW w:w="2332"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rPr>
                <w:color w:val="000000"/>
                <w:sz w:val="20"/>
                <w:szCs w:val="20"/>
              </w:rPr>
            </w:pPr>
            <w:r>
              <w:rPr>
                <w:color w:val="000000"/>
                <w:sz w:val="20"/>
                <w:szCs w:val="20"/>
              </w:rPr>
              <w:t>Tabelle und Graph einer</w:t>
            </w:r>
          </w:p>
          <w:p w:rsidR="00454AFC" w:rsidRDefault="006722D1">
            <w:pPr>
              <w:rPr>
                <w:color w:val="000000"/>
                <w:sz w:val="20"/>
                <w:szCs w:val="20"/>
              </w:rPr>
            </w:pPr>
            <w:r>
              <w:rPr>
                <w:color w:val="000000"/>
                <w:sz w:val="20"/>
                <w:szCs w:val="20"/>
              </w:rPr>
              <w:t>Zuordnung</w:t>
            </w:r>
          </w:p>
          <w:p w:rsidR="00454AFC" w:rsidRDefault="00454AFC">
            <w:pPr>
              <w:rPr>
                <w:color w:val="000000"/>
                <w:sz w:val="20"/>
                <w:szCs w:val="20"/>
              </w:rPr>
            </w:pPr>
          </w:p>
          <w:p w:rsidR="00454AFC" w:rsidRDefault="006722D1">
            <w:pPr>
              <w:rPr>
                <w:color w:val="000000"/>
                <w:sz w:val="20"/>
                <w:szCs w:val="20"/>
              </w:rPr>
            </w:pPr>
            <w:r>
              <w:rPr>
                <w:color w:val="000000"/>
                <w:sz w:val="20"/>
                <w:szCs w:val="20"/>
              </w:rPr>
              <w:t>Zueinander proportionale</w:t>
            </w:r>
          </w:p>
          <w:p w:rsidR="00454AFC" w:rsidRDefault="006722D1">
            <w:pPr>
              <w:rPr>
                <w:color w:val="000000"/>
                <w:sz w:val="20"/>
                <w:szCs w:val="20"/>
              </w:rPr>
            </w:pPr>
            <w:r>
              <w:rPr>
                <w:color w:val="000000"/>
                <w:sz w:val="20"/>
                <w:szCs w:val="20"/>
              </w:rPr>
              <w:t>Größen – proportionale</w:t>
            </w:r>
          </w:p>
          <w:p w:rsidR="00454AFC" w:rsidRDefault="006722D1">
            <w:pPr>
              <w:rPr>
                <w:color w:val="000000"/>
                <w:sz w:val="20"/>
                <w:szCs w:val="20"/>
              </w:rPr>
            </w:pPr>
            <w:r>
              <w:rPr>
                <w:color w:val="000000"/>
                <w:sz w:val="20"/>
                <w:szCs w:val="20"/>
              </w:rPr>
              <w:t>Zuordnungen</w:t>
            </w:r>
          </w:p>
          <w:p w:rsidR="00454AFC" w:rsidRDefault="00454AFC">
            <w:pPr>
              <w:rPr>
                <w:color w:val="000000"/>
                <w:sz w:val="20"/>
                <w:szCs w:val="20"/>
              </w:rPr>
            </w:pPr>
          </w:p>
          <w:p w:rsidR="00454AFC" w:rsidRDefault="006722D1">
            <w:pPr>
              <w:rPr>
                <w:color w:val="000000"/>
                <w:sz w:val="20"/>
                <w:szCs w:val="20"/>
              </w:rPr>
            </w:pPr>
            <w:r>
              <w:rPr>
                <w:color w:val="000000"/>
                <w:sz w:val="20"/>
                <w:szCs w:val="20"/>
              </w:rPr>
              <w:t>Zueinander antiproportionale</w:t>
            </w:r>
          </w:p>
          <w:p w:rsidR="00454AFC" w:rsidRDefault="006722D1">
            <w:pPr>
              <w:rPr>
                <w:color w:val="000000"/>
                <w:sz w:val="20"/>
                <w:szCs w:val="20"/>
              </w:rPr>
            </w:pPr>
            <w:r>
              <w:rPr>
                <w:color w:val="000000"/>
                <w:sz w:val="20"/>
                <w:szCs w:val="20"/>
              </w:rPr>
              <w:t>Größen – antiproportionale</w:t>
            </w:r>
          </w:p>
          <w:p w:rsidR="00454AFC" w:rsidRDefault="006722D1">
            <w:pPr>
              <w:rPr>
                <w:color w:val="000000"/>
                <w:sz w:val="20"/>
                <w:szCs w:val="20"/>
              </w:rPr>
            </w:pPr>
            <w:r>
              <w:rPr>
                <w:color w:val="000000"/>
                <w:sz w:val="20"/>
                <w:szCs w:val="20"/>
              </w:rPr>
              <w:t>Zuordnungen</w:t>
            </w:r>
          </w:p>
          <w:p w:rsidR="00454AFC" w:rsidRDefault="00454AFC">
            <w:pPr>
              <w:rPr>
                <w:color w:val="008000"/>
                <w:sz w:val="20"/>
                <w:szCs w:val="20"/>
              </w:rPr>
            </w:pPr>
          </w:p>
          <w:p w:rsidR="00454AFC" w:rsidRDefault="006722D1">
            <w:pPr>
              <w:rPr>
                <w:color w:val="000000"/>
                <w:sz w:val="20"/>
                <w:szCs w:val="20"/>
              </w:rPr>
            </w:pPr>
            <w:r>
              <w:rPr>
                <w:color w:val="000000"/>
                <w:sz w:val="20"/>
                <w:szCs w:val="20"/>
              </w:rPr>
              <w:t>Dreisatz bei proportionalen und antiproportionalen</w:t>
            </w:r>
          </w:p>
          <w:p w:rsidR="00454AFC" w:rsidRDefault="006722D1">
            <w:pPr>
              <w:rPr>
                <w:color w:val="000000"/>
                <w:sz w:val="20"/>
                <w:szCs w:val="20"/>
              </w:rPr>
            </w:pPr>
            <w:r>
              <w:rPr>
                <w:color w:val="000000"/>
                <w:sz w:val="20"/>
                <w:szCs w:val="20"/>
              </w:rPr>
              <w:t xml:space="preserve">Zuordnungen </w:t>
            </w:r>
          </w:p>
          <w:p w:rsidR="00454AFC" w:rsidRDefault="00454AFC">
            <w:pPr>
              <w:rPr>
                <w:color w:val="000000"/>
                <w:sz w:val="20"/>
                <w:szCs w:val="20"/>
              </w:rPr>
            </w:pPr>
          </w:p>
          <w:p w:rsidR="00454AFC" w:rsidRDefault="006722D1">
            <w:pPr>
              <w:rPr>
                <w:color w:val="000000"/>
                <w:sz w:val="20"/>
                <w:szCs w:val="20"/>
              </w:rPr>
            </w:pPr>
            <w:r>
              <w:rPr>
                <w:color w:val="000000"/>
                <w:sz w:val="20"/>
                <w:szCs w:val="20"/>
              </w:rPr>
              <w:t>Quotientengleichheit bei</w:t>
            </w:r>
          </w:p>
          <w:p w:rsidR="00454AFC" w:rsidRDefault="006722D1">
            <w:pPr>
              <w:rPr>
                <w:color w:val="000000"/>
                <w:sz w:val="20"/>
                <w:szCs w:val="20"/>
              </w:rPr>
            </w:pPr>
            <w:r>
              <w:rPr>
                <w:color w:val="000000"/>
                <w:sz w:val="20"/>
                <w:szCs w:val="20"/>
              </w:rPr>
              <w:t>proportionalen Zuordnungen</w:t>
            </w:r>
          </w:p>
          <w:p w:rsidR="00454AFC" w:rsidRDefault="006722D1">
            <w:pPr>
              <w:rPr>
                <w:color w:val="000000"/>
                <w:sz w:val="20"/>
                <w:szCs w:val="20"/>
              </w:rPr>
            </w:pPr>
            <w:r>
              <w:rPr>
                <w:color w:val="000000"/>
                <w:sz w:val="20"/>
                <w:szCs w:val="20"/>
              </w:rPr>
              <w:t>– Proportionalitätsfaktor</w:t>
            </w:r>
          </w:p>
          <w:p w:rsidR="00454AFC" w:rsidRDefault="00454AFC">
            <w:pPr>
              <w:rPr>
                <w:color w:val="000000"/>
                <w:sz w:val="20"/>
                <w:szCs w:val="20"/>
              </w:rPr>
            </w:pPr>
          </w:p>
          <w:p w:rsidR="00454AFC" w:rsidRDefault="006722D1">
            <w:pPr>
              <w:rPr>
                <w:color w:val="000000"/>
                <w:sz w:val="20"/>
                <w:szCs w:val="20"/>
              </w:rPr>
            </w:pPr>
            <w:r>
              <w:rPr>
                <w:color w:val="000000"/>
                <w:sz w:val="20"/>
                <w:szCs w:val="20"/>
              </w:rPr>
              <w:t>Produktgleichheit bei antiproportionalen</w:t>
            </w:r>
          </w:p>
          <w:p w:rsidR="00454AFC" w:rsidRDefault="006722D1">
            <w:pPr>
              <w:rPr>
                <w:color w:val="000000"/>
                <w:sz w:val="20"/>
                <w:szCs w:val="20"/>
              </w:rPr>
            </w:pPr>
            <w:r>
              <w:rPr>
                <w:color w:val="000000"/>
                <w:sz w:val="20"/>
                <w:szCs w:val="20"/>
              </w:rPr>
              <w:t>Zuordnungen</w:t>
            </w:r>
          </w:p>
        </w:tc>
        <w:tc>
          <w:tcPr>
            <w:tcW w:w="1851"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rPr>
                <w:color w:val="000000"/>
                <w:sz w:val="20"/>
                <w:szCs w:val="20"/>
              </w:rPr>
            </w:pPr>
            <w:r>
              <w:rPr>
                <w:color w:val="000000"/>
                <w:sz w:val="20"/>
                <w:szCs w:val="20"/>
              </w:rPr>
              <w:lastRenderedPageBreak/>
              <w:t>Grundaufgaben der Prozentrechnung</w:t>
            </w:r>
          </w:p>
          <w:p w:rsidR="00454AFC" w:rsidRDefault="00454AFC">
            <w:pPr>
              <w:rPr>
                <w:color w:val="000000"/>
                <w:sz w:val="20"/>
                <w:szCs w:val="20"/>
              </w:rPr>
            </w:pPr>
          </w:p>
          <w:p w:rsidR="00454AFC" w:rsidRDefault="006722D1">
            <w:pPr>
              <w:rPr>
                <w:color w:val="000000"/>
                <w:sz w:val="20"/>
                <w:szCs w:val="20"/>
              </w:rPr>
            </w:pPr>
            <w:r>
              <w:rPr>
                <w:color w:val="000000"/>
                <w:sz w:val="20"/>
                <w:szCs w:val="20"/>
              </w:rPr>
              <w:t>Prozentuale Änderungen</w:t>
            </w:r>
          </w:p>
          <w:p w:rsidR="00454AFC" w:rsidRDefault="00454AFC">
            <w:pPr>
              <w:rPr>
                <w:color w:val="000000"/>
                <w:sz w:val="20"/>
                <w:szCs w:val="20"/>
              </w:rPr>
            </w:pPr>
          </w:p>
          <w:p w:rsidR="00454AFC" w:rsidRDefault="006722D1">
            <w:pPr>
              <w:rPr>
                <w:color w:val="000000"/>
                <w:sz w:val="20"/>
                <w:szCs w:val="20"/>
              </w:rPr>
            </w:pPr>
            <w:r>
              <w:rPr>
                <w:color w:val="000000"/>
                <w:sz w:val="20"/>
                <w:szCs w:val="20"/>
              </w:rPr>
              <w:t xml:space="preserve">Zinsen für ein Jahr </w:t>
            </w:r>
          </w:p>
          <w:p w:rsidR="00454AFC" w:rsidRDefault="00454AFC">
            <w:pPr>
              <w:rPr>
                <w:color w:val="000000"/>
                <w:sz w:val="20"/>
                <w:szCs w:val="20"/>
              </w:rPr>
            </w:pPr>
          </w:p>
          <w:p w:rsidR="00454AFC" w:rsidRDefault="006722D1">
            <w:pPr>
              <w:rPr>
                <w:color w:val="000000"/>
                <w:sz w:val="20"/>
                <w:szCs w:val="20"/>
              </w:rPr>
            </w:pPr>
            <w:r>
              <w:rPr>
                <w:color w:val="000000"/>
                <w:sz w:val="20"/>
                <w:szCs w:val="20"/>
              </w:rPr>
              <w:t>Zinsen für beliebige Zeitspannen</w:t>
            </w:r>
          </w:p>
          <w:p w:rsidR="00454AFC" w:rsidRDefault="00454AFC">
            <w:pPr>
              <w:spacing w:before="100" w:after="119"/>
              <w:rPr>
                <w:sz w:val="20"/>
                <w:szCs w:val="20"/>
              </w:rPr>
            </w:pPr>
          </w:p>
        </w:tc>
        <w:tc>
          <w:tcPr>
            <w:tcW w:w="2369"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rPr>
                <w:color w:val="000000"/>
                <w:sz w:val="20"/>
                <w:szCs w:val="20"/>
              </w:rPr>
            </w:pPr>
            <w:r>
              <w:rPr>
                <w:color w:val="000000"/>
                <w:sz w:val="20"/>
                <w:szCs w:val="20"/>
              </w:rPr>
              <w:t>Winkel an Geradenkreuzungen</w:t>
            </w:r>
          </w:p>
          <w:p w:rsidR="00454AFC" w:rsidRDefault="00454AFC">
            <w:pPr>
              <w:rPr>
                <w:color w:val="000000"/>
                <w:sz w:val="20"/>
                <w:szCs w:val="20"/>
              </w:rPr>
            </w:pPr>
          </w:p>
          <w:p w:rsidR="00454AFC" w:rsidRDefault="006722D1">
            <w:pPr>
              <w:rPr>
                <w:color w:val="000000"/>
                <w:sz w:val="20"/>
                <w:szCs w:val="20"/>
              </w:rPr>
            </w:pPr>
            <w:r>
              <w:rPr>
                <w:color w:val="000000"/>
                <w:sz w:val="20"/>
                <w:szCs w:val="20"/>
              </w:rPr>
              <w:t>Winkelsumme in Dreiecken</w:t>
            </w:r>
          </w:p>
          <w:p w:rsidR="00454AFC" w:rsidRDefault="00454AFC">
            <w:pPr>
              <w:rPr>
                <w:color w:val="000000"/>
                <w:sz w:val="20"/>
                <w:szCs w:val="20"/>
              </w:rPr>
            </w:pPr>
          </w:p>
          <w:p w:rsidR="00454AFC" w:rsidRDefault="006722D1">
            <w:pPr>
              <w:rPr>
                <w:color w:val="000000"/>
                <w:sz w:val="20"/>
                <w:szCs w:val="20"/>
              </w:rPr>
            </w:pPr>
            <w:r>
              <w:rPr>
                <w:color w:val="000000"/>
                <w:sz w:val="20"/>
                <w:szCs w:val="20"/>
              </w:rPr>
              <w:t>Winkelsumme in Vierecken</w:t>
            </w:r>
          </w:p>
          <w:p w:rsidR="00454AFC" w:rsidRDefault="006722D1">
            <w:pPr>
              <w:rPr>
                <w:color w:val="000000"/>
                <w:sz w:val="20"/>
                <w:szCs w:val="20"/>
              </w:rPr>
            </w:pPr>
            <w:r>
              <w:rPr>
                <w:color w:val="000000"/>
                <w:sz w:val="20"/>
                <w:szCs w:val="20"/>
              </w:rPr>
              <w:t>und anderen Vielecken</w:t>
            </w:r>
          </w:p>
          <w:p w:rsidR="00454AFC" w:rsidRDefault="00454AFC">
            <w:pPr>
              <w:rPr>
                <w:color w:val="000000"/>
                <w:sz w:val="20"/>
                <w:szCs w:val="20"/>
              </w:rPr>
            </w:pPr>
          </w:p>
          <w:p w:rsidR="00454AFC" w:rsidRDefault="006722D1">
            <w:pPr>
              <w:rPr>
                <w:color w:val="000000"/>
                <w:sz w:val="20"/>
                <w:szCs w:val="20"/>
              </w:rPr>
            </w:pPr>
            <w:r>
              <w:rPr>
                <w:color w:val="000000"/>
                <w:sz w:val="20"/>
                <w:szCs w:val="20"/>
              </w:rPr>
              <w:t>Gleichschenklige Dreiecke</w:t>
            </w:r>
          </w:p>
          <w:p w:rsidR="00454AFC" w:rsidRDefault="00454AFC">
            <w:pPr>
              <w:rPr>
                <w:color w:val="000000"/>
                <w:sz w:val="20"/>
                <w:szCs w:val="20"/>
              </w:rPr>
            </w:pPr>
          </w:p>
          <w:p w:rsidR="00454AFC" w:rsidRDefault="006722D1">
            <w:pPr>
              <w:rPr>
                <w:color w:val="000000"/>
                <w:sz w:val="20"/>
                <w:szCs w:val="20"/>
              </w:rPr>
            </w:pPr>
            <w:r>
              <w:rPr>
                <w:color w:val="000000"/>
                <w:sz w:val="20"/>
                <w:szCs w:val="20"/>
              </w:rPr>
              <w:t>Berechnen von Winkeln</w:t>
            </w:r>
          </w:p>
          <w:p w:rsidR="00454AFC" w:rsidRDefault="006722D1">
            <w:pPr>
              <w:rPr>
                <w:color w:val="000000"/>
                <w:sz w:val="20"/>
                <w:szCs w:val="20"/>
              </w:rPr>
            </w:pPr>
            <w:r>
              <w:rPr>
                <w:color w:val="000000"/>
                <w:sz w:val="20"/>
                <w:szCs w:val="20"/>
              </w:rPr>
              <w:t>mithilfe der Winkelsätze</w:t>
            </w:r>
          </w:p>
          <w:p w:rsidR="00454AFC" w:rsidRDefault="00454AFC">
            <w:pPr>
              <w:rPr>
                <w:color w:val="000000"/>
                <w:sz w:val="20"/>
                <w:szCs w:val="20"/>
              </w:rPr>
            </w:pPr>
          </w:p>
          <w:p w:rsidR="00454AFC" w:rsidRDefault="006722D1">
            <w:pPr>
              <w:rPr>
                <w:color w:val="000000"/>
                <w:sz w:val="20"/>
                <w:szCs w:val="20"/>
              </w:rPr>
            </w:pPr>
            <w:r>
              <w:rPr>
                <w:color w:val="000000"/>
                <w:sz w:val="20"/>
                <w:szCs w:val="20"/>
              </w:rPr>
              <w:t>Symmetrische Vierecke</w:t>
            </w:r>
          </w:p>
          <w:p w:rsidR="00454AFC" w:rsidRDefault="00454AFC">
            <w:pPr>
              <w:rPr>
                <w:color w:val="000000"/>
                <w:sz w:val="20"/>
                <w:szCs w:val="20"/>
              </w:rPr>
            </w:pPr>
          </w:p>
          <w:p w:rsidR="00454AFC" w:rsidRDefault="006722D1">
            <w:pPr>
              <w:rPr>
                <w:color w:val="000000"/>
                <w:sz w:val="20"/>
                <w:szCs w:val="20"/>
              </w:rPr>
            </w:pPr>
            <w:r>
              <w:rPr>
                <w:color w:val="000000"/>
                <w:sz w:val="20"/>
                <w:szCs w:val="20"/>
              </w:rPr>
              <w:lastRenderedPageBreak/>
              <w:t>Übersicht über die Vierecke</w:t>
            </w:r>
          </w:p>
          <w:p w:rsidR="00454AFC" w:rsidRDefault="00454AFC">
            <w:pPr>
              <w:spacing w:before="100" w:after="119"/>
              <w:rPr>
                <w:sz w:val="20"/>
                <w:szCs w:val="20"/>
              </w:rPr>
            </w:pPr>
          </w:p>
        </w:tc>
        <w:tc>
          <w:tcPr>
            <w:tcW w:w="3224"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rPr>
                <w:color w:val="000000"/>
                <w:sz w:val="20"/>
                <w:szCs w:val="20"/>
              </w:rPr>
            </w:pPr>
            <w:r>
              <w:rPr>
                <w:color w:val="000000"/>
                <w:sz w:val="20"/>
                <w:szCs w:val="20"/>
              </w:rPr>
              <w:lastRenderedPageBreak/>
              <w:t>Rationale Zahlen – Anordnung</w:t>
            </w:r>
          </w:p>
          <w:p w:rsidR="00454AFC" w:rsidRDefault="006722D1">
            <w:pPr>
              <w:rPr>
                <w:color w:val="000000"/>
                <w:sz w:val="20"/>
                <w:szCs w:val="20"/>
              </w:rPr>
            </w:pPr>
            <w:r>
              <w:rPr>
                <w:color w:val="000000"/>
                <w:sz w:val="20"/>
                <w:szCs w:val="20"/>
              </w:rPr>
              <w:t>und Betrag</w:t>
            </w:r>
          </w:p>
          <w:p w:rsidR="00454AFC" w:rsidRDefault="00454AFC">
            <w:pPr>
              <w:rPr>
                <w:color w:val="000000"/>
                <w:sz w:val="20"/>
                <w:szCs w:val="20"/>
              </w:rPr>
            </w:pPr>
          </w:p>
          <w:p w:rsidR="00454AFC" w:rsidRDefault="006722D1">
            <w:pPr>
              <w:rPr>
                <w:color w:val="000000"/>
                <w:sz w:val="20"/>
                <w:szCs w:val="20"/>
              </w:rPr>
            </w:pPr>
            <w:r>
              <w:rPr>
                <w:color w:val="000000"/>
                <w:sz w:val="20"/>
                <w:szCs w:val="20"/>
              </w:rPr>
              <w:t>Beschreiben von Änderungen</w:t>
            </w:r>
          </w:p>
          <w:p w:rsidR="00454AFC" w:rsidRDefault="006722D1">
            <w:pPr>
              <w:rPr>
                <w:color w:val="000000"/>
                <w:sz w:val="20"/>
                <w:szCs w:val="20"/>
              </w:rPr>
            </w:pPr>
            <w:r>
              <w:rPr>
                <w:color w:val="000000"/>
                <w:sz w:val="20"/>
                <w:szCs w:val="20"/>
              </w:rPr>
              <w:t>mit rationalen Zahlen</w:t>
            </w:r>
          </w:p>
          <w:p w:rsidR="00454AFC" w:rsidRDefault="00454AFC">
            <w:pPr>
              <w:rPr>
                <w:color w:val="008000"/>
                <w:sz w:val="20"/>
                <w:szCs w:val="20"/>
              </w:rPr>
            </w:pPr>
          </w:p>
          <w:p w:rsidR="00454AFC" w:rsidRDefault="006722D1">
            <w:pPr>
              <w:rPr>
                <w:color w:val="000000"/>
                <w:sz w:val="20"/>
                <w:szCs w:val="20"/>
              </w:rPr>
            </w:pPr>
            <w:r>
              <w:rPr>
                <w:color w:val="000000"/>
                <w:sz w:val="20"/>
                <w:szCs w:val="20"/>
              </w:rPr>
              <w:t>Addieren rationaler Zahlen</w:t>
            </w:r>
          </w:p>
          <w:p w:rsidR="00454AFC" w:rsidRDefault="00454AFC">
            <w:pPr>
              <w:rPr>
                <w:color w:val="FF6600"/>
                <w:sz w:val="20"/>
                <w:szCs w:val="20"/>
              </w:rPr>
            </w:pPr>
          </w:p>
          <w:p w:rsidR="00454AFC" w:rsidRDefault="006722D1">
            <w:pPr>
              <w:rPr>
                <w:color w:val="000000"/>
                <w:sz w:val="20"/>
                <w:szCs w:val="20"/>
              </w:rPr>
            </w:pPr>
            <w:r>
              <w:rPr>
                <w:color w:val="000000"/>
                <w:sz w:val="20"/>
                <w:szCs w:val="20"/>
              </w:rPr>
              <w:t>Rechengesetze für die</w:t>
            </w:r>
          </w:p>
          <w:p w:rsidR="00454AFC" w:rsidRDefault="006722D1">
            <w:pPr>
              <w:rPr>
                <w:color w:val="000000"/>
                <w:sz w:val="20"/>
                <w:szCs w:val="20"/>
              </w:rPr>
            </w:pPr>
            <w:r>
              <w:rPr>
                <w:color w:val="000000"/>
                <w:sz w:val="20"/>
                <w:szCs w:val="20"/>
              </w:rPr>
              <w:t>Addition rationaler Zahlen</w:t>
            </w:r>
          </w:p>
          <w:p w:rsidR="00454AFC" w:rsidRDefault="00454AFC">
            <w:pPr>
              <w:rPr>
                <w:color w:val="000000"/>
                <w:sz w:val="20"/>
                <w:szCs w:val="20"/>
              </w:rPr>
            </w:pPr>
          </w:p>
          <w:p w:rsidR="00454AFC" w:rsidRDefault="006722D1">
            <w:pPr>
              <w:rPr>
                <w:color w:val="000000"/>
                <w:sz w:val="20"/>
                <w:szCs w:val="20"/>
              </w:rPr>
            </w:pPr>
            <w:r>
              <w:rPr>
                <w:color w:val="000000"/>
                <w:sz w:val="20"/>
                <w:szCs w:val="20"/>
              </w:rPr>
              <w:t>Subtrahieren rationaler</w:t>
            </w:r>
          </w:p>
          <w:p w:rsidR="00454AFC" w:rsidRDefault="006722D1">
            <w:pPr>
              <w:rPr>
                <w:color w:val="000000"/>
                <w:sz w:val="20"/>
                <w:szCs w:val="20"/>
              </w:rPr>
            </w:pPr>
            <w:r>
              <w:rPr>
                <w:color w:val="000000"/>
                <w:sz w:val="20"/>
                <w:szCs w:val="20"/>
              </w:rPr>
              <w:t>Zahlen</w:t>
            </w:r>
          </w:p>
          <w:p w:rsidR="00454AFC" w:rsidRDefault="00454AFC">
            <w:pPr>
              <w:rPr>
                <w:color w:val="000000"/>
                <w:sz w:val="20"/>
                <w:szCs w:val="20"/>
              </w:rPr>
            </w:pPr>
          </w:p>
          <w:p w:rsidR="00454AFC" w:rsidRDefault="006722D1">
            <w:pPr>
              <w:rPr>
                <w:color w:val="000000"/>
                <w:sz w:val="20"/>
                <w:szCs w:val="20"/>
              </w:rPr>
            </w:pPr>
            <w:r>
              <w:rPr>
                <w:color w:val="000000"/>
                <w:sz w:val="20"/>
                <w:szCs w:val="20"/>
              </w:rPr>
              <w:t>Multiplizieren rationaler</w:t>
            </w:r>
          </w:p>
          <w:p w:rsidR="00454AFC" w:rsidRDefault="006722D1">
            <w:pPr>
              <w:rPr>
                <w:color w:val="000000"/>
                <w:sz w:val="20"/>
                <w:szCs w:val="20"/>
              </w:rPr>
            </w:pPr>
            <w:r>
              <w:rPr>
                <w:color w:val="000000"/>
                <w:sz w:val="20"/>
                <w:szCs w:val="20"/>
              </w:rPr>
              <w:t>Zahlen</w:t>
            </w:r>
          </w:p>
          <w:p w:rsidR="00454AFC" w:rsidRDefault="00454AFC">
            <w:pPr>
              <w:rPr>
                <w:color w:val="000000"/>
                <w:sz w:val="20"/>
                <w:szCs w:val="20"/>
              </w:rPr>
            </w:pPr>
          </w:p>
          <w:p w:rsidR="00454AFC" w:rsidRDefault="006722D1">
            <w:pPr>
              <w:rPr>
                <w:color w:val="000000"/>
                <w:sz w:val="20"/>
                <w:szCs w:val="20"/>
              </w:rPr>
            </w:pPr>
            <w:r>
              <w:rPr>
                <w:color w:val="000000"/>
                <w:sz w:val="20"/>
                <w:szCs w:val="20"/>
              </w:rPr>
              <w:t>Dividieren rationaler Zahlen</w:t>
            </w:r>
          </w:p>
          <w:p w:rsidR="00454AFC" w:rsidRDefault="00454AFC">
            <w:pPr>
              <w:rPr>
                <w:color w:val="000000"/>
                <w:sz w:val="20"/>
                <w:szCs w:val="20"/>
              </w:rPr>
            </w:pPr>
          </w:p>
          <w:p w:rsidR="00454AFC" w:rsidRDefault="006722D1">
            <w:pPr>
              <w:rPr>
                <w:color w:val="000000"/>
                <w:sz w:val="20"/>
                <w:szCs w:val="20"/>
              </w:rPr>
            </w:pPr>
            <w:r>
              <w:rPr>
                <w:color w:val="000000"/>
                <w:sz w:val="20"/>
                <w:szCs w:val="20"/>
              </w:rPr>
              <w:t>Vermischte Übungen zu</w:t>
            </w:r>
          </w:p>
          <w:p w:rsidR="00454AFC" w:rsidRDefault="006722D1">
            <w:pPr>
              <w:rPr>
                <w:color w:val="000000"/>
                <w:sz w:val="20"/>
                <w:szCs w:val="20"/>
              </w:rPr>
            </w:pPr>
            <w:r>
              <w:rPr>
                <w:color w:val="000000"/>
                <w:sz w:val="20"/>
                <w:szCs w:val="20"/>
              </w:rPr>
              <w:t>den Grundrechenarten</w:t>
            </w:r>
          </w:p>
          <w:p w:rsidR="00454AFC" w:rsidRDefault="00454AFC">
            <w:pPr>
              <w:rPr>
                <w:color w:val="000000"/>
                <w:sz w:val="20"/>
                <w:szCs w:val="20"/>
              </w:rPr>
            </w:pPr>
          </w:p>
          <w:p w:rsidR="00454AFC" w:rsidRDefault="006722D1">
            <w:pPr>
              <w:rPr>
                <w:color w:val="000000"/>
                <w:sz w:val="20"/>
                <w:szCs w:val="20"/>
              </w:rPr>
            </w:pPr>
            <w:r>
              <w:rPr>
                <w:color w:val="000000"/>
                <w:sz w:val="20"/>
                <w:szCs w:val="20"/>
              </w:rPr>
              <w:t>Rechengesetze – Verschiedene</w:t>
            </w:r>
          </w:p>
          <w:p w:rsidR="00454AFC" w:rsidRDefault="006722D1">
            <w:pPr>
              <w:rPr>
                <w:color w:val="000000"/>
                <w:sz w:val="20"/>
                <w:szCs w:val="20"/>
              </w:rPr>
            </w:pPr>
            <w:r>
              <w:rPr>
                <w:color w:val="000000"/>
                <w:sz w:val="20"/>
                <w:szCs w:val="20"/>
              </w:rPr>
              <w:t>Rechenwege</w:t>
            </w:r>
          </w:p>
          <w:p w:rsidR="00454AFC" w:rsidRDefault="00454AFC">
            <w:pPr>
              <w:rPr>
                <w:color w:val="000000"/>
                <w:sz w:val="20"/>
                <w:szCs w:val="20"/>
              </w:rPr>
            </w:pPr>
          </w:p>
          <w:p w:rsidR="00454AFC" w:rsidRDefault="006722D1">
            <w:pPr>
              <w:rPr>
                <w:color w:val="000000"/>
                <w:sz w:val="20"/>
                <w:szCs w:val="20"/>
              </w:rPr>
            </w:pPr>
            <w:r>
              <w:rPr>
                <w:color w:val="000000"/>
                <w:sz w:val="20"/>
                <w:szCs w:val="20"/>
              </w:rPr>
              <w:t>Berechnen von Termen</w:t>
            </w:r>
          </w:p>
          <w:p w:rsidR="00454AFC" w:rsidRDefault="006722D1">
            <w:pPr>
              <w:rPr>
                <w:color w:val="000000"/>
                <w:sz w:val="20"/>
                <w:szCs w:val="20"/>
              </w:rPr>
            </w:pPr>
            <w:r>
              <w:rPr>
                <w:color w:val="000000"/>
                <w:sz w:val="20"/>
                <w:szCs w:val="20"/>
              </w:rPr>
              <w:t>mit rationalen Zahlen</w:t>
            </w:r>
          </w:p>
          <w:p w:rsidR="00454AFC" w:rsidRDefault="00454AFC">
            <w:pPr>
              <w:rPr>
                <w:color w:val="000000"/>
                <w:sz w:val="20"/>
                <w:szCs w:val="20"/>
              </w:rPr>
            </w:pPr>
          </w:p>
          <w:p w:rsidR="00454AFC" w:rsidRDefault="006722D1">
            <w:pPr>
              <w:rPr>
                <w:color w:val="000000"/>
                <w:sz w:val="20"/>
                <w:szCs w:val="20"/>
              </w:rPr>
            </w:pPr>
            <w:r>
              <w:rPr>
                <w:color w:val="000000"/>
                <w:sz w:val="20"/>
                <w:szCs w:val="20"/>
              </w:rPr>
              <w:t>Vergleich der Zahlbereiche</w:t>
            </w:r>
          </w:p>
          <w:p w:rsidR="00454AFC" w:rsidRDefault="006722D1">
            <w:pPr>
              <w:rPr>
                <w:color w:val="000000"/>
                <w:sz w:val="20"/>
                <w:szCs w:val="20"/>
              </w:rPr>
            </w:pPr>
            <w:r>
              <w:rPr>
                <w:color w:val="000000"/>
                <w:sz w:val="20"/>
                <w:szCs w:val="20"/>
              </w:rPr>
              <w:t>IN, IB, IQ, und IZ</w:t>
            </w:r>
          </w:p>
          <w:p w:rsidR="00454AFC" w:rsidRDefault="00454AFC">
            <w:pPr>
              <w:spacing w:before="100" w:after="119"/>
              <w:rPr>
                <w:sz w:val="20"/>
                <w:szCs w:val="20"/>
              </w:rPr>
            </w:pPr>
          </w:p>
        </w:tc>
        <w:tc>
          <w:tcPr>
            <w:tcW w:w="1672"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rPr>
                <w:color w:val="000000"/>
                <w:sz w:val="20"/>
                <w:szCs w:val="20"/>
              </w:rPr>
            </w:pPr>
            <w:r>
              <w:rPr>
                <w:color w:val="000000"/>
                <w:sz w:val="20"/>
                <w:szCs w:val="20"/>
              </w:rPr>
              <w:lastRenderedPageBreak/>
              <w:t>Zufallsexperimente –</w:t>
            </w:r>
          </w:p>
          <w:p w:rsidR="00454AFC" w:rsidRDefault="006722D1">
            <w:pPr>
              <w:rPr>
                <w:color w:val="000000"/>
                <w:sz w:val="20"/>
                <w:szCs w:val="20"/>
              </w:rPr>
            </w:pPr>
            <w:r>
              <w:rPr>
                <w:color w:val="000000"/>
                <w:sz w:val="20"/>
                <w:szCs w:val="20"/>
              </w:rPr>
              <w:t>Laplace-Experimente</w:t>
            </w:r>
          </w:p>
          <w:p w:rsidR="00454AFC" w:rsidRDefault="00454AFC">
            <w:pPr>
              <w:rPr>
                <w:color w:val="000000"/>
                <w:sz w:val="20"/>
                <w:szCs w:val="20"/>
              </w:rPr>
            </w:pPr>
          </w:p>
          <w:p w:rsidR="00454AFC" w:rsidRDefault="006722D1">
            <w:pPr>
              <w:rPr>
                <w:color w:val="000000"/>
                <w:sz w:val="20"/>
                <w:szCs w:val="20"/>
              </w:rPr>
            </w:pPr>
            <w:r>
              <w:rPr>
                <w:color w:val="000000"/>
                <w:sz w:val="20"/>
                <w:szCs w:val="20"/>
              </w:rPr>
              <w:t>Näherungsweises</w:t>
            </w:r>
          </w:p>
          <w:p w:rsidR="00454AFC" w:rsidRDefault="006722D1">
            <w:pPr>
              <w:rPr>
                <w:color w:val="000000"/>
                <w:sz w:val="20"/>
                <w:szCs w:val="20"/>
              </w:rPr>
            </w:pPr>
            <w:r>
              <w:rPr>
                <w:color w:val="000000"/>
                <w:sz w:val="20"/>
                <w:szCs w:val="20"/>
              </w:rPr>
              <w:t>Bestimmen von Wahrscheinlichkeiten</w:t>
            </w:r>
          </w:p>
          <w:p w:rsidR="00454AFC" w:rsidRDefault="00454AFC">
            <w:pPr>
              <w:rPr>
                <w:color w:val="000000"/>
                <w:sz w:val="20"/>
                <w:szCs w:val="20"/>
              </w:rPr>
            </w:pPr>
          </w:p>
          <w:p w:rsidR="00454AFC" w:rsidRDefault="006722D1">
            <w:pPr>
              <w:rPr>
                <w:color w:val="000000"/>
                <w:sz w:val="20"/>
                <w:szCs w:val="20"/>
              </w:rPr>
            </w:pPr>
            <w:r>
              <w:rPr>
                <w:color w:val="000000"/>
                <w:sz w:val="20"/>
                <w:szCs w:val="20"/>
              </w:rPr>
              <w:t>Ereignisse und ihre Wahrscheinlichkeiten</w:t>
            </w:r>
          </w:p>
          <w:p w:rsidR="00454AFC" w:rsidRDefault="00454AFC">
            <w:pPr>
              <w:rPr>
                <w:color w:val="000000"/>
                <w:sz w:val="20"/>
                <w:szCs w:val="20"/>
              </w:rPr>
            </w:pPr>
          </w:p>
          <w:p w:rsidR="00454AFC" w:rsidRDefault="006722D1">
            <w:pPr>
              <w:rPr>
                <w:color w:val="000000"/>
                <w:sz w:val="20"/>
                <w:szCs w:val="20"/>
              </w:rPr>
            </w:pPr>
            <w:r>
              <w:rPr>
                <w:color w:val="000000"/>
                <w:sz w:val="20"/>
                <w:szCs w:val="20"/>
              </w:rPr>
              <w:t>Bestimmen von Wahrscheinlichkeiten</w:t>
            </w:r>
          </w:p>
          <w:p w:rsidR="00454AFC" w:rsidRDefault="006722D1">
            <w:pPr>
              <w:rPr>
                <w:color w:val="000000"/>
                <w:sz w:val="20"/>
                <w:szCs w:val="20"/>
              </w:rPr>
            </w:pPr>
            <w:r>
              <w:rPr>
                <w:color w:val="000000"/>
                <w:sz w:val="20"/>
                <w:szCs w:val="20"/>
              </w:rPr>
              <w:t>durch Simulation</w:t>
            </w:r>
          </w:p>
          <w:p w:rsidR="00454AFC" w:rsidRDefault="00454AFC">
            <w:pPr>
              <w:spacing w:before="100" w:after="119"/>
              <w:rPr>
                <w:sz w:val="20"/>
                <w:szCs w:val="20"/>
              </w:rPr>
            </w:pPr>
          </w:p>
        </w:tc>
        <w:tc>
          <w:tcPr>
            <w:tcW w:w="2258"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rPr>
                <w:color w:val="000000"/>
                <w:sz w:val="20"/>
                <w:szCs w:val="20"/>
              </w:rPr>
            </w:pPr>
            <w:r>
              <w:rPr>
                <w:color w:val="000000"/>
                <w:sz w:val="20"/>
                <w:szCs w:val="20"/>
              </w:rPr>
              <w:t xml:space="preserve">Kongruente Figuren </w:t>
            </w:r>
          </w:p>
          <w:p w:rsidR="00454AFC" w:rsidRDefault="00454AFC">
            <w:pPr>
              <w:rPr>
                <w:color w:val="000000"/>
                <w:sz w:val="20"/>
                <w:szCs w:val="20"/>
              </w:rPr>
            </w:pPr>
          </w:p>
          <w:p w:rsidR="00454AFC" w:rsidRDefault="006722D1">
            <w:pPr>
              <w:rPr>
                <w:color w:val="000000"/>
                <w:sz w:val="20"/>
                <w:szCs w:val="20"/>
              </w:rPr>
            </w:pPr>
            <w:r>
              <w:rPr>
                <w:color w:val="000000"/>
                <w:sz w:val="20"/>
                <w:szCs w:val="20"/>
              </w:rPr>
              <w:t>Dreieckskonstruktionen –</w:t>
            </w:r>
          </w:p>
          <w:p w:rsidR="00454AFC" w:rsidRDefault="006722D1">
            <w:pPr>
              <w:rPr>
                <w:color w:val="000000"/>
                <w:sz w:val="20"/>
                <w:szCs w:val="20"/>
              </w:rPr>
            </w:pPr>
            <w:r>
              <w:rPr>
                <w:color w:val="000000"/>
                <w:sz w:val="20"/>
                <w:szCs w:val="20"/>
              </w:rPr>
              <w:t>Kongruenzsätze</w:t>
            </w:r>
          </w:p>
          <w:p w:rsidR="00454AFC" w:rsidRDefault="00454AFC">
            <w:pPr>
              <w:rPr>
                <w:color w:val="000000"/>
                <w:sz w:val="20"/>
                <w:szCs w:val="20"/>
              </w:rPr>
            </w:pPr>
          </w:p>
          <w:p w:rsidR="00454AFC" w:rsidRDefault="006722D1">
            <w:pPr>
              <w:rPr>
                <w:color w:val="000000"/>
                <w:sz w:val="20"/>
                <w:szCs w:val="20"/>
              </w:rPr>
            </w:pPr>
            <w:r>
              <w:rPr>
                <w:color w:val="000000"/>
                <w:sz w:val="20"/>
                <w:szCs w:val="20"/>
              </w:rPr>
              <w:t>Beweisen mithilfe der</w:t>
            </w:r>
          </w:p>
          <w:p w:rsidR="00454AFC" w:rsidRDefault="006722D1">
            <w:pPr>
              <w:rPr>
                <w:color w:val="000000"/>
                <w:sz w:val="20"/>
                <w:szCs w:val="20"/>
              </w:rPr>
            </w:pPr>
            <w:r>
              <w:rPr>
                <w:color w:val="000000"/>
                <w:sz w:val="20"/>
                <w:szCs w:val="20"/>
              </w:rPr>
              <w:t>Kongruenzsätze</w:t>
            </w:r>
          </w:p>
          <w:p w:rsidR="00454AFC" w:rsidRDefault="00454AFC">
            <w:pPr>
              <w:rPr>
                <w:color w:val="FF00FF"/>
                <w:sz w:val="20"/>
                <w:szCs w:val="20"/>
              </w:rPr>
            </w:pPr>
          </w:p>
          <w:p w:rsidR="00454AFC" w:rsidRDefault="00454AFC">
            <w:pPr>
              <w:rPr>
                <w:color w:val="000000"/>
                <w:sz w:val="20"/>
                <w:szCs w:val="20"/>
              </w:rPr>
            </w:pPr>
          </w:p>
          <w:p w:rsidR="00454AFC" w:rsidRDefault="006722D1">
            <w:pPr>
              <w:rPr>
                <w:color w:val="000000"/>
                <w:sz w:val="20"/>
                <w:szCs w:val="20"/>
              </w:rPr>
            </w:pPr>
            <w:r>
              <w:rPr>
                <w:color w:val="000000"/>
                <w:sz w:val="20"/>
                <w:szCs w:val="20"/>
              </w:rPr>
              <w:t>Wenn-dann-Formulierung</w:t>
            </w:r>
          </w:p>
          <w:p w:rsidR="00454AFC" w:rsidRDefault="006722D1">
            <w:pPr>
              <w:rPr>
                <w:color w:val="000000"/>
                <w:sz w:val="20"/>
                <w:szCs w:val="20"/>
              </w:rPr>
            </w:pPr>
            <w:r>
              <w:rPr>
                <w:color w:val="000000"/>
                <w:sz w:val="20"/>
                <w:szCs w:val="20"/>
              </w:rPr>
              <w:t>– Kehrsatz eines Satzes</w:t>
            </w:r>
          </w:p>
          <w:p w:rsidR="00454AFC" w:rsidRDefault="00454AFC">
            <w:pPr>
              <w:rPr>
                <w:color w:val="008000"/>
                <w:sz w:val="20"/>
                <w:szCs w:val="20"/>
              </w:rPr>
            </w:pPr>
          </w:p>
          <w:p w:rsidR="00454AFC" w:rsidRDefault="006722D1">
            <w:pPr>
              <w:rPr>
                <w:color w:val="000000"/>
                <w:sz w:val="20"/>
                <w:szCs w:val="20"/>
              </w:rPr>
            </w:pPr>
            <w:r>
              <w:rPr>
                <w:color w:val="000000"/>
                <w:sz w:val="20"/>
                <w:szCs w:val="20"/>
              </w:rPr>
              <w:t xml:space="preserve">Kreis und Geraden </w:t>
            </w:r>
          </w:p>
          <w:p w:rsidR="00454AFC" w:rsidRDefault="00454AFC">
            <w:pPr>
              <w:rPr>
                <w:color w:val="000000"/>
                <w:sz w:val="20"/>
                <w:szCs w:val="20"/>
              </w:rPr>
            </w:pPr>
          </w:p>
          <w:p w:rsidR="00454AFC" w:rsidRDefault="006722D1">
            <w:pPr>
              <w:rPr>
                <w:color w:val="000000"/>
                <w:sz w:val="20"/>
                <w:szCs w:val="20"/>
              </w:rPr>
            </w:pPr>
            <w:r>
              <w:rPr>
                <w:color w:val="000000"/>
                <w:sz w:val="20"/>
                <w:szCs w:val="20"/>
              </w:rPr>
              <w:t>Besondere Punkte und</w:t>
            </w:r>
          </w:p>
          <w:p w:rsidR="00454AFC" w:rsidRDefault="006722D1">
            <w:pPr>
              <w:spacing w:before="100" w:after="119"/>
              <w:rPr>
                <w:color w:val="000000"/>
                <w:sz w:val="20"/>
                <w:szCs w:val="20"/>
              </w:rPr>
            </w:pPr>
            <w:r>
              <w:rPr>
                <w:color w:val="000000"/>
                <w:sz w:val="20"/>
                <w:szCs w:val="20"/>
              </w:rPr>
              <w:lastRenderedPageBreak/>
              <w:t>Linien des Dreiecks</w:t>
            </w:r>
          </w:p>
        </w:tc>
        <w:tc>
          <w:tcPr>
            <w:tcW w:w="1887" w:type="dxa"/>
            <w:tcBorders>
              <w:top w:val="double" w:sz="1" w:space="0" w:color="000000"/>
              <w:left w:val="double" w:sz="1" w:space="0" w:color="000000"/>
              <w:bottom w:val="double" w:sz="1" w:space="0" w:color="000000"/>
              <w:right w:val="double" w:sz="1" w:space="0" w:color="000000"/>
            </w:tcBorders>
            <w:shd w:val="clear" w:color="auto" w:fill="auto"/>
          </w:tcPr>
          <w:p w:rsidR="00454AFC" w:rsidRDefault="006722D1">
            <w:pPr>
              <w:rPr>
                <w:color w:val="000000"/>
                <w:sz w:val="20"/>
                <w:szCs w:val="20"/>
              </w:rPr>
            </w:pPr>
            <w:r>
              <w:rPr>
                <w:color w:val="000000"/>
                <w:sz w:val="20"/>
                <w:szCs w:val="20"/>
              </w:rPr>
              <w:lastRenderedPageBreak/>
              <w:t>Aufstellen von Termen –</w:t>
            </w:r>
          </w:p>
          <w:p w:rsidR="00454AFC" w:rsidRDefault="006722D1">
            <w:pPr>
              <w:rPr>
                <w:color w:val="000000"/>
                <w:sz w:val="20"/>
                <w:szCs w:val="20"/>
              </w:rPr>
            </w:pPr>
            <w:r>
              <w:rPr>
                <w:color w:val="000000"/>
                <w:sz w:val="20"/>
                <w:szCs w:val="20"/>
              </w:rPr>
              <w:t>Formeln</w:t>
            </w:r>
          </w:p>
          <w:p w:rsidR="00454AFC" w:rsidRDefault="00454AFC">
            <w:pPr>
              <w:rPr>
                <w:color w:val="000000"/>
                <w:sz w:val="20"/>
                <w:szCs w:val="20"/>
              </w:rPr>
            </w:pPr>
          </w:p>
          <w:p w:rsidR="00454AFC" w:rsidRDefault="006722D1">
            <w:pPr>
              <w:rPr>
                <w:color w:val="000000"/>
                <w:sz w:val="20"/>
                <w:szCs w:val="20"/>
              </w:rPr>
            </w:pPr>
            <w:r>
              <w:rPr>
                <w:color w:val="000000"/>
                <w:sz w:val="20"/>
                <w:szCs w:val="20"/>
              </w:rPr>
              <w:t>Aufbau eines Terms</w:t>
            </w:r>
          </w:p>
          <w:p w:rsidR="00454AFC" w:rsidRDefault="00454AFC">
            <w:pPr>
              <w:rPr>
                <w:color w:val="000000"/>
                <w:sz w:val="20"/>
                <w:szCs w:val="20"/>
              </w:rPr>
            </w:pPr>
          </w:p>
          <w:p w:rsidR="00454AFC" w:rsidRDefault="006722D1">
            <w:pPr>
              <w:rPr>
                <w:color w:val="000000"/>
                <w:sz w:val="20"/>
                <w:szCs w:val="20"/>
              </w:rPr>
            </w:pPr>
            <w:r>
              <w:rPr>
                <w:color w:val="000000"/>
                <w:sz w:val="20"/>
                <w:szCs w:val="20"/>
              </w:rPr>
              <w:t>Termumformungen – Addieren</w:t>
            </w:r>
          </w:p>
          <w:p w:rsidR="00454AFC" w:rsidRDefault="006722D1">
            <w:pPr>
              <w:rPr>
                <w:color w:val="000000"/>
                <w:sz w:val="20"/>
                <w:szCs w:val="20"/>
              </w:rPr>
            </w:pPr>
            <w:r>
              <w:rPr>
                <w:color w:val="000000"/>
                <w:sz w:val="20"/>
                <w:szCs w:val="20"/>
              </w:rPr>
              <w:t>und Subtrahieren</w:t>
            </w:r>
          </w:p>
          <w:p w:rsidR="00454AFC" w:rsidRDefault="00454AFC">
            <w:pPr>
              <w:rPr>
                <w:color w:val="FF6600"/>
                <w:sz w:val="20"/>
                <w:szCs w:val="20"/>
              </w:rPr>
            </w:pPr>
          </w:p>
          <w:p w:rsidR="00454AFC" w:rsidRDefault="006722D1">
            <w:pPr>
              <w:rPr>
                <w:color w:val="000000"/>
                <w:sz w:val="20"/>
                <w:szCs w:val="20"/>
              </w:rPr>
            </w:pPr>
            <w:r>
              <w:rPr>
                <w:color w:val="000000"/>
                <w:sz w:val="20"/>
                <w:szCs w:val="20"/>
              </w:rPr>
              <w:t>Multiplizieren und Dividieren</w:t>
            </w:r>
          </w:p>
          <w:p w:rsidR="00454AFC" w:rsidRDefault="006722D1">
            <w:pPr>
              <w:rPr>
                <w:color w:val="000000"/>
                <w:sz w:val="20"/>
                <w:szCs w:val="20"/>
              </w:rPr>
            </w:pPr>
            <w:r>
              <w:rPr>
                <w:color w:val="000000"/>
                <w:sz w:val="20"/>
                <w:szCs w:val="20"/>
              </w:rPr>
              <w:t>von Produkten</w:t>
            </w:r>
          </w:p>
          <w:p w:rsidR="00454AFC" w:rsidRDefault="00454AFC">
            <w:pPr>
              <w:rPr>
                <w:color w:val="000000"/>
                <w:sz w:val="20"/>
                <w:szCs w:val="20"/>
              </w:rPr>
            </w:pPr>
          </w:p>
          <w:p w:rsidR="00454AFC" w:rsidRDefault="006722D1">
            <w:pPr>
              <w:rPr>
                <w:color w:val="000000"/>
                <w:sz w:val="20"/>
                <w:szCs w:val="20"/>
              </w:rPr>
            </w:pPr>
            <w:r>
              <w:rPr>
                <w:color w:val="000000"/>
                <w:sz w:val="20"/>
                <w:szCs w:val="20"/>
              </w:rPr>
              <w:t>Lösen von Gleichungen</w:t>
            </w:r>
          </w:p>
          <w:p w:rsidR="00454AFC" w:rsidRDefault="006722D1">
            <w:pPr>
              <w:rPr>
                <w:color w:val="000000"/>
                <w:sz w:val="20"/>
                <w:szCs w:val="20"/>
              </w:rPr>
            </w:pPr>
            <w:r>
              <w:rPr>
                <w:color w:val="000000"/>
                <w:sz w:val="20"/>
                <w:szCs w:val="20"/>
              </w:rPr>
              <w:t>und Ungleichungen durch</w:t>
            </w:r>
          </w:p>
          <w:p w:rsidR="00454AFC" w:rsidRDefault="006722D1">
            <w:pPr>
              <w:rPr>
                <w:color w:val="000000"/>
                <w:sz w:val="20"/>
                <w:szCs w:val="20"/>
              </w:rPr>
            </w:pPr>
            <w:r>
              <w:rPr>
                <w:color w:val="000000"/>
                <w:sz w:val="20"/>
                <w:szCs w:val="20"/>
              </w:rPr>
              <w:lastRenderedPageBreak/>
              <w:t xml:space="preserve">Probieren </w:t>
            </w:r>
          </w:p>
          <w:p w:rsidR="00454AFC" w:rsidRDefault="00454AFC">
            <w:pPr>
              <w:rPr>
                <w:color w:val="000000"/>
                <w:sz w:val="20"/>
                <w:szCs w:val="20"/>
              </w:rPr>
            </w:pPr>
          </w:p>
          <w:p w:rsidR="00454AFC" w:rsidRDefault="006722D1">
            <w:pPr>
              <w:rPr>
                <w:color w:val="000000"/>
                <w:sz w:val="20"/>
                <w:szCs w:val="20"/>
              </w:rPr>
            </w:pPr>
            <w:r>
              <w:rPr>
                <w:color w:val="000000"/>
                <w:sz w:val="20"/>
                <w:szCs w:val="20"/>
              </w:rPr>
              <w:t>Lösen von Gleichungen</w:t>
            </w:r>
          </w:p>
          <w:p w:rsidR="00454AFC" w:rsidRDefault="006722D1">
            <w:pPr>
              <w:rPr>
                <w:color w:val="000000"/>
                <w:sz w:val="20"/>
                <w:szCs w:val="20"/>
              </w:rPr>
            </w:pPr>
            <w:r>
              <w:rPr>
                <w:color w:val="000000"/>
                <w:sz w:val="20"/>
                <w:szCs w:val="20"/>
              </w:rPr>
              <w:t>durch Umformen</w:t>
            </w:r>
          </w:p>
          <w:p w:rsidR="00454AFC" w:rsidRDefault="00454AFC">
            <w:pPr>
              <w:rPr>
                <w:color w:val="000000"/>
                <w:sz w:val="20"/>
                <w:szCs w:val="20"/>
              </w:rPr>
            </w:pPr>
          </w:p>
          <w:p w:rsidR="00454AFC" w:rsidRDefault="006722D1">
            <w:pPr>
              <w:rPr>
                <w:color w:val="000000"/>
                <w:sz w:val="20"/>
                <w:szCs w:val="20"/>
              </w:rPr>
            </w:pPr>
            <w:r>
              <w:rPr>
                <w:color w:val="000000"/>
                <w:sz w:val="20"/>
                <w:szCs w:val="20"/>
              </w:rPr>
              <w:t>Modellieren – Anwenden</w:t>
            </w:r>
          </w:p>
          <w:p w:rsidR="00454AFC" w:rsidRDefault="006722D1">
            <w:pPr>
              <w:rPr>
                <w:color w:val="000000"/>
                <w:sz w:val="20"/>
                <w:szCs w:val="20"/>
              </w:rPr>
            </w:pPr>
            <w:r>
              <w:rPr>
                <w:color w:val="000000"/>
                <w:sz w:val="20"/>
                <w:szCs w:val="20"/>
              </w:rPr>
              <w:t>von Gleichungen</w:t>
            </w:r>
          </w:p>
          <w:p w:rsidR="00454AFC" w:rsidRDefault="00454AFC">
            <w:pPr>
              <w:spacing w:before="100" w:after="119"/>
              <w:rPr>
                <w:sz w:val="20"/>
                <w:szCs w:val="20"/>
              </w:rPr>
            </w:pPr>
          </w:p>
        </w:tc>
      </w:tr>
      <w:tr w:rsidR="00454AFC">
        <w:tc>
          <w:tcPr>
            <w:tcW w:w="2332" w:type="dxa"/>
            <w:tcBorders>
              <w:top w:val="double" w:sz="1" w:space="0" w:color="000000"/>
              <w:left w:val="double" w:sz="1" w:space="0" w:color="000000"/>
              <w:bottom w:val="double" w:sz="1" w:space="0" w:color="000000"/>
              <w:right w:val="double" w:sz="1" w:space="0" w:color="000000"/>
            </w:tcBorders>
            <w:shd w:val="clear" w:color="auto" w:fill="auto"/>
          </w:tcPr>
          <w:p w:rsidR="00454AFC" w:rsidRPr="00C75FCD" w:rsidRDefault="00C75FCD">
            <w:pPr>
              <w:spacing w:before="100" w:after="119"/>
              <w:rPr>
                <w:bCs/>
                <w:color w:val="000000"/>
              </w:rPr>
            </w:pPr>
            <w:r>
              <w:rPr>
                <w:bCs/>
                <w:color w:val="000000"/>
              </w:rPr>
              <w:lastRenderedPageBreak/>
              <w:t xml:space="preserve">ca. </w:t>
            </w:r>
            <w:r w:rsidR="006722D1" w:rsidRPr="00C75FCD">
              <w:rPr>
                <w:bCs/>
                <w:color w:val="000000"/>
              </w:rPr>
              <w:t>8 Wochen</w:t>
            </w:r>
          </w:p>
        </w:tc>
        <w:tc>
          <w:tcPr>
            <w:tcW w:w="1851" w:type="dxa"/>
            <w:tcBorders>
              <w:top w:val="double" w:sz="1" w:space="0" w:color="000000"/>
              <w:left w:val="double" w:sz="1" w:space="0" w:color="000000"/>
              <w:bottom w:val="double" w:sz="1" w:space="0" w:color="000000"/>
              <w:right w:val="double" w:sz="1" w:space="0" w:color="000000"/>
            </w:tcBorders>
            <w:shd w:val="clear" w:color="auto" w:fill="auto"/>
          </w:tcPr>
          <w:p w:rsidR="00454AFC" w:rsidRPr="00C75FCD" w:rsidRDefault="00C75FCD">
            <w:pPr>
              <w:spacing w:before="100" w:after="119"/>
              <w:rPr>
                <w:bCs/>
                <w:color w:val="000000"/>
              </w:rPr>
            </w:pPr>
            <w:r>
              <w:rPr>
                <w:bCs/>
                <w:color w:val="000000"/>
              </w:rPr>
              <w:t xml:space="preserve"> ca. </w:t>
            </w:r>
            <w:r w:rsidR="006722D1" w:rsidRPr="00C75FCD">
              <w:rPr>
                <w:bCs/>
                <w:color w:val="000000"/>
              </w:rPr>
              <w:t>6 Wochen</w:t>
            </w:r>
          </w:p>
        </w:tc>
        <w:tc>
          <w:tcPr>
            <w:tcW w:w="2369" w:type="dxa"/>
            <w:tcBorders>
              <w:top w:val="double" w:sz="1" w:space="0" w:color="000000"/>
              <w:left w:val="double" w:sz="1" w:space="0" w:color="000000"/>
              <w:bottom w:val="double" w:sz="1" w:space="0" w:color="000000"/>
              <w:right w:val="double" w:sz="1" w:space="0" w:color="000000"/>
            </w:tcBorders>
            <w:shd w:val="clear" w:color="auto" w:fill="auto"/>
          </w:tcPr>
          <w:p w:rsidR="00454AFC" w:rsidRPr="00C75FCD" w:rsidRDefault="00C75FCD">
            <w:pPr>
              <w:spacing w:before="100" w:after="119"/>
              <w:rPr>
                <w:bCs/>
                <w:color w:val="000000"/>
              </w:rPr>
            </w:pPr>
            <w:r>
              <w:rPr>
                <w:bCs/>
                <w:color w:val="000000"/>
              </w:rPr>
              <w:t xml:space="preserve">ca. </w:t>
            </w:r>
            <w:r w:rsidR="006722D1" w:rsidRPr="00C75FCD">
              <w:rPr>
                <w:bCs/>
                <w:color w:val="000000"/>
              </w:rPr>
              <w:t>6 Wochen</w:t>
            </w:r>
          </w:p>
        </w:tc>
        <w:tc>
          <w:tcPr>
            <w:tcW w:w="3224" w:type="dxa"/>
            <w:tcBorders>
              <w:top w:val="double" w:sz="1" w:space="0" w:color="000000"/>
              <w:left w:val="double" w:sz="1" w:space="0" w:color="000000"/>
              <w:bottom w:val="double" w:sz="1" w:space="0" w:color="000000"/>
              <w:right w:val="double" w:sz="1" w:space="0" w:color="000000"/>
            </w:tcBorders>
            <w:shd w:val="clear" w:color="auto" w:fill="auto"/>
          </w:tcPr>
          <w:p w:rsidR="00454AFC" w:rsidRPr="00C75FCD" w:rsidRDefault="00C75FCD">
            <w:pPr>
              <w:spacing w:before="100" w:after="119"/>
              <w:rPr>
                <w:bCs/>
                <w:color w:val="000000"/>
              </w:rPr>
            </w:pPr>
            <w:r>
              <w:rPr>
                <w:bCs/>
                <w:color w:val="000000"/>
              </w:rPr>
              <w:t xml:space="preserve">ca. </w:t>
            </w:r>
            <w:r w:rsidR="006722D1" w:rsidRPr="00C75FCD">
              <w:rPr>
                <w:bCs/>
                <w:color w:val="000000"/>
              </w:rPr>
              <w:t>6 Wochen</w:t>
            </w:r>
          </w:p>
        </w:tc>
        <w:tc>
          <w:tcPr>
            <w:tcW w:w="1672" w:type="dxa"/>
            <w:tcBorders>
              <w:top w:val="double" w:sz="1" w:space="0" w:color="000000"/>
              <w:left w:val="double" w:sz="1" w:space="0" w:color="000000"/>
              <w:bottom w:val="double" w:sz="1" w:space="0" w:color="000000"/>
              <w:right w:val="double" w:sz="1" w:space="0" w:color="000000"/>
            </w:tcBorders>
            <w:shd w:val="clear" w:color="auto" w:fill="auto"/>
          </w:tcPr>
          <w:p w:rsidR="00454AFC" w:rsidRPr="00C75FCD" w:rsidRDefault="00C75FCD">
            <w:pPr>
              <w:spacing w:before="100" w:after="119"/>
              <w:rPr>
                <w:bCs/>
                <w:color w:val="000000"/>
              </w:rPr>
            </w:pPr>
            <w:r>
              <w:rPr>
                <w:bCs/>
                <w:color w:val="000000"/>
              </w:rPr>
              <w:t xml:space="preserve">ca. </w:t>
            </w:r>
            <w:r w:rsidR="006722D1" w:rsidRPr="00C75FCD">
              <w:rPr>
                <w:bCs/>
                <w:color w:val="000000"/>
              </w:rPr>
              <w:t>2 Wochen</w:t>
            </w:r>
          </w:p>
        </w:tc>
        <w:tc>
          <w:tcPr>
            <w:tcW w:w="2258" w:type="dxa"/>
            <w:tcBorders>
              <w:top w:val="double" w:sz="1" w:space="0" w:color="000000"/>
              <w:left w:val="double" w:sz="1" w:space="0" w:color="000000"/>
              <w:bottom w:val="double" w:sz="1" w:space="0" w:color="000000"/>
              <w:right w:val="double" w:sz="1" w:space="0" w:color="000000"/>
            </w:tcBorders>
            <w:shd w:val="clear" w:color="auto" w:fill="auto"/>
          </w:tcPr>
          <w:p w:rsidR="00454AFC" w:rsidRPr="00C75FCD" w:rsidRDefault="00C75FCD">
            <w:pPr>
              <w:spacing w:before="100" w:after="119"/>
              <w:rPr>
                <w:bCs/>
                <w:color w:val="000000"/>
              </w:rPr>
            </w:pPr>
            <w:r>
              <w:rPr>
                <w:bCs/>
                <w:color w:val="000000"/>
              </w:rPr>
              <w:t xml:space="preserve">ca. </w:t>
            </w:r>
            <w:r w:rsidR="006722D1" w:rsidRPr="00C75FCD">
              <w:rPr>
                <w:bCs/>
                <w:color w:val="000000"/>
              </w:rPr>
              <w:t>4 Wochen</w:t>
            </w:r>
          </w:p>
        </w:tc>
        <w:tc>
          <w:tcPr>
            <w:tcW w:w="1887" w:type="dxa"/>
            <w:tcBorders>
              <w:top w:val="double" w:sz="1" w:space="0" w:color="000000"/>
              <w:left w:val="double" w:sz="1" w:space="0" w:color="000000"/>
              <w:bottom w:val="double" w:sz="1" w:space="0" w:color="000000"/>
              <w:right w:val="double" w:sz="1" w:space="0" w:color="000000"/>
            </w:tcBorders>
            <w:shd w:val="clear" w:color="auto" w:fill="auto"/>
          </w:tcPr>
          <w:p w:rsidR="00454AFC" w:rsidRPr="00C75FCD" w:rsidRDefault="00C75FCD">
            <w:pPr>
              <w:spacing w:before="100" w:after="119"/>
              <w:rPr>
                <w:bCs/>
                <w:color w:val="000000"/>
              </w:rPr>
            </w:pPr>
            <w:r>
              <w:rPr>
                <w:bCs/>
                <w:color w:val="000000"/>
              </w:rPr>
              <w:t xml:space="preserve">ca. </w:t>
            </w:r>
            <w:r w:rsidR="006722D1" w:rsidRPr="00C75FCD">
              <w:rPr>
                <w:bCs/>
                <w:color w:val="000000"/>
              </w:rPr>
              <w:t>7 Wochen</w:t>
            </w:r>
          </w:p>
        </w:tc>
      </w:tr>
    </w:tbl>
    <w:p w:rsidR="00454AFC" w:rsidRDefault="00454AFC">
      <w:pPr>
        <w:pStyle w:val="berschrift2"/>
        <w:rPr>
          <w:rFonts w:ascii="Arial" w:hAnsi="Arial" w:cs="Arial"/>
        </w:rPr>
      </w:pPr>
    </w:p>
    <w:p w:rsidR="00454AFC" w:rsidRDefault="00454AFC">
      <w:pPr>
        <w:spacing w:after="0" w:line="100" w:lineRule="atLeast"/>
      </w:pPr>
    </w:p>
    <w:p w:rsidR="00454AFC" w:rsidRDefault="006722D1">
      <w:pPr>
        <w:pageBreakBefore/>
        <w:spacing w:after="0" w:line="100" w:lineRule="atLeast"/>
        <w:rPr>
          <w:b/>
          <w:sz w:val="28"/>
          <w:szCs w:val="28"/>
          <w:u w:val="single"/>
        </w:rPr>
      </w:pPr>
      <w:r>
        <w:rPr>
          <w:b/>
          <w:sz w:val="28"/>
          <w:szCs w:val="28"/>
          <w:u w:val="single"/>
        </w:rPr>
        <w:lastRenderedPageBreak/>
        <w:t>Jahrgangsstufe 8</w:t>
      </w:r>
    </w:p>
    <w:p w:rsidR="00454AFC" w:rsidRDefault="00454AFC">
      <w:pPr>
        <w:spacing w:after="0" w:line="100" w:lineRule="atLeast"/>
      </w:pPr>
    </w:p>
    <w:tbl>
      <w:tblPr>
        <w:tblW w:w="0" w:type="auto"/>
        <w:tblLayout w:type="fixed"/>
        <w:tblLook w:val="0000" w:firstRow="0" w:lastRow="0" w:firstColumn="0" w:lastColumn="0" w:noHBand="0" w:noVBand="0"/>
      </w:tblPr>
      <w:tblGrid>
        <w:gridCol w:w="2416"/>
        <w:gridCol w:w="1661"/>
        <w:gridCol w:w="2608"/>
        <w:gridCol w:w="2982"/>
        <w:gridCol w:w="2256"/>
        <w:gridCol w:w="2579"/>
      </w:tblGrid>
      <w:tr w:rsidR="00454AFC" w:rsidTr="00C75FCD">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1. Terme und Gleichungen mit Klammern</w:t>
            </w:r>
          </w:p>
          <w:p w:rsidR="00454AFC" w:rsidRDefault="00454AFC">
            <w:pPr>
              <w:spacing w:before="60" w:after="120"/>
              <w:rPr>
                <w:b/>
                <w:bCs/>
                <w:iCs/>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2. Lineare Funktionen</w:t>
            </w:r>
          </w:p>
          <w:p w:rsidR="00454AFC" w:rsidRDefault="00454AFC">
            <w:pPr>
              <w:spacing w:before="60" w:after="120"/>
              <w:rPr>
                <w:b/>
                <w:bCs/>
                <w:iCs/>
                <w:color w:val="00000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3. Lineare Gleichungen mit zwei Variablen – Systeme linearer Gleichungen</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4. Daten und Zufall</w:t>
            </w:r>
          </w:p>
          <w:p w:rsidR="00454AFC" w:rsidRDefault="00454AFC">
            <w:pPr>
              <w:rPr>
                <w:iCs/>
                <w:color w:val="008100"/>
                <w:sz w:val="19"/>
                <w:szCs w:val="19"/>
              </w:rPr>
            </w:pPr>
          </w:p>
          <w:p w:rsidR="00454AFC" w:rsidRDefault="00454AFC">
            <w:pPr>
              <w:rPr>
                <w:b/>
                <w:bCs/>
                <w:iCs/>
                <w:color w:val="000000"/>
                <w:sz w:val="23"/>
                <w:szCs w:val="23"/>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5. Quadratwurzeln – Reelle Zahlen</w:t>
            </w:r>
          </w:p>
          <w:p w:rsidR="00454AFC" w:rsidRDefault="00454AFC">
            <w:pPr>
              <w:spacing w:before="60" w:after="120"/>
              <w:jc w:val="both"/>
              <w:rPr>
                <w:b/>
                <w:bCs/>
                <w:iCs/>
                <w:color w:val="000000"/>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6. Kreis- und Körperberechnungen</w:t>
            </w:r>
          </w:p>
          <w:p w:rsidR="00454AFC" w:rsidRDefault="00454AFC">
            <w:pPr>
              <w:spacing w:before="60" w:after="120"/>
              <w:jc w:val="both"/>
              <w:rPr>
                <w:b/>
                <w:bCs/>
                <w:iCs/>
                <w:color w:val="000000"/>
              </w:rPr>
            </w:pPr>
          </w:p>
        </w:tc>
      </w:tr>
      <w:tr w:rsidR="00454AFC" w:rsidTr="00C75FCD">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sz w:val="19"/>
                <w:szCs w:val="19"/>
              </w:rPr>
            </w:pPr>
            <w:r>
              <w:rPr>
                <w:iCs/>
                <w:color w:val="000000"/>
                <w:sz w:val="19"/>
                <w:szCs w:val="19"/>
              </w:rPr>
              <w:t>Auflösen einer Klammer</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Minuszeichen vor einer</w:t>
            </w:r>
          </w:p>
          <w:p w:rsidR="00454AFC" w:rsidRDefault="006722D1">
            <w:pPr>
              <w:rPr>
                <w:iCs/>
                <w:color w:val="000000"/>
                <w:sz w:val="19"/>
                <w:szCs w:val="19"/>
              </w:rPr>
            </w:pPr>
            <w:r>
              <w:rPr>
                <w:iCs/>
                <w:color w:val="000000"/>
                <w:sz w:val="19"/>
                <w:szCs w:val="19"/>
              </w:rPr>
              <w:t>Klammer – Subtrahieren einer Klammer</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Ausklammern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Auflösen von zwei Klammern</w:t>
            </w:r>
          </w:p>
          <w:p w:rsidR="00454AFC" w:rsidRDefault="006722D1">
            <w:pPr>
              <w:rPr>
                <w:iCs/>
                <w:color w:val="000000"/>
                <w:sz w:val="19"/>
                <w:szCs w:val="19"/>
              </w:rPr>
            </w:pPr>
            <w:r>
              <w:rPr>
                <w:iCs/>
                <w:color w:val="000000"/>
                <w:sz w:val="19"/>
                <w:szCs w:val="19"/>
              </w:rPr>
              <w:t>in einem Produkt</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 xml:space="preserve">Binomische Formeln </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t>Faktorisieren einer Summe</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Umformen von Formeln</w:t>
            </w:r>
          </w:p>
          <w:p w:rsidR="00454AFC" w:rsidRDefault="00454AFC"/>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sz w:val="19"/>
                <w:szCs w:val="19"/>
              </w:rPr>
            </w:pPr>
            <w:r>
              <w:rPr>
                <w:iCs/>
                <w:color w:val="000000"/>
                <w:sz w:val="19"/>
                <w:szCs w:val="19"/>
              </w:rPr>
              <w:t>Funktionen als eindeutige</w:t>
            </w:r>
          </w:p>
          <w:p w:rsidR="00454AFC" w:rsidRDefault="006722D1">
            <w:pPr>
              <w:rPr>
                <w:iCs/>
                <w:color w:val="000000"/>
                <w:sz w:val="19"/>
                <w:szCs w:val="19"/>
              </w:rPr>
            </w:pPr>
            <w:r>
              <w:rPr>
                <w:iCs/>
                <w:color w:val="000000"/>
                <w:sz w:val="19"/>
                <w:szCs w:val="19"/>
              </w:rPr>
              <w:t>Zuordnungen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Proportionale Funktionen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Graph proportionaler Funktionen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Steigung, Steigungsdreieck</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Lineare Funktionen und ihre Graphen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 xml:space="preserve">Nullstellen linearer Funktionen – Grafisches </w:t>
            </w:r>
            <w:r>
              <w:rPr>
                <w:iCs/>
                <w:color w:val="000000"/>
                <w:sz w:val="19"/>
                <w:szCs w:val="19"/>
              </w:rPr>
              <w:lastRenderedPageBreak/>
              <w:t xml:space="preserve">Lösen linearer Gleichungen </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Geraden durch Punkte</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Gerade durch zwei Punkte</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Antiproportionale Funktionen</w:t>
            </w:r>
          </w:p>
          <w:p w:rsidR="00454AFC" w:rsidRDefault="00454AFC"/>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sz w:val="19"/>
                <w:szCs w:val="19"/>
              </w:rPr>
            </w:pPr>
            <w:r>
              <w:rPr>
                <w:iCs/>
                <w:color w:val="000000"/>
                <w:sz w:val="19"/>
                <w:szCs w:val="19"/>
              </w:rPr>
              <w:lastRenderedPageBreak/>
              <w:t>Lineare Gleichungen der</w:t>
            </w:r>
          </w:p>
          <w:p w:rsidR="00454AFC" w:rsidRDefault="006722D1">
            <w:pPr>
              <w:rPr>
                <w:iCs/>
                <w:color w:val="000000"/>
                <w:sz w:val="19"/>
                <w:szCs w:val="19"/>
              </w:rPr>
            </w:pPr>
            <w:r>
              <w:rPr>
                <w:iCs/>
                <w:color w:val="000000"/>
                <w:sz w:val="19"/>
                <w:szCs w:val="19"/>
              </w:rPr>
              <w:t>Form ax+by=c</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Lösungen einer linearen</w:t>
            </w:r>
          </w:p>
          <w:p w:rsidR="00454AFC" w:rsidRDefault="006722D1">
            <w:pPr>
              <w:rPr>
                <w:iCs/>
                <w:color w:val="000000"/>
                <w:sz w:val="19"/>
                <w:szCs w:val="19"/>
              </w:rPr>
            </w:pPr>
            <w:r>
              <w:rPr>
                <w:iCs/>
                <w:color w:val="000000"/>
                <w:sz w:val="19"/>
                <w:szCs w:val="19"/>
              </w:rPr>
              <w:t>Gleichung mit zwei Variablen – Graph</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Sonderfälle bei linearen</w:t>
            </w:r>
          </w:p>
          <w:p w:rsidR="00454AFC" w:rsidRDefault="006722D1">
            <w:pPr>
              <w:rPr>
                <w:iCs/>
                <w:color w:val="000000"/>
                <w:sz w:val="19"/>
                <w:szCs w:val="19"/>
              </w:rPr>
            </w:pPr>
            <w:r>
              <w:rPr>
                <w:iCs/>
                <w:color w:val="000000"/>
                <w:sz w:val="19"/>
                <w:szCs w:val="19"/>
              </w:rPr>
              <w:t>Gleichungen mit zwei Variablen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Systeme linearer Gleichungen – Grafisches Lösungsverfahren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Gleichsetzungsverfahren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 xml:space="preserve">Einsetzungsverfahren </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lastRenderedPageBreak/>
              <w:t>Additionsverfahren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Subtraktion zweier Gleichungen eines Systems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Lösen eines Gleichungssystems</w:t>
            </w:r>
          </w:p>
          <w:p w:rsidR="00454AFC" w:rsidRDefault="006722D1">
            <w:pPr>
              <w:rPr>
                <w:iCs/>
                <w:color w:val="000000"/>
                <w:sz w:val="19"/>
                <w:szCs w:val="19"/>
              </w:rPr>
            </w:pPr>
            <w:r>
              <w:rPr>
                <w:iCs/>
                <w:color w:val="000000"/>
                <w:sz w:val="19"/>
                <w:szCs w:val="19"/>
              </w:rPr>
              <w:t>mit dem Additionsverfahren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Sonderfälle beim rechnerischen Lösen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Modellieren mithilfe linearer</w:t>
            </w:r>
          </w:p>
          <w:p w:rsidR="00454AFC" w:rsidRDefault="006722D1">
            <w:pPr>
              <w:rPr>
                <w:iCs/>
                <w:color w:val="000000"/>
                <w:sz w:val="19"/>
                <w:szCs w:val="19"/>
              </w:rPr>
            </w:pPr>
            <w:r>
              <w:rPr>
                <w:iCs/>
                <w:color w:val="000000"/>
                <w:sz w:val="19"/>
                <w:szCs w:val="19"/>
              </w:rPr>
              <w:t>Gleichungssysteme</w:t>
            </w:r>
          </w:p>
          <w:p w:rsidR="00454AFC" w:rsidRDefault="00454AFC"/>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sz w:val="19"/>
                <w:szCs w:val="19"/>
              </w:rPr>
            </w:pPr>
            <w:r>
              <w:rPr>
                <w:iCs/>
                <w:color w:val="000000"/>
                <w:sz w:val="19"/>
                <w:szCs w:val="19"/>
              </w:rPr>
              <w:lastRenderedPageBreak/>
              <w:t>Zufallsexperimente – Baumdiagramme</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Pfadregeln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Streuung bei Häufigkeitsverteilungen – Boxplots</w:t>
            </w:r>
          </w:p>
          <w:p w:rsidR="00454AFC" w:rsidRDefault="00454AFC"/>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sz w:val="19"/>
                <w:szCs w:val="19"/>
              </w:rPr>
            </w:pPr>
            <w:r>
              <w:rPr>
                <w:iCs/>
                <w:color w:val="000000"/>
                <w:sz w:val="19"/>
                <w:szCs w:val="19"/>
              </w:rPr>
              <w:t>Quadratwurzeln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Einführung der Quadratwurzeln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Näherungsweises Berechnen von Quadratwurzeln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Intervallhalbierungsverfahren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Irrationale Wurzeln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Reelle Zahlen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Zusammenhang zwischen Wurzelziehen und Quadrieren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lastRenderedPageBreak/>
              <w:t>Rechenregeln für Quadratwurzeln und ihre Anwendung</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Umformen von Wurzeltermen</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t>Überblick über die reellen</w:t>
            </w:r>
          </w:p>
          <w:p w:rsidR="00454AFC" w:rsidRDefault="006722D1">
            <w:pPr>
              <w:rPr>
                <w:iCs/>
                <w:color w:val="000000"/>
                <w:sz w:val="19"/>
                <w:szCs w:val="19"/>
              </w:rPr>
            </w:pPr>
            <w:r>
              <w:rPr>
                <w:iCs/>
                <w:color w:val="000000"/>
                <w:sz w:val="19"/>
                <w:szCs w:val="19"/>
              </w:rPr>
              <w:t>Zahlen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Rechnen mit reellen Zahlen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Vergleich der Zahlbereiche</w:t>
            </w:r>
          </w:p>
          <w:p w:rsidR="00454AFC" w:rsidRDefault="00454AFC"/>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iCs/>
                <w:color w:val="000000"/>
                <w:sz w:val="19"/>
                <w:szCs w:val="19"/>
              </w:rPr>
            </w:pPr>
            <w:r>
              <w:rPr>
                <w:iCs/>
                <w:color w:val="000000"/>
                <w:sz w:val="19"/>
                <w:szCs w:val="19"/>
              </w:rPr>
              <w:lastRenderedPageBreak/>
              <w:t>Umfang des Kreises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Flächeninhalt des Kreises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Kreisausschnitt und Kreisbogen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Prismen – Netz und Schrägbild</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Netz und Oberflächeninhalt</w:t>
            </w:r>
          </w:p>
          <w:p w:rsidR="00454AFC" w:rsidRDefault="006722D1">
            <w:pPr>
              <w:rPr>
                <w:iCs/>
                <w:color w:val="000000"/>
                <w:sz w:val="19"/>
                <w:szCs w:val="19"/>
              </w:rPr>
            </w:pPr>
            <w:r>
              <w:rPr>
                <w:iCs/>
                <w:color w:val="000000"/>
                <w:sz w:val="19"/>
                <w:szCs w:val="19"/>
              </w:rPr>
              <w:t>eines Prismas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Schrägbild eines Prismas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Volumen eines Prismas</w:t>
            </w:r>
          </w:p>
          <w:p w:rsidR="00454AFC" w:rsidRDefault="00454AFC">
            <w:pPr>
              <w:rPr>
                <w:iCs/>
                <w:color w:val="9A00CD"/>
                <w:sz w:val="19"/>
                <w:szCs w:val="19"/>
              </w:rPr>
            </w:pP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 xml:space="preserve">Zylinder – Netz und </w:t>
            </w:r>
            <w:r>
              <w:rPr>
                <w:iCs/>
                <w:color w:val="000000"/>
                <w:sz w:val="19"/>
                <w:szCs w:val="19"/>
              </w:rPr>
              <w:lastRenderedPageBreak/>
              <w:t>Oberflächeninhalt</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Volumen des Zylinders</w:t>
            </w:r>
          </w:p>
          <w:p w:rsidR="00454AFC" w:rsidRDefault="00454AFC">
            <w:pPr>
              <w:spacing w:after="120"/>
              <w:rPr>
                <w:iCs/>
                <w:color w:val="000000"/>
              </w:rPr>
            </w:pPr>
          </w:p>
        </w:tc>
      </w:tr>
      <w:tr w:rsidR="00454AFC" w:rsidTr="00C75FCD">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454AFC" w:rsidRPr="00C75FCD" w:rsidRDefault="00C75FCD" w:rsidP="00C75FCD">
            <w:pPr>
              <w:rPr>
                <w:iCs/>
                <w:color w:val="000000"/>
              </w:rPr>
            </w:pPr>
            <w:r>
              <w:rPr>
                <w:iCs/>
                <w:color w:val="000000"/>
              </w:rPr>
              <w:lastRenderedPageBreak/>
              <w:t xml:space="preserve">ca. </w:t>
            </w:r>
            <w:r w:rsidR="006722D1" w:rsidRPr="00C75FCD">
              <w:rPr>
                <w:iCs/>
                <w:color w:val="000000"/>
              </w:rPr>
              <w:t>8 Wochen</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454AFC" w:rsidRPr="00C75FCD" w:rsidRDefault="00C75FCD">
            <w:pPr>
              <w:rPr>
                <w:iCs/>
                <w:color w:val="000000"/>
              </w:rPr>
            </w:pPr>
            <w:r>
              <w:rPr>
                <w:iCs/>
                <w:color w:val="000000"/>
              </w:rPr>
              <w:t xml:space="preserve">ca. </w:t>
            </w:r>
            <w:r w:rsidR="006722D1" w:rsidRPr="00C75FCD">
              <w:rPr>
                <w:iCs/>
                <w:color w:val="000000"/>
              </w:rPr>
              <w:t>6 Wochen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454AFC" w:rsidRPr="00C75FCD" w:rsidRDefault="00C75FCD">
            <w:pPr>
              <w:rPr>
                <w:iCs/>
                <w:color w:val="000000"/>
              </w:rPr>
            </w:pPr>
            <w:r>
              <w:rPr>
                <w:iCs/>
                <w:color w:val="000000"/>
              </w:rPr>
              <w:t xml:space="preserve">ca. </w:t>
            </w:r>
            <w:r w:rsidR="006722D1" w:rsidRPr="00C75FCD">
              <w:rPr>
                <w:iCs/>
                <w:color w:val="000000"/>
              </w:rPr>
              <w:t>7 Wochen</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454AFC" w:rsidRPr="00C75FCD" w:rsidRDefault="00C75FCD">
            <w:pPr>
              <w:rPr>
                <w:iCs/>
                <w:color w:val="000000"/>
              </w:rPr>
            </w:pPr>
            <w:r>
              <w:rPr>
                <w:iCs/>
                <w:color w:val="000000"/>
              </w:rPr>
              <w:t xml:space="preserve">ca. </w:t>
            </w:r>
            <w:r w:rsidR="006722D1" w:rsidRPr="00C75FCD">
              <w:rPr>
                <w:iCs/>
                <w:color w:val="000000"/>
              </w:rPr>
              <w:t>4 Wochen</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454AFC" w:rsidRPr="00C75FCD" w:rsidRDefault="00C75FCD">
            <w:pPr>
              <w:rPr>
                <w:iCs/>
                <w:color w:val="000000"/>
              </w:rPr>
            </w:pPr>
            <w:r>
              <w:rPr>
                <w:iCs/>
                <w:color w:val="000000"/>
              </w:rPr>
              <w:t xml:space="preserve">ca. </w:t>
            </w:r>
            <w:r w:rsidR="006722D1" w:rsidRPr="00C75FCD">
              <w:rPr>
                <w:iCs/>
                <w:color w:val="000000"/>
              </w:rPr>
              <w:t>7 Wochen</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454AFC" w:rsidRPr="00C75FCD" w:rsidRDefault="00C75FCD" w:rsidP="00C75FCD">
            <w:pPr>
              <w:rPr>
                <w:iCs/>
                <w:color w:val="000000"/>
              </w:rPr>
            </w:pPr>
            <w:r>
              <w:rPr>
                <w:iCs/>
                <w:color w:val="000000"/>
              </w:rPr>
              <w:t xml:space="preserve">ca. </w:t>
            </w:r>
            <w:r w:rsidR="006722D1" w:rsidRPr="00C75FCD">
              <w:rPr>
                <w:iCs/>
                <w:color w:val="000000"/>
              </w:rPr>
              <w:t>6 Wochen</w:t>
            </w:r>
          </w:p>
        </w:tc>
      </w:tr>
    </w:tbl>
    <w:p w:rsidR="00454AFC" w:rsidRDefault="00454AFC">
      <w:pPr>
        <w:spacing w:after="0" w:line="100" w:lineRule="atLeast"/>
      </w:pPr>
    </w:p>
    <w:p w:rsidR="00454AFC" w:rsidRDefault="00454AFC">
      <w:pPr>
        <w:spacing w:after="0" w:line="100" w:lineRule="atLeast"/>
      </w:pPr>
    </w:p>
    <w:p w:rsidR="00454AFC" w:rsidRDefault="006722D1">
      <w:pPr>
        <w:pageBreakBefore/>
        <w:rPr>
          <w:b/>
          <w:sz w:val="28"/>
          <w:szCs w:val="28"/>
          <w:u w:val="single"/>
        </w:rPr>
      </w:pPr>
      <w:r>
        <w:rPr>
          <w:b/>
          <w:sz w:val="28"/>
          <w:szCs w:val="28"/>
          <w:u w:val="single"/>
        </w:rPr>
        <w:lastRenderedPageBreak/>
        <w:t>Jahrgangsstufe 9</w:t>
      </w:r>
    </w:p>
    <w:tbl>
      <w:tblPr>
        <w:tblW w:w="0" w:type="auto"/>
        <w:tblLayout w:type="fixed"/>
        <w:tblCellMar>
          <w:top w:w="28" w:type="dxa"/>
          <w:bottom w:w="28" w:type="dxa"/>
        </w:tblCellMar>
        <w:tblLook w:val="0000" w:firstRow="0" w:lastRow="0" w:firstColumn="0" w:lastColumn="0" w:noHBand="0" w:noVBand="0"/>
      </w:tblPr>
      <w:tblGrid>
        <w:gridCol w:w="2245"/>
        <w:gridCol w:w="2793"/>
        <w:gridCol w:w="2786"/>
        <w:gridCol w:w="2638"/>
        <w:gridCol w:w="1623"/>
        <w:gridCol w:w="2418"/>
      </w:tblGrid>
      <w:tr w:rsidR="00454AF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1. Ähnlichkeit</w:t>
            </w:r>
          </w:p>
          <w:p w:rsidR="00454AFC" w:rsidRDefault="00454AFC">
            <w:pPr>
              <w:spacing w:before="60" w:after="120"/>
              <w:rPr>
                <w:b/>
                <w:bCs/>
                <w:iCs/>
              </w:rPr>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2. Quadratische Funktionen und Gleichungen</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3. Satz des Thales-Satz des Pythagoras - Trigonometrie</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4. Potenzen - Zinseszins</w:t>
            </w:r>
          </w:p>
          <w:p w:rsidR="00454AFC" w:rsidRDefault="00454AFC">
            <w:pPr>
              <w:rPr>
                <w:iCs/>
                <w:color w:val="008100"/>
                <w:sz w:val="19"/>
                <w:szCs w:val="19"/>
              </w:rPr>
            </w:pPr>
          </w:p>
          <w:p w:rsidR="00454AFC" w:rsidRDefault="00454AFC">
            <w:pPr>
              <w:rPr>
                <w:b/>
                <w:bCs/>
                <w:iCs/>
                <w:color w:val="000000"/>
                <w:sz w:val="23"/>
                <w:szCs w:val="23"/>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5. Pyramide, Kegel, Kugel</w:t>
            </w:r>
          </w:p>
          <w:p w:rsidR="00454AFC" w:rsidRDefault="00454AFC">
            <w:pPr>
              <w:spacing w:before="60" w:after="120"/>
              <w:jc w:val="both"/>
              <w:rPr>
                <w:b/>
                <w:bCs/>
                <w:iCs/>
                <w:color w:val="000000"/>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6. Daten und Zufall</w:t>
            </w:r>
          </w:p>
          <w:p w:rsidR="00454AFC" w:rsidRDefault="00454AFC">
            <w:pPr>
              <w:spacing w:before="60" w:after="120"/>
              <w:jc w:val="both"/>
              <w:rPr>
                <w:b/>
                <w:bCs/>
                <w:iCs/>
                <w:color w:val="000000"/>
              </w:rPr>
            </w:pPr>
          </w:p>
        </w:tc>
      </w:tr>
      <w:tr w:rsidR="00454AF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sz w:val="19"/>
                <w:szCs w:val="19"/>
              </w:rPr>
            </w:pPr>
            <w:r>
              <w:rPr>
                <w:color w:val="000000"/>
                <w:sz w:val="19"/>
                <w:szCs w:val="19"/>
              </w:rPr>
              <w:t>Ähnliche Vielecke</w:t>
            </w:r>
          </w:p>
          <w:p w:rsidR="00454AFC" w:rsidRDefault="00454AFC">
            <w:pPr>
              <w:rPr>
                <w:iCs/>
                <w:color w:val="000000"/>
                <w:sz w:val="19"/>
                <w:szCs w:val="19"/>
              </w:rPr>
            </w:pPr>
          </w:p>
          <w:p w:rsidR="00454AFC" w:rsidRDefault="006722D1">
            <w:pPr>
              <w:rPr>
                <w:color w:val="000000"/>
                <w:sz w:val="19"/>
                <w:szCs w:val="19"/>
              </w:rPr>
            </w:pPr>
            <w:r>
              <w:rPr>
                <w:color w:val="000000"/>
                <w:sz w:val="19"/>
                <w:szCs w:val="19"/>
              </w:rPr>
              <w:t xml:space="preserve">Flächeninhalt bei zueinander ähnlichen Figuren </w:t>
            </w:r>
          </w:p>
          <w:p w:rsidR="00454AFC" w:rsidRDefault="00454AFC">
            <w:pPr>
              <w:rPr>
                <w:iCs/>
                <w:color w:val="000000"/>
                <w:sz w:val="19"/>
                <w:szCs w:val="19"/>
              </w:rPr>
            </w:pPr>
          </w:p>
          <w:p w:rsidR="00454AFC" w:rsidRDefault="006722D1">
            <w:pPr>
              <w:rPr>
                <w:color w:val="000000"/>
                <w:sz w:val="19"/>
                <w:szCs w:val="19"/>
              </w:rPr>
            </w:pPr>
            <w:r>
              <w:rPr>
                <w:color w:val="000000"/>
                <w:sz w:val="19"/>
                <w:szCs w:val="19"/>
              </w:rPr>
              <w:t>Ähnlichkeitssatz für</w:t>
            </w:r>
          </w:p>
          <w:p w:rsidR="00454AFC" w:rsidRDefault="006722D1">
            <w:pPr>
              <w:rPr>
                <w:color w:val="000000"/>
                <w:sz w:val="19"/>
                <w:szCs w:val="19"/>
              </w:rPr>
            </w:pPr>
            <w:r>
              <w:rPr>
                <w:color w:val="000000"/>
                <w:sz w:val="19"/>
                <w:szCs w:val="19"/>
              </w:rPr>
              <w:t>Dreiecke</w:t>
            </w:r>
          </w:p>
          <w:p w:rsidR="00454AFC" w:rsidRDefault="00454AFC">
            <w:pPr>
              <w:rPr>
                <w:iCs/>
                <w:color w:val="000000"/>
                <w:sz w:val="19"/>
                <w:szCs w:val="19"/>
              </w:rPr>
            </w:pPr>
          </w:p>
          <w:p w:rsidR="00454AFC" w:rsidRDefault="006722D1">
            <w:pPr>
              <w:rPr>
                <w:color w:val="000000"/>
                <w:sz w:val="19"/>
                <w:szCs w:val="19"/>
              </w:rPr>
            </w:pPr>
            <w:r>
              <w:rPr>
                <w:color w:val="000000"/>
                <w:sz w:val="19"/>
                <w:szCs w:val="19"/>
              </w:rPr>
              <w:t>Strahlensätze</w:t>
            </w:r>
          </w:p>
          <w:p w:rsidR="00454AFC" w:rsidRDefault="00454AFC">
            <w:pPr>
              <w:rPr>
                <w:iCs/>
                <w:color w:val="000000"/>
                <w:sz w:val="19"/>
                <w:szCs w:val="19"/>
              </w:rPr>
            </w:pPr>
          </w:p>
          <w:p w:rsidR="00454AFC" w:rsidRDefault="006722D1">
            <w:pPr>
              <w:rPr>
                <w:color w:val="000000"/>
                <w:sz w:val="19"/>
                <w:szCs w:val="19"/>
              </w:rPr>
            </w:pPr>
            <w:r>
              <w:rPr>
                <w:color w:val="000000"/>
                <w:sz w:val="19"/>
                <w:szCs w:val="19"/>
              </w:rPr>
              <w:t>Berechnen von Längen</w:t>
            </w:r>
          </w:p>
          <w:p w:rsidR="00454AFC" w:rsidRDefault="006722D1">
            <w:pPr>
              <w:rPr>
                <w:color w:val="000000"/>
                <w:sz w:val="19"/>
                <w:szCs w:val="19"/>
              </w:rPr>
            </w:pPr>
            <w:r>
              <w:rPr>
                <w:color w:val="000000"/>
                <w:sz w:val="19"/>
                <w:szCs w:val="19"/>
              </w:rPr>
              <w:t>mithilfe der Strahlensätze</w:t>
            </w:r>
          </w:p>
          <w:p w:rsidR="00454AFC" w:rsidRDefault="00454AFC">
            <w:pPr>
              <w:rPr>
                <w:color w:val="000000"/>
                <w:sz w:val="19"/>
                <w:szCs w:val="19"/>
              </w:rPr>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sz w:val="19"/>
                <w:szCs w:val="19"/>
              </w:rPr>
            </w:pPr>
            <w:r>
              <w:rPr>
                <w:color w:val="000000"/>
                <w:sz w:val="19"/>
                <w:szCs w:val="19"/>
              </w:rPr>
              <w:t>Quadratfunktion – Eigenschaften der Normalparabel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Quadratische Gleichungen</w:t>
            </w:r>
          </w:p>
          <w:p w:rsidR="00454AFC" w:rsidRDefault="006722D1">
            <w:pPr>
              <w:rPr>
                <w:color w:val="000000"/>
                <w:sz w:val="19"/>
                <w:szCs w:val="19"/>
              </w:rPr>
            </w:pPr>
            <w:r>
              <w:rPr>
                <w:color w:val="000000"/>
                <w:sz w:val="19"/>
                <w:szCs w:val="19"/>
              </w:rPr>
              <w:t>– Graphisches Lösungsverfahren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Lösen einer quadratischen Gleichung durch planmäßiges Probieren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Graphisches Lösen bei</w:t>
            </w:r>
          </w:p>
          <w:p w:rsidR="00454AFC" w:rsidRDefault="006722D1">
            <w:pPr>
              <w:rPr>
                <w:color w:val="000000"/>
                <w:sz w:val="19"/>
                <w:szCs w:val="19"/>
              </w:rPr>
            </w:pPr>
            <w:r>
              <w:rPr>
                <w:color w:val="000000"/>
                <w:sz w:val="19"/>
                <w:szCs w:val="19"/>
              </w:rPr>
              <w:t>quadratischen Gleichungen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Verschieben der Normalparabel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Strecken und Spiegeln der Normalparabel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Strecken und Verschieben</w:t>
            </w:r>
          </w:p>
          <w:p w:rsidR="00454AFC" w:rsidRDefault="006722D1">
            <w:pPr>
              <w:rPr>
                <w:color w:val="000000"/>
                <w:sz w:val="19"/>
                <w:szCs w:val="19"/>
              </w:rPr>
            </w:pPr>
            <w:r>
              <w:rPr>
                <w:color w:val="000000"/>
                <w:sz w:val="19"/>
                <w:szCs w:val="19"/>
              </w:rPr>
              <w:t>der Normalparabel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Lösen quadratischer Gleichungen – Verschiedene Wege</w:t>
            </w:r>
          </w:p>
          <w:p w:rsidR="00454AFC" w:rsidRDefault="00454AFC">
            <w:pPr>
              <w:rPr>
                <w:color w:val="000000"/>
                <w:sz w:val="19"/>
                <w:szCs w:val="19"/>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sz w:val="19"/>
                <w:szCs w:val="19"/>
              </w:rPr>
            </w:pPr>
            <w:r>
              <w:rPr>
                <w:color w:val="000000"/>
                <w:sz w:val="19"/>
                <w:szCs w:val="19"/>
              </w:rPr>
              <w:lastRenderedPageBreak/>
              <w:t xml:space="preserve">Satz des Thales </w:t>
            </w:r>
          </w:p>
          <w:p w:rsidR="00454AFC" w:rsidRDefault="00454AFC">
            <w:pPr>
              <w:rPr>
                <w:iCs/>
                <w:color w:val="000000"/>
                <w:sz w:val="19"/>
                <w:szCs w:val="19"/>
              </w:rPr>
            </w:pPr>
          </w:p>
          <w:p w:rsidR="00454AFC" w:rsidRDefault="006722D1">
            <w:pPr>
              <w:rPr>
                <w:color w:val="000000"/>
                <w:sz w:val="19"/>
                <w:szCs w:val="19"/>
              </w:rPr>
            </w:pPr>
            <w:r>
              <w:rPr>
                <w:color w:val="000000"/>
                <w:sz w:val="19"/>
                <w:szCs w:val="19"/>
              </w:rPr>
              <w:t>Satz des Pythagoras</w:t>
            </w:r>
          </w:p>
          <w:p w:rsidR="00454AFC" w:rsidRDefault="00454AFC">
            <w:pPr>
              <w:rPr>
                <w:iCs/>
                <w:color w:val="000000"/>
                <w:sz w:val="19"/>
                <w:szCs w:val="19"/>
              </w:rPr>
            </w:pPr>
          </w:p>
          <w:p w:rsidR="00454AFC" w:rsidRDefault="006722D1">
            <w:pPr>
              <w:rPr>
                <w:color w:val="000000"/>
                <w:sz w:val="19"/>
                <w:szCs w:val="19"/>
              </w:rPr>
            </w:pPr>
            <w:r>
              <w:rPr>
                <w:color w:val="000000"/>
                <w:sz w:val="19"/>
                <w:szCs w:val="19"/>
              </w:rPr>
              <w:t>Berechnen von Streckenlängen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Sinus, Kosinus und Tangens</w:t>
            </w:r>
          </w:p>
          <w:p w:rsidR="00454AFC" w:rsidRDefault="00454AFC">
            <w:pPr>
              <w:rPr>
                <w:iCs/>
                <w:color w:val="000000"/>
                <w:sz w:val="19"/>
                <w:szCs w:val="19"/>
              </w:rPr>
            </w:pPr>
          </w:p>
          <w:p w:rsidR="00454AFC" w:rsidRDefault="006722D1">
            <w:pPr>
              <w:rPr>
                <w:color w:val="000000"/>
                <w:sz w:val="19"/>
                <w:szCs w:val="19"/>
              </w:rPr>
            </w:pPr>
            <w:r>
              <w:rPr>
                <w:color w:val="000000"/>
                <w:sz w:val="19"/>
                <w:szCs w:val="19"/>
              </w:rPr>
              <w:t>Bestimmen von Werten für Sinus, Kosinus und Tangens</w:t>
            </w:r>
          </w:p>
          <w:p w:rsidR="00454AFC" w:rsidRDefault="00454AFC">
            <w:pPr>
              <w:rPr>
                <w:iCs/>
                <w:color w:val="000000"/>
                <w:sz w:val="19"/>
                <w:szCs w:val="19"/>
              </w:rPr>
            </w:pPr>
          </w:p>
          <w:p w:rsidR="00454AFC" w:rsidRDefault="006722D1">
            <w:pPr>
              <w:rPr>
                <w:color w:val="000000"/>
                <w:sz w:val="19"/>
                <w:szCs w:val="19"/>
              </w:rPr>
            </w:pPr>
            <w:r>
              <w:rPr>
                <w:color w:val="000000"/>
                <w:sz w:val="19"/>
                <w:szCs w:val="19"/>
              </w:rPr>
              <w:t>Berechnungen in rechtwinkligen</w:t>
            </w:r>
          </w:p>
          <w:p w:rsidR="00454AFC" w:rsidRDefault="006722D1">
            <w:pPr>
              <w:rPr>
                <w:color w:val="000000"/>
                <w:sz w:val="19"/>
                <w:szCs w:val="19"/>
              </w:rPr>
            </w:pPr>
            <w:r>
              <w:rPr>
                <w:color w:val="000000"/>
                <w:sz w:val="19"/>
                <w:szCs w:val="19"/>
              </w:rPr>
              <w:t>Dreiecken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Berechnungen in beliebigen Dreiecken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Zerlegen und Ergänzen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Sinussatz</w:t>
            </w:r>
          </w:p>
          <w:p w:rsidR="00454AFC" w:rsidRDefault="00454AFC">
            <w:pPr>
              <w:rPr>
                <w:iCs/>
                <w:color w:val="000000"/>
                <w:sz w:val="19"/>
                <w:szCs w:val="19"/>
              </w:rPr>
            </w:pPr>
          </w:p>
          <w:p w:rsidR="00454AFC" w:rsidRDefault="006722D1">
            <w:pPr>
              <w:rPr>
                <w:color w:val="000000"/>
                <w:sz w:val="19"/>
                <w:szCs w:val="19"/>
              </w:rPr>
            </w:pPr>
            <w:r>
              <w:rPr>
                <w:color w:val="000000"/>
                <w:sz w:val="19"/>
                <w:szCs w:val="19"/>
              </w:rPr>
              <w:t>Kosinussatz</w:t>
            </w:r>
          </w:p>
          <w:p w:rsidR="00454AFC" w:rsidRDefault="00454AFC">
            <w:pPr>
              <w:rPr>
                <w:iCs/>
                <w:color w:val="000000"/>
                <w:sz w:val="19"/>
                <w:szCs w:val="19"/>
              </w:rPr>
            </w:pPr>
          </w:p>
          <w:p w:rsidR="00454AFC" w:rsidRDefault="006722D1">
            <w:pPr>
              <w:rPr>
                <w:color w:val="000000"/>
                <w:sz w:val="19"/>
                <w:szCs w:val="19"/>
              </w:rPr>
            </w:pPr>
            <w:r>
              <w:rPr>
                <w:color w:val="000000"/>
                <w:sz w:val="19"/>
                <w:szCs w:val="19"/>
              </w:rPr>
              <w:t>Periodische Vorgänge</w:t>
            </w:r>
          </w:p>
          <w:p w:rsidR="00454AFC" w:rsidRDefault="00454AFC">
            <w:pPr>
              <w:rPr>
                <w:iCs/>
                <w:color w:val="000000"/>
                <w:sz w:val="19"/>
                <w:szCs w:val="19"/>
              </w:rPr>
            </w:pPr>
          </w:p>
          <w:p w:rsidR="00454AFC" w:rsidRDefault="006722D1">
            <w:pPr>
              <w:rPr>
                <w:color w:val="000000"/>
                <w:sz w:val="19"/>
                <w:szCs w:val="19"/>
              </w:rPr>
            </w:pPr>
            <w:r>
              <w:rPr>
                <w:color w:val="000000"/>
                <w:sz w:val="19"/>
                <w:szCs w:val="19"/>
              </w:rPr>
              <w:t>Sinus und Kosinus am Einheitskreis</w:t>
            </w:r>
          </w:p>
          <w:p w:rsidR="00454AFC" w:rsidRDefault="00454AFC">
            <w:pPr>
              <w:rPr>
                <w:color w:val="000000"/>
                <w:sz w:val="19"/>
                <w:szCs w:val="19"/>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sz w:val="19"/>
                <w:szCs w:val="19"/>
              </w:rPr>
            </w:pPr>
            <w:r>
              <w:rPr>
                <w:color w:val="000000"/>
                <w:sz w:val="19"/>
                <w:szCs w:val="19"/>
              </w:rPr>
              <w:lastRenderedPageBreak/>
              <w:t>Potenzen mit ganzzahligen Exponenten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Definition und Anwendung der Potenzen mit natürlichen Exponenten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Erweiterung des Potenzbegriffs auf negative ganzzahlige Exponenten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Potenzgesetze und ihre</w:t>
            </w:r>
          </w:p>
          <w:p w:rsidR="00454AFC" w:rsidRDefault="006722D1">
            <w:pPr>
              <w:rPr>
                <w:color w:val="000000"/>
                <w:sz w:val="19"/>
                <w:szCs w:val="19"/>
              </w:rPr>
            </w:pPr>
            <w:r>
              <w:rPr>
                <w:color w:val="000000"/>
                <w:sz w:val="19"/>
                <w:szCs w:val="19"/>
              </w:rPr>
              <w:t>Anwendung</w:t>
            </w:r>
          </w:p>
          <w:p w:rsidR="00454AFC" w:rsidRDefault="00454AFC">
            <w:pPr>
              <w:rPr>
                <w:iCs/>
                <w:color w:val="000000"/>
                <w:sz w:val="19"/>
                <w:szCs w:val="19"/>
              </w:rPr>
            </w:pPr>
          </w:p>
          <w:p w:rsidR="00454AFC" w:rsidRDefault="006722D1">
            <w:pPr>
              <w:rPr>
                <w:color w:val="000000"/>
                <w:sz w:val="19"/>
                <w:szCs w:val="19"/>
              </w:rPr>
            </w:pPr>
            <w:r>
              <w:rPr>
                <w:color w:val="000000"/>
                <w:sz w:val="19"/>
                <w:szCs w:val="19"/>
              </w:rPr>
              <w:t>Multiplizieren und Potenzieren</w:t>
            </w:r>
          </w:p>
          <w:p w:rsidR="00454AFC" w:rsidRDefault="006722D1">
            <w:pPr>
              <w:rPr>
                <w:color w:val="000000"/>
                <w:sz w:val="19"/>
                <w:szCs w:val="19"/>
              </w:rPr>
            </w:pPr>
            <w:r>
              <w:rPr>
                <w:color w:val="000000"/>
                <w:sz w:val="19"/>
                <w:szCs w:val="19"/>
              </w:rPr>
              <w:t>von Potenzen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Dividieren von Potenzen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 xml:space="preserve">Zinseszins </w:t>
            </w:r>
          </w:p>
          <w:p w:rsidR="00454AFC" w:rsidRDefault="00454AFC">
            <w:pPr>
              <w:rPr>
                <w:b/>
                <w:bCs/>
                <w:iCs/>
                <w:color w:val="000000"/>
                <w:sz w:val="19"/>
                <w:szCs w:val="19"/>
              </w:rPr>
            </w:pPr>
          </w:p>
          <w:p w:rsidR="00454AFC" w:rsidRDefault="006722D1">
            <w:pPr>
              <w:rPr>
                <w:color w:val="000000"/>
                <w:sz w:val="19"/>
                <w:szCs w:val="19"/>
              </w:rPr>
            </w:pPr>
            <w:r>
              <w:rPr>
                <w:color w:val="000000"/>
                <w:sz w:val="19"/>
                <w:szCs w:val="19"/>
              </w:rPr>
              <w:t>n-te Wurzeln</w:t>
            </w:r>
          </w:p>
          <w:p w:rsidR="00454AFC" w:rsidRDefault="00454AFC">
            <w:pPr>
              <w:rPr>
                <w:color w:val="000000"/>
                <w:sz w:val="19"/>
                <w:szCs w:val="19"/>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sz w:val="19"/>
                <w:szCs w:val="19"/>
              </w:rPr>
            </w:pPr>
            <w:r>
              <w:rPr>
                <w:color w:val="000000"/>
                <w:sz w:val="19"/>
                <w:szCs w:val="19"/>
              </w:rPr>
              <w:lastRenderedPageBreak/>
              <w:t>Pyramide – Netz und</w:t>
            </w:r>
          </w:p>
          <w:p w:rsidR="00454AFC" w:rsidRDefault="006722D1">
            <w:pPr>
              <w:rPr>
                <w:color w:val="000000"/>
                <w:sz w:val="19"/>
                <w:szCs w:val="19"/>
              </w:rPr>
            </w:pPr>
            <w:r>
              <w:rPr>
                <w:color w:val="000000"/>
                <w:sz w:val="19"/>
                <w:szCs w:val="19"/>
              </w:rPr>
              <w:t>Oberflächeninhalt</w:t>
            </w:r>
          </w:p>
          <w:p w:rsidR="00454AFC" w:rsidRDefault="00454AFC">
            <w:pPr>
              <w:rPr>
                <w:iCs/>
                <w:color w:val="000000"/>
                <w:sz w:val="19"/>
                <w:szCs w:val="19"/>
              </w:rPr>
            </w:pPr>
          </w:p>
          <w:p w:rsidR="00454AFC" w:rsidRDefault="006722D1">
            <w:pPr>
              <w:rPr>
                <w:color w:val="000000"/>
                <w:sz w:val="19"/>
                <w:szCs w:val="19"/>
              </w:rPr>
            </w:pPr>
            <w:r>
              <w:rPr>
                <w:color w:val="000000"/>
                <w:sz w:val="19"/>
                <w:szCs w:val="19"/>
              </w:rPr>
              <w:t>Kegel – Netz und Oberflächeninhalt</w:t>
            </w:r>
          </w:p>
          <w:p w:rsidR="00454AFC" w:rsidRDefault="00454AFC">
            <w:pPr>
              <w:rPr>
                <w:iCs/>
                <w:color w:val="000000"/>
                <w:sz w:val="19"/>
                <w:szCs w:val="19"/>
              </w:rPr>
            </w:pPr>
          </w:p>
          <w:p w:rsidR="00454AFC" w:rsidRDefault="006722D1">
            <w:pPr>
              <w:rPr>
                <w:color w:val="000000"/>
                <w:sz w:val="19"/>
                <w:szCs w:val="19"/>
              </w:rPr>
            </w:pPr>
            <w:r>
              <w:rPr>
                <w:color w:val="000000"/>
                <w:sz w:val="19"/>
                <w:szCs w:val="19"/>
              </w:rPr>
              <w:t>Volumen von Pyramide und Kegel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Satz des Cavalieri</w:t>
            </w:r>
          </w:p>
          <w:p w:rsidR="00454AFC" w:rsidRDefault="00454AFC">
            <w:pPr>
              <w:rPr>
                <w:iCs/>
                <w:color w:val="000000"/>
                <w:sz w:val="19"/>
                <w:szCs w:val="19"/>
              </w:rPr>
            </w:pPr>
          </w:p>
          <w:p w:rsidR="00454AFC" w:rsidRDefault="006722D1">
            <w:pPr>
              <w:rPr>
                <w:color w:val="000000"/>
                <w:sz w:val="19"/>
                <w:szCs w:val="19"/>
              </w:rPr>
            </w:pPr>
            <w:r>
              <w:rPr>
                <w:color w:val="000000"/>
                <w:sz w:val="19"/>
                <w:szCs w:val="19"/>
              </w:rPr>
              <w:t>Volumen der Pyramide</w:t>
            </w:r>
          </w:p>
          <w:p w:rsidR="00454AFC" w:rsidRDefault="00454AFC">
            <w:pPr>
              <w:rPr>
                <w:iCs/>
                <w:color w:val="000000"/>
                <w:sz w:val="19"/>
                <w:szCs w:val="19"/>
              </w:rPr>
            </w:pPr>
          </w:p>
          <w:p w:rsidR="00454AFC" w:rsidRDefault="006722D1">
            <w:pPr>
              <w:rPr>
                <w:color w:val="000000"/>
                <w:sz w:val="19"/>
                <w:szCs w:val="19"/>
              </w:rPr>
            </w:pPr>
            <w:r>
              <w:rPr>
                <w:color w:val="000000"/>
                <w:sz w:val="19"/>
                <w:szCs w:val="19"/>
              </w:rPr>
              <w:t xml:space="preserve">Volumen des </w:t>
            </w:r>
            <w:r>
              <w:rPr>
                <w:color w:val="000000"/>
                <w:sz w:val="19"/>
                <w:szCs w:val="19"/>
              </w:rPr>
              <w:lastRenderedPageBreak/>
              <w:t>Kegels</w:t>
            </w:r>
          </w:p>
          <w:p w:rsidR="00454AFC" w:rsidRDefault="00454AFC">
            <w:pPr>
              <w:rPr>
                <w:iCs/>
                <w:color w:val="000000"/>
                <w:sz w:val="19"/>
                <w:szCs w:val="19"/>
              </w:rPr>
            </w:pPr>
          </w:p>
          <w:p w:rsidR="00454AFC" w:rsidRDefault="006722D1">
            <w:pPr>
              <w:rPr>
                <w:color w:val="000000"/>
                <w:sz w:val="19"/>
                <w:szCs w:val="19"/>
              </w:rPr>
            </w:pPr>
            <w:r>
              <w:rPr>
                <w:color w:val="000000"/>
                <w:sz w:val="19"/>
                <w:szCs w:val="19"/>
              </w:rPr>
              <w:t>Volumen der Kugel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Oberflächeninhalt der</w:t>
            </w:r>
          </w:p>
          <w:p w:rsidR="00454AFC" w:rsidRDefault="006722D1">
            <w:pPr>
              <w:rPr>
                <w:color w:val="000000"/>
                <w:sz w:val="19"/>
                <w:szCs w:val="19"/>
              </w:rPr>
            </w:pPr>
            <w:r>
              <w:rPr>
                <w:color w:val="000000"/>
                <w:sz w:val="19"/>
                <w:szCs w:val="19"/>
              </w:rPr>
              <w:t>Kugel</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sz w:val="19"/>
                <w:szCs w:val="19"/>
              </w:rPr>
            </w:pPr>
            <w:r>
              <w:rPr>
                <w:color w:val="000000"/>
                <w:sz w:val="19"/>
                <w:szCs w:val="19"/>
              </w:rPr>
              <w:lastRenderedPageBreak/>
              <w:t>Analyse von Graphischen Darstellungen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Darstellung von Daten in Tabellen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Abschätzen von Chancen und Risiken</w:t>
            </w:r>
          </w:p>
          <w:p w:rsidR="00454AFC" w:rsidRDefault="00454AFC">
            <w:pPr>
              <w:rPr>
                <w:iCs/>
                <w:color w:val="000000"/>
                <w:sz w:val="19"/>
                <w:szCs w:val="19"/>
              </w:rPr>
            </w:pPr>
          </w:p>
        </w:tc>
      </w:tr>
      <w:tr w:rsidR="00454AF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rPr>
            </w:pPr>
            <w:r>
              <w:rPr>
                <w:color w:val="000000"/>
              </w:rPr>
              <w:lastRenderedPageBreak/>
              <w:t>ca. 4 Wochen</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rPr>
            </w:pPr>
            <w:r>
              <w:rPr>
                <w:color w:val="000000"/>
              </w:rPr>
              <w:t>ca.10 Wochen</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rPr>
            </w:pPr>
            <w:r>
              <w:rPr>
                <w:color w:val="000000"/>
              </w:rPr>
              <w:t>ca. 9 Wochen</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rPr>
            </w:pPr>
            <w:r>
              <w:rPr>
                <w:color w:val="000000"/>
              </w:rPr>
              <w:t>ca. 6 Wochen</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rPr>
            </w:pPr>
            <w:r>
              <w:rPr>
                <w:color w:val="000000"/>
              </w:rPr>
              <w:t>ca. 6 Wochen</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color w:val="000000"/>
              </w:rPr>
            </w:pPr>
            <w:r>
              <w:rPr>
                <w:color w:val="000000"/>
              </w:rPr>
              <w:t>ca. 3 Wochen</w:t>
            </w:r>
          </w:p>
        </w:tc>
      </w:tr>
    </w:tbl>
    <w:p w:rsidR="00454AFC" w:rsidRDefault="00454AFC">
      <w:pPr>
        <w:sectPr w:rsidR="00454AFC">
          <w:footerReference w:type="default" r:id="rId18"/>
          <w:pgSz w:w="16838" w:h="11906" w:orient="landscape"/>
          <w:pgMar w:top="568" w:right="1418" w:bottom="766" w:left="1134" w:header="720" w:footer="709" w:gutter="0"/>
          <w:cols w:space="720"/>
          <w:formProt w:val="0"/>
          <w:docGrid w:linePitch="360" w:charSpace="-2049"/>
        </w:sectPr>
      </w:pPr>
    </w:p>
    <w:p w:rsidR="00454AFC" w:rsidRDefault="006722D1">
      <w:pPr>
        <w:pStyle w:val="berschrift2"/>
        <w:rPr>
          <w:rFonts w:ascii="Arial" w:hAnsi="Arial" w:cs="Arial"/>
        </w:rPr>
      </w:pPr>
      <w:bookmarkStart w:id="6" w:name="__RefHeading__9812_1180572961"/>
      <w:bookmarkStart w:id="7" w:name="_Toc422828142"/>
      <w:r>
        <w:rPr>
          <w:rFonts w:ascii="Arial" w:hAnsi="Arial" w:cs="Arial"/>
        </w:rPr>
        <w:lastRenderedPageBreak/>
        <w:t xml:space="preserve">2.2. Konkretisierte Unterrichtsvorhaben </w:t>
      </w:r>
    </w:p>
    <w:p w:rsidR="00454AFC" w:rsidRDefault="006722D1">
      <w:pPr>
        <w:pStyle w:val="berschrift3"/>
      </w:pPr>
      <w:bookmarkStart w:id="8" w:name="__RefHeading__9814_1180572961"/>
      <w:r>
        <w:t>2.2.1. Jahrgangsstufe 5</w:t>
      </w:r>
    </w:p>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color w:val="000000"/>
              </w:rPr>
            </w:pPr>
            <w:r>
              <w:rPr>
                <w:b/>
                <w:bCs/>
                <w:iCs/>
                <w:color w:val="000000"/>
              </w:rPr>
              <w:t xml:space="preserve">1. </w:t>
            </w:r>
            <w:r>
              <w:rPr>
                <w:b/>
                <w:bCs/>
                <w:iCs/>
              </w:rPr>
              <w:t>Natürliche</w:t>
            </w:r>
            <w:r>
              <w:rPr>
                <w:b/>
                <w:bCs/>
                <w:iCs/>
                <w:color w:val="000000"/>
              </w:rPr>
              <w:t xml:space="preserve"> Zahlen und Größen</w:t>
            </w:r>
          </w:p>
          <w:p w:rsidR="00454AFC" w:rsidRDefault="00454AFC">
            <w:pPr>
              <w:rPr>
                <w:iCs/>
                <w:color w:val="000000"/>
              </w:rPr>
            </w:pPr>
          </w:p>
          <w:p w:rsidR="00454AFC" w:rsidRDefault="006722D1">
            <w:pPr>
              <w:spacing w:after="120"/>
              <w:rPr>
                <w:iCs/>
                <w:color w:val="000000"/>
              </w:rPr>
            </w:pPr>
            <w:r>
              <w:rPr>
                <w:iCs/>
                <w:color w:val="000000"/>
              </w:rPr>
              <w:t xml:space="preserve">Große Zahlen  </w:t>
            </w:r>
          </w:p>
          <w:p w:rsidR="00454AFC" w:rsidRDefault="006722D1">
            <w:pPr>
              <w:spacing w:after="120"/>
              <w:rPr>
                <w:iCs/>
                <w:color w:val="000000"/>
              </w:rPr>
            </w:pPr>
            <w:r>
              <w:rPr>
                <w:iCs/>
                <w:color w:val="000000"/>
              </w:rPr>
              <w:t>Stellentafel</w:t>
            </w:r>
          </w:p>
          <w:p w:rsidR="00454AFC" w:rsidRDefault="006722D1">
            <w:pPr>
              <w:spacing w:after="120"/>
              <w:rPr>
                <w:iCs/>
                <w:color w:val="000000"/>
              </w:rPr>
            </w:pPr>
            <w:r>
              <w:rPr>
                <w:iCs/>
                <w:color w:val="000000"/>
              </w:rPr>
              <w:t>Zweiersystem</w:t>
            </w:r>
          </w:p>
          <w:p w:rsidR="00454AFC" w:rsidRDefault="006722D1">
            <w:pPr>
              <w:spacing w:after="120"/>
              <w:rPr>
                <w:iCs/>
                <w:color w:val="000000"/>
              </w:rPr>
            </w:pPr>
            <w:r>
              <w:rPr>
                <w:iCs/>
                <w:color w:val="000000"/>
              </w:rPr>
              <w:t>Römische Zahlzeichen</w:t>
            </w:r>
          </w:p>
          <w:p w:rsidR="00454AFC" w:rsidRDefault="006722D1">
            <w:pPr>
              <w:pStyle w:val="Textkrper"/>
              <w:spacing w:after="120"/>
            </w:pPr>
            <w:r>
              <w:t xml:space="preserve">Anordnung der natürlichen Zahlen </w:t>
            </w:r>
          </w:p>
          <w:p w:rsidR="00454AFC" w:rsidRDefault="006722D1">
            <w:pPr>
              <w:pStyle w:val="Textkrper"/>
              <w:spacing w:after="120"/>
            </w:pPr>
            <w:r>
              <w:t>Zahlenstrahl</w:t>
            </w:r>
          </w:p>
          <w:p w:rsidR="00454AFC" w:rsidRDefault="006722D1">
            <w:pPr>
              <w:spacing w:after="120"/>
              <w:rPr>
                <w:iCs/>
                <w:color w:val="000000"/>
              </w:rPr>
            </w:pPr>
            <w:r>
              <w:rPr>
                <w:iCs/>
                <w:color w:val="000000"/>
              </w:rPr>
              <w:t>Runden von Zahlen</w:t>
            </w:r>
          </w:p>
          <w:p w:rsidR="00454AFC" w:rsidRDefault="006722D1">
            <w:pPr>
              <w:spacing w:after="120"/>
              <w:rPr>
                <w:iCs/>
                <w:color w:val="000000"/>
              </w:rPr>
            </w:pPr>
            <w:r>
              <w:rPr>
                <w:iCs/>
                <w:color w:val="000000"/>
              </w:rPr>
              <w:t>Bilddiagramme</w:t>
            </w:r>
          </w:p>
          <w:p w:rsidR="00454AFC" w:rsidRDefault="006722D1">
            <w:pPr>
              <w:spacing w:after="120"/>
              <w:rPr>
                <w:iCs/>
              </w:rPr>
            </w:pPr>
            <w:r>
              <w:rPr>
                <w:iCs/>
              </w:rPr>
              <w:t>Länge – Gewicht – Zeit</w:t>
            </w:r>
          </w:p>
          <w:p w:rsidR="00454AFC" w:rsidRDefault="006722D1">
            <w:pPr>
              <w:tabs>
                <w:tab w:val="left" w:pos="1341"/>
              </w:tabs>
              <w:spacing w:after="120"/>
              <w:rPr>
                <w:iCs/>
                <w:color w:val="000000"/>
              </w:rPr>
            </w:pPr>
            <w:r>
              <w:rPr>
                <w:iCs/>
                <w:color w:val="000000"/>
              </w:rPr>
              <w:t>Maßstab</w:t>
            </w:r>
            <w:r>
              <w:rPr>
                <w:iCs/>
                <w:color w:val="000000"/>
              </w:rPr>
              <w:tab/>
            </w:r>
          </w:p>
          <w:p w:rsidR="00454AFC" w:rsidRDefault="006722D1">
            <w:pPr>
              <w:pStyle w:val="Textkrper"/>
              <w:spacing w:after="120"/>
            </w:pPr>
            <w:r>
              <w:t>Grafische Darstellung von Größen in Säulendiagrammen</w:t>
            </w:r>
          </w:p>
          <w:p w:rsidR="00454AFC" w:rsidRDefault="00454AFC">
            <w:pPr>
              <w:rPr>
                <w:iCs/>
                <w:color w:val="000000"/>
              </w:rPr>
            </w:pPr>
          </w:p>
          <w:p w:rsidR="00454AFC" w:rsidRDefault="006722D1">
            <w:pPr>
              <w:spacing w:before="60" w:after="60"/>
              <w:jc w:val="both"/>
              <w:rPr>
                <w:iCs/>
                <w:color w:val="000000"/>
              </w:rPr>
            </w:pPr>
            <w:r>
              <w:rPr>
                <w:iCs/>
                <w:color w:val="000000"/>
              </w:rPr>
              <w:t xml:space="preserve">Zeitdauer: </w:t>
            </w:r>
            <w:r>
              <w:rPr>
                <w:iCs/>
                <w:color w:val="000000"/>
              </w:rPr>
              <w:br/>
              <w:t>ca. 12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rPr>
                <w:b/>
                <w:bCs/>
                <w:iCs/>
              </w:rPr>
              <w:t>Arithmetik/Algebra</w:t>
            </w:r>
          </w:p>
          <w:p w:rsidR="00454AFC" w:rsidRDefault="006722D1">
            <w:pPr>
              <w:jc w:val="both"/>
              <w:rPr>
                <w:iCs/>
                <w:sz w:val="20"/>
              </w:rPr>
            </w:pPr>
            <w:r>
              <w:rPr>
                <w:b/>
                <w:bCs/>
                <w:iCs/>
                <w:sz w:val="20"/>
              </w:rPr>
              <w:t xml:space="preserve">Darstellen: </w:t>
            </w:r>
            <w:r>
              <w:rPr>
                <w:iCs/>
                <w:sz w:val="19"/>
                <w:szCs w:val="19"/>
              </w:rPr>
              <w:t>Die Schüler stellen natürliche Zahlen in verschiedenen Stellenwertsystemen, mit römischen Zahlzeichen, auf der Zahlengeraden und in Form von Diagrammen dar. Größen werden in verschiedenen Einheiten angegeben und in Diagrammen veranschaulicht.</w:t>
            </w:r>
            <w:r>
              <w:rPr>
                <w:iCs/>
                <w:sz w:val="20"/>
              </w:rPr>
              <w:t xml:space="preserve"> </w:t>
            </w:r>
          </w:p>
          <w:p w:rsidR="00454AFC" w:rsidRDefault="006722D1">
            <w:pPr>
              <w:jc w:val="both"/>
              <w:rPr>
                <w:iCs/>
                <w:sz w:val="19"/>
                <w:szCs w:val="19"/>
              </w:rPr>
            </w:pPr>
            <w:r>
              <w:rPr>
                <w:b/>
                <w:bCs/>
                <w:iCs/>
                <w:sz w:val="20"/>
              </w:rPr>
              <w:t xml:space="preserve">Ordnen: </w:t>
            </w:r>
            <w:r>
              <w:rPr>
                <w:iCs/>
                <w:sz w:val="19"/>
                <w:szCs w:val="19"/>
              </w:rPr>
              <w:t>Die Schüler vergleichen, ordnen und runden natürliche Zahlen.</w:t>
            </w:r>
          </w:p>
          <w:p w:rsidR="00454AFC" w:rsidRDefault="006722D1">
            <w:pPr>
              <w:jc w:val="both"/>
              <w:rPr>
                <w:iCs/>
                <w:sz w:val="19"/>
                <w:szCs w:val="19"/>
              </w:rPr>
            </w:pPr>
            <w:r>
              <w:rPr>
                <w:b/>
                <w:bCs/>
                <w:iCs/>
                <w:sz w:val="20"/>
              </w:rPr>
              <w:t xml:space="preserve">Systematisieren: </w:t>
            </w:r>
            <w:r>
              <w:rPr>
                <w:iCs/>
                <w:sz w:val="19"/>
                <w:szCs w:val="19"/>
              </w:rPr>
              <w:t>Die Schüler bestimmen Anzahlen mithilfe von Strichlisten.</w:t>
            </w:r>
          </w:p>
          <w:p w:rsidR="00454AFC" w:rsidRDefault="00454AFC">
            <w:pPr>
              <w:jc w:val="both"/>
              <w:rPr>
                <w:iCs/>
                <w:sz w:val="19"/>
                <w:szCs w:val="19"/>
              </w:rPr>
            </w:pPr>
          </w:p>
          <w:p w:rsidR="00454AFC" w:rsidRDefault="006722D1">
            <w:pPr>
              <w:spacing w:after="120"/>
              <w:jc w:val="both"/>
              <w:rPr>
                <w:b/>
                <w:bCs/>
                <w:iCs/>
              </w:rPr>
            </w:pPr>
            <w:r>
              <w:rPr>
                <w:b/>
                <w:bCs/>
                <w:iCs/>
              </w:rPr>
              <w:t>Funktionen</w:t>
            </w:r>
          </w:p>
          <w:p w:rsidR="00454AFC" w:rsidRDefault="006722D1">
            <w:pPr>
              <w:jc w:val="both"/>
              <w:rPr>
                <w:iCs/>
                <w:sz w:val="19"/>
                <w:szCs w:val="19"/>
              </w:rPr>
            </w:pPr>
            <w:r>
              <w:rPr>
                <w:b/>
                <w:bCs/>
                <w:iCs/>
                <w:sz w:val="20"/>
              </w:rPr>
              <w:t xml:space="preserve">Darstellen: </w:t>
            </w:r>
            <w:r>
              <w:rPr>
                <w:iCs/>
                <w:sz w:val="19"/>
                <w:szCs w:val="19"/>
              </w:rPr>
              <w:t>In Tabellenform notierte Zahlen und Größen werden mithilfe von Diagrammen veranschaulicht.</w:t>
            </w:r>
          </w:p>
          <w:p w:rsidR="00454AFC" w:rsidRDefault="006722D1">
            <w:pPr>
              <w:jc w:val="both"/>
              <w:rPr>
                <w:iCs/>
                <w:sz w:val="19"/>
                <w:szCs w:val="19"/>
              </w:rPr>
            </w:pPr>
            <w:r>
              <w:rPr>
                <w:b/>
                <w:bCs/>
                <w:iCs/>
                <w:sz w:val="20"/>
              </w:rPr>
              <w:t xml:space="preserve">Interpretieren: </w:t>
            </w:r>
            <w:r>
              <w:rPr>
                <w:iCs/>
                <w:sz w:val="19"/>
                <w:szCs w:val="19"/>
              </w:rPr>
              <w:t>Die Schüler entnehmen Informationen zu geometrischen Zusammenhängen aus Tabellen</w:t>
            </w:r>
          </w:p>
          <w:p w:rsidR="00454AFC" w:rsidRDefault="006722D1">
            <w:pPr>
              <w:jc w:val="both"/>
              <w:rPr>
                <w:iCs/>
                <w:sz w:val="19"/>
                <w:szCs w:val="19"/>
              </w:rPr>
            </w:pPr>
            <w:r>
              <w:rPr>
                <w:b/>
                <w:bCs/>
                <w:iCs/>
                <w:sz w:val="20"/>
              </w:rPr>
              <w:t xml:space="preserve">Anwenden: </w:t>
            </w:r>
            <w:r>
              <w:rPr>
                <w:iCs/>
                <w:sz w:val="19"/>
                <w:szCs w:val="19"/>
              </w:rPr>
              <w:t>Die Schüler arbeiten zur Längenbestimmung mit maßstabsgetreuen Darstellungen.</w:t>
            </w:r>
          </w:p>
          <w:p w:rsidR="00454AFC" w:rsidRDefault="00454AFC">
            <w:pPr>
              <w:spacing w:before="60" w:after="60"/>
              <w:jc w:val="both"/>
              <w:rPr>
                <w:b/>
                <w:bCs/>
                <w:iCs/>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rPr>
                <w:b/>
                <w:bCs/>
                <w:iCs/>
              </w:rPr>
              <w:t>Argumentieren/Kommunizieren</w:t>
            </w:r>
          </w:p>
          <w:p w:rsidR="00454AFC" w:rsidRDefault="006722D1">
            <w:pPr>
              <w:jc w:val="both"/>
              <w:rPr>
                <w:iCs/>
                <w:sz w:val="19"/>
                <w:szCs w:val="19"/>
              </w:rPr>
            </w:pPr>
            <w:r>
              <w:rPr>
                <w:b/>
                <w:bCs/>
                <w:iCs/>
                <w:sz w:val="20"/>
              </w:rPr>
              <w:t xml:space="preserve">Lesen: </w:t>
            </w:r>
            <w:r>
              <w:rPr>
                <w:iCs/>
                <w:sz w:val="19"/>
                <w:szCs w:val="19"/>
              </w:rPr>
              <w:t xml:space="preserve">Die Schüler entnehmen Informationen aus einfachen Texten, Bildern und Tabellen. </w:t>
            </w:r>
          </w:p>
          <w:p w:rsidR="00454AFC" w:rsidRDefault="006722D1">
            <w:pPr>
              <w:jc w:val="both"/>
              <w:rPr>
                <w:iCs/>
                <w:sz w:val="19"/>
                <w:szCs w:val="19"/>
              </w:rPr>
            </w:pPr>
            <w:r>
              <w:rPr>
                <w:b/>
                <w:bCs/>
                <w:iCs/>
                <w:sz w:val="20"/>
              </w:rPr>
              <w:t>Verbalisieren:</w:t>
            </w:r>
            <w:r>
              <w:rPr>
                <w:iCs/>
                <w:sz w:val="19"/>
                <w:szCs w:val="19"/>
              </w:rPr>
              <w:t xml:space="preserve"> Die Schüler werden in den Übungsaufgaben angehalten, schriftliche Stellungnahmen zu formulieren.</w:t>
            </w:r>
          </w:p>
          <w:p w:rsidR="00454AFC" w:rsidRDefault="006722D1">
            <w:pPr>
              <w:jc w:val="both"/>
              <w:rPr>
                <w:iCs/>
                <w:sz w:val="20"/>
              </w:rPr>
            </w:pPr>
            <w:r>
              <w:rPr>
                <w:b/>
                <w:bCs/>
                <w:iCs/>
                <w:sz w:val="20"/>
              </w:rPr>
              <w:t xml:space="preserve">Kommunizieren: </w:t>
            </w:r>
            <w:r>
              <w:rPr>
                <w:iCs/>
                <w:sz w:val="20"/>
              </w:rPr>
              <w:t>Eine Vielzahl von Übungsaufgaben ist ausgewiesen für Partner- und Teamarbeit. Aufgaben mit verschiedenen Lösungswegen und Fehlern motivieren die Schüler zum Gespräch über Mathematik.</w:t>
            </w:r>
          </w:p>
          <w:p w:rsidR="00454AFC" w:rsidRDefault="006722D1">
            <w:pPr>
              <w:jc w:val="both"/>
              <w:rPr>
                <w:iCs/>
                <w:sz w:val="20"/>
              </w:rPr>
            </w:pPr>
            <w:r>
              <w:rPr>
                <w:b/>
                <w:bCs/>
                <w:iCs/>
                <w:sz w:val="20"/>
              </w:rPr>
              <w:t xml:space="preserve">Präsentieren: </w:t>
            </w:r>
            <w:r>
              <w:rPr>
                <w:iCs/>
                <w:sz w:val="20"/>
              </w:rPr>
              <w:t>Die Schüler erläutern ihren Mitschülern eigene Ergebnisse, fertigen Plakate oder Folien dazu an.</w:t>
            </w:r>
          </w:p>
          <w:p w:rsidR="00454AFC" w:rsidRDefault="006722D1">
            <w:pPr>
              <w:jc w:val="both"/>
              <w:rPr>
                <w:iCs/>
                <w:sz w:val="20"/>
              </w:rPr>
            </w:pPr>
            <w:r>
              <w:rPr>
                <w:b/>
                <w:bCs/>
                <w:iCs/>
                <w:sz w:val="20"/>
              </w:rPr>
              <w:t xml:space="preserve">Vernetzen: </w:t>
            </w:r>
            <w:r>
              <w:rPr>
                <w:iCs/>
                <w:sz w:val="20"/>
              </w:rPr>
              <w:t>Die Schüler stellen verschiedene Zahldarstellungen gegenüber.</w:t>
            </w:r>
          </w:p>
          <w:p w:rsidR="00454AFC" w:rsidRDefault="006722D1">
            <w:pPr>
              <w:jc w:val="both"/>
              <w:rPr>
                <w:iCs/>
                <w:sz w:val="20"/>
              </w:rPr>
            </w:pPr>
            <w:r>
              <w:rPr>
                <w:b/>
                <w:bCs/>
                <w:iCs/>
                <w:sz w:val="20"/>
              </w:rPr>
              <w:t xml:space="preserve">Begründen: </w:t>
            </w:r>
            <w:r>
              <w:rPr>
                <w:iCs/>
                <w:sz w:val="20"/>
              </w:rPr>
              <w:t>Die Schüler beschreiben mathematische Beobachtungen, finden Beispiele und Gegenbeispiele. In einfachen Fällen geben sie auch Begründungen.</w:t>
            </w:r>
          </w:p>
          <w:p w:rsidR="00454AFC" w:rsidRDefault="00454AFC">
            <w:pPr>
              <w:jc w:val="both"/>
              <w:rPr>
                <w:iCs/>
                <w:sz w:val="20"/>
              </w:rPr>
            </w:pPr>
          </w:p>
          <w:p w:rsidR="00454AFC" w:rsidRDefault="006722D1">
            <w:pPr>
              <w:spacing w:after="120"/>
              <w:jc w:val="both"/>
              <w:rPr>
                <w:b/>
                <w:bCs/>
                <w:iCs/>
              </w:rPr>
            </w:pPr>
            <w:r>
              <w:rPr>
                <w:b/>
                <w:bCs/>
                <w:iCs/>
              </w:rPr>
              <w:t>Problemlösen</w:t>
            </w:r>
          </w:p>
          <w:p w:rsidR="00454AFC" w:rsidRDefault="006722D1">
            <w:pPr>
              <w:jc w:val="both"/>
              <w:rPr>
                <w:iCs/>
                <w:sz w:val="20"/>
              </w:rPr>
            </w:pPr>
            <w:r>
              <w:rPr>
                <w:b/>
                <w:bCs/>
                <w:iCs/>
                <w:sz w:val="20"/>
              </w:rPr>
              <w:t xml:space="preserve">Erkunden: </w:t>
            </w:r>
            <w:r>
              <w:rPr>
                <w:iCs/>
                <w:sz w:val="20"/>
              </w:rPr>
              <w:t>Offene Aufgaben ermuntern zu eigenen Fragestellungen.</w:t>
            </w:r>
          </w:p>
          <w:p w:rsidR="00454AFC" w:rsidRDefault="006722D1">
            <w:pPr>
              <w:jc w:val="both"/>
              <w:rPr>
                <w:iCs/>
                <w:sz w:val="20"/>
              </w:rPr>
            </w:pPr>
            <w:r>
              <w:rPr>
                <w:b/>
                <w:bCs/>
                <w:iCs/>
                <w:sz w:val="20"/>
              </w:rPr>
              <w:t xml:space="preserve">Lösen: </w:t>
            </w:r>
            <w:r>
              <w:rPr>
                <w:iCs/>
                <w:sz w:val="20"/>
              </w:rPr>
              <w:t>Die Schüler lösen Probleme durch Messen; sie verwenden die Problemlösestrategie „Beispiele finden“.</w:t>
            </w:r>
          </w:p>
          <w:p w:rsidR="00454AFC" w:rsidRDefault="006722D1">
            <w:pPr>
              <w:jc w:val="both"/>
              <w:rPr>
                <w:iCs/>
                <w:sz w:val="20"/>
              </w:rPr>
            </w:pPr>
            <w:r>
              <w:rPr>
                <w:b/>
                <w:bCs/>
                <w:iCs/>
                <w:sz w:val="20"/>
              </w:rPr>
              <w:t xml:space="preserve">Reflektieren: </w:t>
            </w:r>
            <w:r>
              <w:rPr>
                <w:iCs/>
                <w:sz w:val="20"/>
              </w:rPr>
              <w:t xml:space="preserve">Die Schüler werden angehalten, </w:t>
            </w:r>
            <w:r>
              <w:rPr>
                <w:iCs/>
                <w:sz w:val="20"/>
              </w:rPr>
              <w:lastRenderedPageBreak/>
              <w:t>Ergebnisse in Bezug auf die Problemstellung zu deuten und zu veranschaulichen.</w:t>
            </w:r>
          </w:p>
          <w:p w:rsidR="00454AFC" w:rsidRDefault="00454AFC">
            <w:pPr>
              <w:spacing w:before="60" w:after="60"/>
              <w:jc w:val="both"/>
              <w:rPr>
                <w:b/>
                <w:szCs w:val="32"/>
              </w:rPr>
            </w:pPr>
          </w:p>
        </w:tc>
      </w:tr>
      <w:tr w:rsidR="00454AFC">
        <w:trPr>
          <w:cantSplit/>
          <w:trHeight w:val="5806"/>
        </w:trPr>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jc w:val="both"/>
              <w:rPr>
                <w:iCs/>
                <w:sz w:val="19"/>
                <w:szCs w:val="19"/>
              </w:rPr>
            </w:pPr>
          </w:p>
          <w:p w:rsidR="00454AFC" w:rsidRDefault="006722D1">
            <w:pPr>
              <w:spacing w:after="120"/>
              <w:jc w:val="both"/>
              <w:rPr>
                <w:b/>
                <w:bCs/>
                <w:iCs/>
              </w:rPr>
            </w:pPr>
            <w:r>
              <w:rPr>
                <w:b/>
                <w:bCs/>
                <w:iCs/>
              </w:rPr>
              <w:t>Geometrie</w:t>
            </w:r>
          </w:p>
          <w:p w:rsidR="00454AFC" w:rsidRDefault="006722D1">
            <w:pPr>
              <w:jc w:val="both"/>
              <w:rPr>
                <w:iCs/>
                <w:sz w:val="19"/>
                <w:szCs w:val="19"/>
              </w:rPr>
            </w:pPr>
            <w:r>
              <w:rPr>
                <w:b/>
                <w:bCs/>
                <w:iCs/>
                <w:sz w:val="20"/>
              </w:rPr>
              <w:t xml:space="preserve">Erfassen: </w:t>
            </w:r>
            <w:r>
              <w:rPr>
                <w:iCs/>
                <w:sz w:val="19"/>
                <w:szCs w:val="19"/>
              </w:rPr>
              <w:t>Die Schüler arbeiten bei Diagrammen mit geometrischen Grundbegriffen.</w:t>
            </w:r>
          </w:p>
          <w:p w:rsidR="00454AFC" w:rsidRDefault="006722D1">
            <w:pPr>
              <w:jc w:val="both"/>
              <w:rPr>
                <w:iCs/>
                <w:sz w:val="19"/>
                <w:szCs w:val="19"/>
              </w:rPr>
            </w:pPr>
            <w:r>
              <w:rPr>
                <w:b/>
                <w:bCs/>
                <w:iCs/>
                <w:sz w:val="20"/>
              </w:rPr>
              <w:t xml:space="preserve">Konstruieren: </w:t>
            </w:r>
            <w:r>
              <w:rPr>
                <w:iCs/>
                <w:sz w:val="19"/>
                <w:szCs w:val="19"/>
              </w:rPr>
              <w:t>Die Schüler zeichnen Säulen- und Balkendiagramme.</w:t>
            </w:r>
          </w:p>
          <w:p w:rsidR="00454AFC" w:rsidRDefault="006722D1">
            <w:pPr>
              <w:jc w:val="both"/>
              <w:rPr>
                <w:iCs/>
                <w:sz w:val="19"/>
                <w:szCs w:val="19"/>
              </w:rPr>
            </w:pPr>
            <w:r>
              <w:rPr>
                <w:b/>
                <w:bCs/>
                <w:iCs/>
                <w:sz w:val="20"/>
              </w:rPr>
              <w:t xml:space="preserve">Messen: </w:t>
            </w:r>
            <w:r>
              <w:rPr>
                <w:iCs/>
                <w:sz w:val="19"/>
                <w:szCs w:val="19"/>
              </w:rPr>
              <w:t>Die Schüler schätzen und bestimmen Längen.</w:t>
            </w:r>
          </w:p>
          <w:p w:rsidR="00454AFC" w:rsidRDefault="00454AFC">
            <w:pPr>
              <w:jc w:val="both"/>
              <w:rPr>
                <w:iCs/>
                <w:sz w:val="19"/>
                <w:szCs w:val="19"/>
              </w:rPr>
            </w:pPr>
          </w:p>
          <w:p w:rsidR="00454AFC" w:rsidRDefault="006722D1">
            <w:pPr>
              <w:spacing w:after="120"/>
              <w:jc w:val="both"/>
              <w:rPr>
                <w:b/>
                <w:bCs/>
                <w:iCs/>
              </w:rPr>
            </w:pPr>
            <w:r>
              <w:rPr>
                <w:b/>
                <w:bCs/>
                <w:iCs/>
              </w:rPr>
              <w:t>Stochastik</w:t>
            </w:r>
          </w:p>
          <w:p w:rsidR="00454AFC" w:rsidRDefault="006722D1">
            <w:pPr>
              <w:jc w:val="both"/>
              <w:rPr>
                <w:iCs/>
                <w:sz w:val="19"/>
                <w:szCs w:val="19"/>
              </w:rPr>
            </w:pPr>
            <w:r>
              <w:rPr>
                <w:b/>
                <w:bCs/>
                <w:iCs/>
                <w:sz w:val="20"/>
              </w:rPr>
              <w:t xml:space="preserve">Erheben: </w:t>
            </w:r>
            <w:r>
              <w:rPr>
                <w:iCs/>
                <w:sz w:val="19"/>
                <w:szCs w:val="19"/>
              </w:rPr>
              <w:t>Die Schüler erheben Daten und notieren sie.</w:t>
            </w:r>
          </w:p>
          <w:p w:rsidR="00454AFC" w:rsidRDefault="006722D1">
            <w:pPr>
              <w:jc w:val="both"/>
              <w:rPr>
                <w:iCs/>
                <w:sz w:val="19"/>
                <w:szCs w:val="19"/>
              </w:rPr>
            </w:pPr>
            <w:r>
              <w:rPr>
                <w:b/>
                <w:bCs/>
                <w:iCs/>
                <w:sz w:val="20"/>
              </w:rPr>
              <w:t xml:space="preserve">Darstellen: </w:t>
            </w:r>
            <w:r>
              <w:rPr>
                <w:iCs/>
                <w:sz w:val="19"/>
                <w:szCs w:val="19"/>
              </w:rPr>
              <w:t>Die Schüler zeichnen Säulen- und Balkendiagramm zu Häufigkeitstabellen.</w:t>
            </w:r>
          </w:p>
          <w:p w:rsidR="00454AFC" w:rsidRDefault="006722D1">
            <w:pPr>
              <w:jc w:val="both"/>
              <w:rPr>
                <w:iCs/>
                <w:sz w:val="19"/>
                <w:szCs w:val="19"/>
              </w:rPr>
            </w:pPr>
            <w:r>
              <w:rPr>
                <w:b/>
                <w:bCs/>
                <w:iCs/>
                <w:sz w:val="20"/>
              </w:rPr>
              <w:t xml:space="preserve">Beurteilen: </w:t>
            </w:r>
            <w:r>
              <w:rPr>
                <w:iCs/>
                <w:sz w:val="19"/>
                <w:szCs w:val="19"/>
              </w:rPr>
              <w:t>Die Schüler entnehmen Informationen aus statistischen Darstellungen.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jc w:val="both"/>
            </w:pPr>
          </w:p>
          <w:p w:rsidR="00454AFC" w:rsidRDefault="006722D1">
            <w:pPr>
              <w:spacing w:after="120"/>
              <w:jc w:val="both"/>
              <w:rPr>
                <w:b/>
                <w:bCs/>
                <w:iCs/>
              </w:rPr>
            </w:pPr>
            <w:r>
              <w:rPr>
                <w:b/>
                <w:bCs/>
                <w:iCs/>
              </w:rPr>
              <w:t>Modellieren</w:t>
            </w:r>
          </w:p>
          <w:p w:rsidR="00454AFC" w:rsidRDefault="006722D1">
            <w:pPr>
              <w:jc w:val="both"/>
              <w:rPr>
                <w:iCs/>
                <w:sz w:val="20"/>
              </w:rPr>
            </w:pPr>
            <w:r>
              <w:rPr>
                <w:b/>
                <w:bCs/>
                <w:iCs/>
                <w:sz w:val="20"/>
              </w:rPr>
              <w:t>Mathematisieren</w:t>
            </w:r>
            <w:r>
              <w:rPr>
                <w:iCs/>
                <w:sz w:val="20"/>
              </w:rPr>
              <w:t>: Die Schüler fertigen Tabellen, Bild-, Säulen- und Balkendiagramme zu Sachsituationen an.</w:t>
            </w:r>
          </w:p>
          <w:p w:rsidR="00454AFC" w:rsidRDefault="006722D1">
            <w:pPr>
              <w:jc w:val="both"/>
              <w:rPr>
                <w:iCs/>
                <w:sz w:val="20"/>
              </w:rPr>
            </w:pPr>
            <w:r>
              <w:rPr>
                <w:b/>
                <w:bCs/>
                <w:iCs/>
                <w:sz w:val="20"/>
              </w:rPr>
              <w:t xml:space="preserve">Validieren: </w:t>
            </w:r>
            <w:r>
              <w:rPr>
                <w:iCs/>
                <w:sz w:val="20"/>
              </w:rPr>
              <w:t>Die Schüler kontrollieren erhaltene Ergebnisse an der behandelten Realsituation.</w:t>
            </w:r>
          </w:p>
          <w:p w:rsidR="00454AFC" w:rsidRDefault="006722D1">
            <w:pPr>
              <w:jc w:val="both"/>
              <w:rPr>
                <w:iCs/>
                <w:sz w:val="20"/>
              </w:rPr>
            </w:pPr>
            <w:r>
              <w:rPr>
                <w:b/>
                <w:bCs/>
                <w:iCs/>
                <w:sz w:val="20"/>
              </w:rPr>
              <w:t xml:space="preserve">Realisieren: </w:t>
            </w:r>
            <w:r>
              <w:rPr>
                <w:iCs/>
                <w:sz w:val="20"/>
              </w:rPr>
              <w:t>Die Schüler finden z.B. geeignete Repräsentanten zu vorgegebenen Größen.</w:t>
            </w:r>
          </w:p>
          <w:p w:rsidR="00454AFC" w:rsidRDefault="00454AFC">
            <w:pPr>
              <w:jc w:val="both"/>
              <w:rPr>
                <w:iCs/>
                <w:sz w:val="20"/>
              </w:rPr>
            </w:pPr>
          </w:p>
          <w:p w:rsidR="00454AFC" w:rsidRDefault="006722D1">
            <w:pPr>
              <w:spacing w:after="120"/>
              <w:jc w:val="both"/>
              <w:rPr>
                <w:b/>
                <w:bCs/>
                <w:iCs/>
              </w:rPr>
            </w:pPr>
            <w:r>
              <w:rPr>
                <w:b/>
                <w:bCs/>
                <w:iCs/>
              </w:rPr>
              <w:t>Werkzeuge</w:t>
            </w:r>
          </w:p>
          <w:p w:rsidR="00454AFC" w:rsidRDefault="006722D1">
            <w:pPr>
              <w:jc w:val="both"/>
              <w:rPr>
                <w:b/>
                <w:bCs/>
                <w:iCs/>
                <w:sz w:val="20"/>
              </w:rPr>
            </w:pPr>
            <w:r>
              <w:rPr>
                <w:b/>
                <w:bCs/>
                <w:iCs/>
                <w:sz w:val="20"/>
              </w:rPr>
              <w:t>Konstruieren</w:t>
            </w:r>
            <w:r>
              <w:rPr>
                <w:iCs/>
                <w:sz w:val="20"/>
              </w:rPr>
              <w:t>: Die Schüler fertigen Diagramme mit Geodreieck und Lineal an</w:t>
            </w:r>
            <w:r>
              <w:rPr>
                <w:b/>
                <w:bCs/>
                <w:iCs/>
                <w:sz w:val="20"/>
              </w:rPr>
              <w:t>.</w:t>
            </w:r>
          </w:p>
          <w:p w:rsidR="00454AFC" w:rsidRDefault="006722D1">
            <w:pPr>
              <w:jc w:val="both"/>
              <w:rPr>
                <w:iCs/>
                <w:sz w:val="20"/>
              </w:rPr>
            </w:pPr>
            <w:r>
              <w:rPr>
                <w:b/>
                <w:bCs/>
                <w:iCs/>
                <w:sz w:val="20"/>
              </w:rPr>
              <w:t xml:space="preserve">Darstellen: </w:t>
            </w:r>
            <w:r>
              <w:rPr>
                <w:iCs/>
                <w:sz w:val="20"/>
              </w:rPr>
              <w:t>Die Schüler stellen Ergebnisse im Heft, an der Tafel und auf Plakaten oder Folien dar.</w:t>
            </w:r>
          </w:p>
          <w:p w:rsidR="00454AFC" w:rsidRDefault="006722D1">
            <w:pPr>
              <w:jc w:val="both"/>
              <w:rPr>
                <w:iCs/>
                <w:sz w:val="20"/>
              </w:rPr>
            </w:pPr>
            <w:r>
              <w:rPr>
                <w:b/>
                <w:bCs/>
                <w:iCs/>
                <w:sz w:val="20"/>
              </w:rPr>
              <w:t>Recherchieren</w:t>
            </w:r>
            <w:r>
              <w:rPr>
                <w:iCs/>
                <w:sz w:val="20"/>
              </w:rPr>
              <w:t>: Die Schüler schlagen im Schulbuch, im eigenen Heft oder in anderen Quellen nach.</w:t>
            </w: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rPr>
                <w:b/>
                <w:bCs/>
                <w:iCs/>
              </w:rPr>
              <w:t xml:space="preserve">2. </w:t>
            </w:r>
            <w:r>
              <w:rPr>
                <w:b/>
                <w:bCs/>
                <w:iCs/>
                <w:color w:val="000000"/>
              </w:rPr>
              <w:t>Rechnen</w:t>
            </w:r>
            <w:r>
              <w:rPr>
                <w:b/>
                <w:bCs/>
                <w:iCs/>
              </w:rPr>
              <w:t xml:space="preserve"> mit natürlichen Zahlen</w:t>
            </w:r>
          </w:p>
          <w:p w:rsidR="00454AFC" w:rsidRDefault="006722D1">
            <w:pPr>
              <w:spacing w:after="120"/>
              <w:rPr>
                <w:iCs/>
                <w:color w:val="000000"/>
              </w:rPr>
            </w:pPr>
            <w:r>
              <w:rPr>
                <w:iCs/>
                <w:color w:val="000000"/>
              </w:rPr>
              <w:t xml:space="preserve">Addieren und Subtrahieren </w:t>
            </w:r>
          </w:p>
          <w:p w:rsidR="00454AFC" w:rsidRDefault="006722D1">
            <w:pPr>
              <w:spacing w:after="120"/>
              <w:rPr>
                <w:iCs/>
                <w:color w:val="000000"/>
              </w:rPr>
            </w:pPr>
            <w:r>
              <w:rPr>
                <w:iCs/>
                <w:color w:val="000000"/>
              </w:rPr>
              <w:t xml:space="preserve">Multiplizieren und Dividieren </w:t>
            </w:r>
          </w:p>
          <w:p w:rsidR="00454AFC" w:rsidRDefault="006722D1">
            <w:pPr>
              <w:spacing w:after="120"/>
              <w:rPr>
                <w:iCs/>
                <w:color w:val="000000"/>
              </w:rPr>
            </w:pPr>
            <w:r>
              <w:rPr>
                <w:iCs/>
                <w:color w:val="000000"/>
              </w:rPr>
              <w:lastRenderedPageBreak/>
              <w:t>Klammern</w:t>
            </w:r>
          </w:p>
          <w:p w:rsidR="00454AFC" w:rsidRDefault="006722D1">
            <w:pPr>
              <w:spacing w:after="120"/>
              <w:rPr>
                <w:iCs/>
                <w:color w:val="000000"/>
              </w:rPr>
            </w:pPr>
            <w:r>
              <w:rPr>
                <w:iCs/>
                <w:color w:val="000000"/>
              </w:rPr>
              <w:t>Rechengesetze</w:t>
            </w:r>
          </w:p>
          <w:p w:rsidR="00454AFC" w:rsidRDefault="006722D1">
            <w:pPr>
              <w:spacing w:after="120"/>
              <w:rPr>
                <w:iCs/>
                <w:color w:val="000000"/>
              </w:rPr>
            </w:pPr>
            <w:r>
              <w:rPr>
                <w:iCs/>
                <w:color w:val="000000"/>
              </w:rPr>
              <w:t>Terme</w:t>
            </w:r>
          </w:p>
          <w:p w:rsidR="00454AFC" w:rsidRDefault="006722D1">
            <w:pPr>
              <w:spacing w:after="120"/>
              <w:rPr>
                <w:iCs/>
                <w:color w:val="000000"/>
              </w:rPr>
            </w:pPr>
            <w:r>
              <w:rPr>
                <w:iCs/>
                <w:color w:val="000000"/>
              </w:rPr>
              <w:t>Variable und Gleichungen</w:t>
            </w:r>
          </w:p>
          <w:p w:rsidR="00454AFC" w:rsidRDefault="006722D1">
            <w:pPr>
              <w:spacing w:after="120"/>
              <w:rPr>
                <w:iCs/>
                <w:color w:val="000000"/>
              </w:rPr>
            </w:pPr>
            <w:r>
              <w:rPr>
                <w:iCs/>
                <w:color w:val="000000"/>
              </w:rPr>
              <w:t>Potenzieren</w:t>
            </w:r>
          </w:p>
          <w:p w:rsidR="00454AFC" w:rsidRDefault="006722D1">
            <w:pPr>
              <w:spacing w:after="120"/>
              <w:rPr>
                <w:iCs/>
                <w:color w:val="000000"/>
              </w:rPr>
            </w:pPr>
            <w:r>
              <w:rPr>
                <w:iCs/>
                <w:color w:val="000000"/>
              </w:rPr>
              <w:t>Geschicktes Bestimmen von Anzahlen – Kombinieren</w:t>
            </w:r>
          </w:p>
          <w:p w:rsidR="00454AFC" w:rsidRDefault="006722D1">
            <w:pPr>
              <w:spacing w:after="120"/>
              <w:rPr>
                <w:iCs/>
                <w:color w:val="000000"/>
              </w:rPr>
            </w:pPr>
            <w:r>
              <w:rPr>
                <w:iCs/>
                <w:color w:val="000000"/>
              </w:rPr>
              <w:t>Teiler und Vielfache</w:t>
            </w:r>
          </w:p>
          <w:p w:rsidR="00454AFC" w:rsidRDefault="006722D1">
            <w:pPr>
              <w:spacing w:after="120"/>
              <w:rPr>
                <w:iCs/>
                <w:color w:val="000000"/>
              </w:rPr>
            </w:pPr>
            <w:r>
              <w:rPr>
                <w:iCs/>
                <w:color w:val="000000"/>
              </w:rPr>
              <w:t>Teilbarkeitsregeln</w:t>
            </w:r>
          </w:p>
          <w:p w:rsidR="00454AFC" w:rsidRDefault="006722D1">
            <w:pPr>
              <w:rPr>
                <w:iCs/>
                <w:color w:val="000000"/>
              </w:rPr>
            </w:pPr>
            <w:r>
              <w:rPr>
                <w:iCs/>
                <w:color w:val="000000"/>
              </w:rPr>
              <w:t>Primzahlen</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r>
              <w:rPr>
                <w:iCs/>
                <w:color w:val="000000"/>
              </w:rPr>
              <w:br/>
              <w:t>ca. 12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461632"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Rechnungen mit natürliche Zahlen am Zahlenstrahl und in der Stellentafel dar.</w:t>
            </w:r>
          </w:p>
          <w:p w:rsidR="00454AFC" w:rsidRDefault="006722D1">
            <w:pPr>
              <w:jc w:val="both"/>
              <w:rPr>
                <w:iCs/>
                <w:sz w:val="19"/>
                <w:szCs w:val="19"/>
              </w:rPr>
            </w:pPr>
            <w:r>
              <w:rPr>
                <w:b/>
                <w:bCs/>
                <w:iCs/>
                <w:sz w:val="19"/>
                <w:szCs w:val="19"/>
              </w:rPr>
              <w:t xml:space="preserve">Ordnen: </w:t>
            </w:r>
            <w:r>
              <w:rPr>
                <w:iCs/>
                <w:sz w:val="19"/>
                <w:szCs w:val="19"/>
              </w:rPr>
              <w:t>Die Schüler vergleichen, ordnen und runden Ergebnisse von Berechnungen.</w:t>
            </w:r>
          </w:p>
          <w:p w:rsidR="00454AFC" w:rsidRDefault="006722D1">
            <w:pPr>
              <w:jc w:val="both"/>
              <w:rPr>
                <w:iCs/>
                <w:sz w:val="19"/>
                <w:szCs w:val="19"/>
              </w:rPr>
            </w:pPr>
            <w:r>
              <w:rPr>
                <w:b/>
                <w:bCs/>
                <w:iCs/>
                <w:sz w:val="19"/>
                <w:szCs w:val="19"/>
              </w:rPr>
              <w:t xml:space="preserve">Operieren: </w:t>
            </w:r>
            <w:r>
              <w:rPr>
                <w:iCs/>
                <w:sz w:val="19"/>
                <w:szCs w:val="19"/>
              </w:rPr>
              <w:t xml:space="preserve">Die Schüler führen Grundrechenarten schriftlich und im Kopf durch. Sie </w:t>
            </w:r>
            <w:r>
              <w:rPr>
                <w:iCs/>
                <w:sz w:val="19"/>
                <w:szCs w:val="19"/>
              </w:rPr>
              <w:lastRenderedPageBreak/>
              <w:t>bestimmen Teiler und Vielfache, auch durch Anwendung der Teilbarkeitsregeln.</w:t>
            </w:r>
          </w:p>
          <w:p w:rsidR="00454AFC" w:rsidRDefault="006722D1">
            <w:pPr>
              <w:jc w:val="both"/>
              <w:rPr>
                <w:iCs/>
                <w:sz w:val="19"/>
                <w:szCs w:val="19"/>
              </w:rPr>
            </w:pPr>
            <w:r>
              <w:rPr>
                <w:b/>
                <w:bCs/>
                <w:iCs/>
                <w:sz w:val="19"/>
                <w:szCs w:val="19"/>
              </w:rPr>
              <w:t xml:space="preserve">Anwenden: </w:t>
            </w:r>
            <w:r>
              <w:rPr>
                <w:iCs/>
                <w:sz w:val="19"/>
                <w:szCs w:val="19"/>
              </w:rPr>
              <w:t>Berechnungen werden mithilfe von Rechenvorteilen durchgeführt, Überschlag und Probe dienen zur Kontrolle von Ergebnissen.</w:t>
            </w:r>
          </w:p>
          <w:p w:rsidR="00454AFC" w:rsidRDefault="006722D1">
            <w:pPr>
              <w:jc w:val="both"/>
              <w:rPr>
                <w:iCs/>
                <w:sz w:val="19"/>
                <w:szCs w:val="19"/>
              </w:rPr>
            </w:pPr>
            <w:r>
              <w:rPr>
                <w:b/>
                <w:bCs/>
                <w:iCs/>
                <w:sz w:val="19"/>
                <w:szCs w:val="19"/>
              </w:rPr>
              <w:t xml:space="preserve">Systematisieren: </w:t>
            </w:r>
            <w:r>
              <w:rPr>
                <w:iCs/>
                <w:sz w:val="19"/>
                <w:szCs w:val="19"/>
              </w:rPr>
              <w:t>Die Schüler bestimmen Anzahlen mithilfe von Baumdiagrammen.</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463680"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Interpretieren: </w:t>
            </w:r>
            <w:r>
              <w:rPr>
                <w:iCs/>
                <w:sz w:val="19"/>
                <w:szCs w:val="19"/>
              </w:rPr>
              <w:t>Die Schüler entnehmen Informationen zu Sachzusammenhängen aus Tabellen und Diagrammen als Grundlage für Berechnungen.</w:t>
            </w:r>
          </w:p>
          <w:p w:rsidR="00454AFC" w:rsidRDefault="006722D1">
            <w:pPr>
              <w:jc w:val="both"/>
              <w:rPr>
                <w:iCs/>
                <w:sz w:val="19"/>
                <w:szCs w:val="19"/>
              </w:rPr>
            </w:pPr>
            <w:r>
              <w:rPr>
                <w:b/>
                <w:bCs/>
                <w:iCs/>
                <w:sz w:val="19"/>
                <w:szCs w:val="19"/>
              </w:rPr>
              <w:t xml:space="preserve">Anwenden: </w:t>
            </w:r>
            <w:r>
              <w:rPr>
                <w:iCs/>
                <w:sz w:val="19"/>
                <w:szCs w:val="19"/>
              </w:rPr>
              <w:t>Die Schüler entnehmen Informationen für Berechnungen aus Kartenmaterial mithilfe des Maßstabs.</w:t>
            </w:r>
          </w:p>
          <w:p w:rsidR="00454AFC" w:rsidRDefault="00454AFC">
            <w:pPr>
              <w:jc w:val="both"/>
              <w:rPr>
                <w:iCs/>
                <w:sz w:val="20"/>
              </w:rPr>
            </w:pPr>
          </w:p>
          <w:p w:rsidR="00454AFC" w:rsidRDefault="006722D1">
            <w:pPr>
              <w:spacing w:after="120"/>
              <w:jc w:val="both"/>
              <w:rPr>
                <w:b/>
                <w:bCs/>
                <w:iCs/>
              </w:rPr>
            </w:pPr>
            <w:r>
              <w:t>Geometrie</w:t>
            </w:r>
            <w:r w:rsidR="00873C10">
              <w:rPr>
                <w:noProof/>
                <w:lang w:eastAsia="de-DE"/>
              </w:rPr>
              <w:drawing>
                <wp:anchor distT="0" distB="0" distL="114300" distR="114300" simplePos="0" relativeHeight="251465728" behindDoc="0" locked="0" layoutInCell="1" allowOverlap="1">
                  <wp:simplePos x="0" y="0"/>
                  <wp:positionH relativeFrom="column">
                    <wp:posOffset>-65405</wp:posOffset>
                  </wp:positionH>
                  <wp:positionV relativeFrom="paragraph">
                    <wp:posOffset>-7620</wp:posOffset>
                  </wp:positionV>
                  <wp:extent cx="518795" cy="501015"/>
                  <wp:effectExtent l="0" t="0" r="0" b="0"/>
                  <wp:wrapTight wrapText="bothSides">
                    <wp:wrapPolygon edited="0">
                      <wp:start x="0" y="0"/>
                      <wp:lineTo x="0" y="20532"/>
                      <wp:lineTo x="20622" y="20532"/>
                      <wp:lineTo x="20622"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Erfassen: </w:t>
            </w:r>
            <w:r>
              <w:rPr>
                <w:iCs/>
                <w:sz w:val="19"/>
                <w:szCs w:val="19"/>
              </w:rPr>
              <w:t>Die Schüler entnehmen Zahlenfolgen aus geometrischen Figuren.</w:t>
            </w:r>
          </w:p>
          <w:p w:rsidR="00454AFC" w:rsidRDefault="006722D1">
            <w:pPr>
              <w:jc w:val="both"/>
              <w:rPr>
                <w:iCs/>
                <w:sz w:val="19"/>
                <w:szCs w:val="19"/>
              </w:rPr>
            </w:pPr>
            <w:r>
              <w:rPr>
                <w:b/>
                <w:bCs/>
                <w:iCs/>
                <w:sz w:val="19"/>
                <w:szCs w:val="19"/>
              </w:rPr>
              <w:t xml:space="preserve">Konstruieren: </w:t>
            </w:r>
            <w:r>
              <w:rPr>
                <w:iCs/>
                <w:sz w:val="19"/>
                <w:szCs w:val="19"/>
              </w:rPr>
              <w:t>Die Schüler zeichnen Rechenbäume und –mauern, Baumdiagramme sowie Pfeilbilder – auch zum Veranschaulichen von Rechnungen am Zahlenstrahl.</w:t>
            </w:r>
          </w:p>
          <w:p w:rsidR="00454AFC" w:rsidRDefault="006722D1">
            <w:pPr>
              <w:jc w:val="both"/>
              <w:rPr>
                <w:iCs/>
                <w:sz w:val="19"/>
                <w:szCs w:val="19"/>
              </w:rPr>
            </w:pPr>
            <w:r>
              <w:rPr>
                <w:b/>
                <w:bCs/>
                <w:iCs/>
                <w:sz w:val="19"/>
                <w:szCs w:val="19"/>
              </w:rPr>
              <w:t xml:space="preserve">Messen: </w:t>
            </w:r>
            <w:r>
              <w:rPr>
                <w:iCs/>
                <w:sz w:val="19"/>
                <w:szCs w:val="19"/>
              </w:rPr>
              <w:t>Die Schüler schätzen und bestimmen Längen.</w:t>
            </w:r>
          </w:p>
          <w:p w:rsidR="00454AFC" w:rsidRDefault="00873C10">
            <w:pPr>
              <w:jc w:val="both"/>
              <w:rPr>
                <w:iCs/>
                <w:sz w:val="20"/>
              </w:rPr>
            </w:pPr>
            <w:r>
              <w:rPr>
                <w:noProof/>
                <w:lang w:eastAsia="de-DE"/>
              </w:rPr>
              <w:drawing>
                <wp:anchor distT="0" distB="0" distL="114300" distR="114300" simplePos="0" relativeHeight="251467776" behindDoc="0" locked="0" layoutInCell="1" allowOverlap="1">
                  <wp:simplePos x="0" y="0"/>
                  <wp:positionH relativeFrom="column">
                    <wp:posOffset>-65405</wp:posOffset>
                  </wp:positionH>
                  <wp:positionV relativeFrom="paragraph">
                    <wp:posOffset>116840</wp:posOffset>
                  </wp:positionV>
                  <wp:extent cx="518795" cy="501015"/>
                  <wp:effectExtent l="0" t="0" r="0" b="0"/>
                  <wp:wrapTight wrapText="bothSides">
                    <wp:wrapPolygon edited="0">
                      <wp:start x="0" y="0"/>
                      <wp:lineTo x="0" y="20532"/>
                      <wp:lineTo x="20622" y="20532"/>
                      <wp:lineTo x="20622" y="0"/>
                      <wp:lineTo x="0" y="0"/>
                    </wp:wrapPolygon>
                  </wp:wrapTigh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Stochastik</w:t>
            </w:r>
          </w:p>
          <w:p w:rsidR="00454AFC" w:rsidRDefault="006722D1">
            <w:pPr>
              <w:jc w:val="both"/>
              <w:rPr>
                <w:iCs/>
                <w:sz w:val="19"/>
                <w:szCs w:val="19"/>
              </w:rPr>
            </w:pPr>
            <w:r>
              <w:rPr>
                <w:b/>
                <w:bCs/>
                <w:iCs/>
                <w:sz w:val="19"/>
                <w:szCs w:val="19"/>
              </w:rPr>
              <w:t xml:space="preserve">Erheben: </w:t>
            </w:r>
            <w:r>
              <w:rPr>
                <w:iCs/>
                <w:sz w:val="19"/>
                <w:szCs w:val="19"/>
              </w:rPr>
              <w:t>Die Schüler erheben Daten überschlagsweise und auch genau .</w:t>
            </w:r>
          </w:p>
          <w:p w:rsidR="00454AFC" w:rsidRDefault="006722D1">
            <w:pPr>
              <w:jc w:val="both"/>
              <w:rPr>
                <w:iCs/>
                <w:sz w:val="19"/>
                <w:szCs w:val="19"/>
              </w:rPr>
            </w:pPr>
            <w:r>
              <w:rPr>
                <w:b/>
                <w:bCs/>
                <w:iCs/>
                <w:sz w:val="19"/>
                <w:szCs w:val="19"/>
              </w:rPr>
              <w:t xml:space="preserve">Beurteilen: </w:t>
            </w:r>
            <w:r>
              <w:rPr>
                <w:iCs/>
                <w:sz w:val="19"/>
                <w:szCs w:val="19"/>
              </w:rPr>
              <w:t>Die Schüler entnehmen Informationen aus statistischen Darstellungen.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Argumentieren/Kommunizieren</w:t>
            </w:r>
            <w:r w:rsidR="00873C10">
              <w:rPr>
                <w:noProof/>
                <w:lang w:eastAsia="de-DE"/>
              </w:rPr>
              <w:drawing>
                <wp:anchor distT="0" distB="0" distL="114300" distR="114300" simplePos="0" relativeHeight="251469824" behindDoc="0" locked="0" layoutInCell="1" allowOverlap="1">
                  <wp:simplePos x="0" y="0"/>
                  <wp:positionH relativeFrom="column">
                    <wp:posOffset>-62865</wp:posOffset>
                  </wp:positionH>
                  <wp:positionV relativeFrom="paragraph">
                    <wp:posOffset>77470</wp:posOffset>
                  </wp:positionV>
                  <wp:extent cx="518795" cy="536575"/>
                  <wp:effectExtent l="0" t="0" r="0" b="0"/>
                  <wp:wrapTight wrapText="bothSides">
                    <wp:wrapPolygon edited="0">
                      <wp:start x="0" y="0"/>
                      <wp:lineTo x="0" y="20705"/>
                      <wp:lineTo x="20622" y="20705"/>
                      <wp:lineTo x="20622" y="0"/>
                      <wp:lineTo x="0" y="0"/>
                    </wp:wrapPolygon>
                  </wp:wrapTight>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Die Schüler wenden ihre in Kapitel 1 erworbenen Fähigkeiten an, um Informationen aus einfachen Texten, Bildern und Tabellen zu entnehmen.</w:t>
            </w:r>
          </w:p>
          <w:p w:rsidR="00454AFC" w:rsidRDefault="006722D1">
            <w:pPr>
              <w:jc w:val="both"/>
              <w:rPr>
                <w:iCs/>
                <w:sz w:val="19"/>
                <w:szCs w:val="19"/>
              </w:rPr>
            </w:pPr>
            <w:r>
              <w:rPr>
                <w:b/>
                <w:bCs/>
                <w:iCs/>
                <w:sz w:val="19"/>
                <w:szCs w:val="19"/>
              </w:rPr>
              <w:t xml:space="preserve">Verbalisieren: </w:t>
            </w:r>
            <w:r>
              <w:rPr>
                <w:iCs/>
                <w:sz w:val="19"/>
                <w:szCs w:val="19"/>
              </w:rPr>
              <w:t xml:space="preserve">Die Schüler werden in den </w:t>
            </w:r>
            <w:r>
              <w:rPr>
                <w:iCs/>
                <w:sz w:val="19"/>
                <w:szCs w:val="19"/>
              </w:rPr>
              <w:lastRenderedPageBreak/>
              <w:t>Übungsaufgaben angehalten, schriftliche Stellungnahmen zu formulieren.</w:t>
            </w:r>
          </w:p>
          <w:p w:rsidR="00454AFC" w:rsidRDefault="006722D1">
            <w:pPr>
              <w:jc w:val="both"/>
              <w:rPr>
                <w:iCs/>
                <w:sz w:val="19"/>
                <w:szCs w:val="19"/>
              </w:rPr>
            </w:pPr>
            <w:r>
              <w:rPr>
                <w:b/>
                <w:bCs/>
                <w:iCs/>
                <w:sz w:val="19"/>
                <w:szCs w:val="19"/>
              </w:rPr>
              <w:t xml:space="preserve">Kommunizieren: </w:t>
            </w:r>
            <w:r>
              <w:rPr>
                <w:iCs/>
                <w:sz w:val="19"/>
                <w:szCs w:val="19"/>
              </w:rPr>
              <w:t xml:space="preserve">Eine Vielzahl von Übungsaufgaben ist ausgewiesen für Partner- und Teamarbeit. Aufgaben mit verschiedenen Lösungswegen und Fehlern motivieren die Schüler zum Gespräch über Mathematik. </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 fertigen Plakate oder Folien dazu an.</w:t>
            </w:r>
          </w:p>
          <w:p w:rsidR="00454AFC" w:rsidRDefault="006722D1">
            <w:pPr>
              <w:jc w:val="both"/>
              <w:rPr>
                <w:iCs/>
                <w:sz w:val="19"/>
                <w:szCs w:val="19"/>
              </w:rPr>
            </w:pPr>
            <w:r>
              <w:rPr>
                <w:b/>
                <w:bCs/>
                <w:iCs/>
                <w:sz w:val="19"/>
                <w:szCs w:val="19"/>
              </w:rPr>
              <w:t xml:space="preserve">Vernetzen:  </w:t>
            </w:r>
            <w:r>
              <w:rPr>
                <w:iCs/>
                <w:sz w:val="19"/>
                <w:szCs w:val="19"/>
              </w:rPr>
              <w:t>Die Schüler stellen Beziehungen zwischen Termen und geometrischen Figuren her, z.B. Kommutativ- und Assoziativgesetz am Rechteck und Quader.</w:t>
            </w:r>
          </w:p>
          <w:p w:rsidR="00454AFC" w:rsidRDefault="006722D1">
            <w:pPr>
              <w:jc w:val="both"/>
              <w:rPr>
                <w:iCs/>
                <w:sz w:val="19"/>
                <w:szCs w:val="19"/>
              </w:rPr>
            </w:pPr>
            <w:r>
              <w:rPr>
                <w:b/>
                <w:bCs/>
                <w:iCs/>
                <w:sz w:val="19"/>
                <w:szCs w:val="19"/>
              </w:rPr>
              <w:t xml:space="preserve">Begründen: </w:t>
            </w:r>
            <w:r>
              <w:rPr>
                <w:iCs/>
                <w:sz w:val="19"/>
                <w:szCs w:val="19"/>
              </w:rPr>
              <w:t>Die Schüler beschreiben mathematische Beobachtungen, finden Beispiele und Gegenbeispiele. In einfachen Fällen geben sie auch Begründungen.</w:t>
            </w:r>
          </w:p>
          <w:p w:rsidR="00454AFC" w:rsidRDefault="00873C10">
            <w:pPr>
              <w:jc w:val="both"/>
              <w:rPr>
                <w:b/>
                <w:bCs/>
                <w:iCs/>
                <w:sz w:val="20"/>
              </w:rPr>
            </w:pPr>
            <w:r>
              <w:rPr>
                <w:noProof/>
                <w:lang w:eastAsia="de-DE"/>
              </w:rPr>
              <w:drawing>
                <wp:anchor distT="0" distB="0" distL="114300" distR="114300" simplePos="0" relativeHeight="251471872" behindDoc="0" locked="0" layoutInCell="1" allowOverlap="1">
                  <wp:simplePos x="0" y="0"/>
                  <wp:positionH relativeFrom="column">
                    <wp:posOffset>-62865</wp:posOffset>
                  </wp:positionH>
                  <wp:positionV relativeFrom="paragraph">
                    <wp:posOffset>124460</wp:posOffset>
                  </wp:positionV>
                  <wp:extent cx="567055" cy="536575"/>
                  <wp:effectExtent l="0" t="0" r="4445" b="0"/>
                  <wp:wrapTight wrapText="bothSides">
                    <wp:wrapPolygon edited="0">
                      <wp:start x="0" y="0"/>
                      <wp:lineTo x="0" y="20705"/>
                      <wp:lineTo x="21044" y="20705"/>
                      <wp:lineTo x="21044" y="0"/>
                      <wp:lineTo x="0" y="0"/>
                    </wp:wrapPolygon>
                  </wp:wrapTight>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jc w:val="both"/>
              <w:rPr>
                <w:iCs/>
                <w:sz w:val="19"/>
                <w:szCs w:val="19"/>
              </w:rPr>
            </w:pPr>
            <w:r>
              <w:rPr>
                <w:b/>
                <w:bCs/>
                <w:iCs/>
                <w:sz w:val="19"/>
                <w:szCs w:val="19"/>
              </w:rPr>
              <w:t xml:space="preserve">Erkunden: </w:t>
            </w:r>
            <w:r>
              <w:rPr>
                <w:iCs/>
                <w:sz w:val="19"/>
                <w:szCs w:val="19"/>
              </w:rPr>
              <w:t>Offene Aufgaben ermuntern zu eigenen Fragestellungen. Innermathematisch werden Zahlenfolgen zu Mustern und geometrischen Figuren erstellt.</w:t>
            </w:r>
          </w:p>
          <w:p w:rsidR="00454AFC" w:rsidRDefault="006722D1">
            <w:pPr>
              <w:jc w:val="both"/>
              <w:rPr>
                <w:iCs/>
                <w:sz w:val="19"/>
                <w:szCs w:val="19"/>
              </w:rPr>
            </w:pPr>
            <w:r>
              <w:rPr>
                <w:b/>
                <w:bCs/>
                <w:iCs/>
                <w:sz w:val="19"/>
                <w:szCs w:val="19"/>
              </w:rPr>
              <w:t xml:space="preserve">Lösen: </w:t>
            </w:r>
            <w:r>
              <w:rPr>
                <w:iCs/>
                <w:sz w:val="19"/>
                <w:szCs w:val="19"/>
              </w:rPr>
              <w:t xml:space="preserve">Die Schüler lösen Probleme durch Messen und Rechnen. Sie verwenden die Problemlösestrategie „Beispiele finden“ sowie die Problemlösestrategie „Überprüfen durch Probieren“ beim Lösen von Gleichungen. </w:t>
            </w:r>
          </w:p>
          <w:p w:rsidR="00454AFC" w:rsidRDefault="006722D1">
            <w:pPr>
              <w:jc w:val="both"/>
              <w:rPr>
                <w:iCs/>
                <w:sz w:val="19"/>
                <w:szCs w:val="19"/>
              </w:rPr>
            </w:pPr>
            <w:r>
              <w:rPr>
                <w:b/>
                <w:bCs/>
                <w:iCs/>
                <w:sz w:val="19"/>
                <w:szCs w:val="19"/>
              </w:rPr>
              <w:t xml:space="preserve">Reflektieren: </w:t>
            </w:r>
            <w:r>
              <w:rPr>
                <w:iCs/>
                <w:sz w:val="19"/>
                <w:szCs w:val="19"/>
              </w:rPr>
              <w:t>Die Schüler werden angehalten, Ergebnisse in Bezug auf die Problemstellung zu deuten und zu veranschaulichen</w:t>
            </w:r>
          </w:p>
          <w:p w:rsidR="00454AFC" w:rsidRDefault="00454AFC">
            <w:pPr>
              <w:jc w:val="both"/>
              <w:rPr>
                <w:b/>
                <w:bCs/>
                <w:iCs/>
                <w:sz w:val="20"/>
              </w:rPr>
            </w:pPr>
          </w:p>
          <w:p w:rsidR="00454AFC" w:rsidRDefault="006722D1">
            <w:pPr>
              <w:spacing w:after="120"/>
              <w:jc w:val="both"/>
              <w:rPr>
                <w:b/>
                <w:bCs/>
                <w:iCs/>
              </w:rPr>
            </w:pPr>
            <w:r>
              <w:t>Modellieren</w:t>
            </w:r>
            <w:r w:rsidR="00873C10">
              <w:rPr>
                <w:noProof/>
                <w:lang w:eastAsia="de-DE"/>
              </w:rPr>
              <w:drawing>
                <wp:anchor distT="0" distB="0" distL="114300" distR="114300" simplePos="0" relativeHeight="251473920" behindDoc="0" locked="0" layoutInCell="1" allowOverlap="1">
                  <wp:simplePos x="0" y="0"/>
                  <wp:positionH relativeFrom="column">
                    <wp:posOffset>-62865</wp:posOffset>
                  </wp:positionH>
                  <wp:positionV relativeFrom="paragraph">
                    <wp:posOffset>-2540</wp:posOffset>
                  </wp:positionV>
                  <wp:extent cx="518795" cy="604520"/>
                  <wp:effectExtent l="0" t="0" r="0" b="5080"/>
                  <wp:wrapTight wrapText="bothSides">
                    <wp:wrapPolygon edited="0">
                      <wp:start x="0" y="0"/>
                      <wp:lineTo x="0" y="21101"/>
                      <wp:lineTo x="20622" y="21101"/>
                      <wp:lineTo x="20622"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Mathematisieren</w:t>
            </w:r>
            <w:r>
              <w:rPr>
                <w:iCs/>
                <w:sz w:val="19"/>
                <w:szCs w:val="19"/>
              </w:rPr>
              <w:t xml:space="preserve">: Die Schüler übertragen </w:t>
            </w:r>
            <w:r>
              <w:rPr>
                <w:iCs/>
                <w:sz w:val="19"/>
                <w:szCs w:val="19"/>
              </w:rPr>
              <w:lastRenderedPageBreak/>
              <w:t>Problemstellungen aus Sachsituationen in mathematische Modelle wie Terme.</w:t>
            </w:r>
          </w:p>
          <w:p w:rsidR="00454AFC" w:rsidRDefault="006722D1">
            <w:pPr>
              <w:jc w:val="both"/>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erfinden Rechengeschichten als Realsituationen zu vorgegebenen Termen.</w:t>
            </w:r>
          </w:p>
          <w:p w:rsidR="00454AFC" w:rsidRDefault="00454AFC">
            <w:pPr>
              <w:jc w:val="both"/>
              <w:rPr>
                <w:iCs/>
                <w:sz w:val="20"/>
              </w:rPr>
            </w:pPr>
          </w:p>
          <w:p w:rsidR="00454AFC" w:rsidRDefault="006722D1">
            <w:pPr>
              <w:spacing w:after="120"/>
              <w:jc w:val="both"/>
              <w:rPr>
                <w:b/>
                <w:bCs/>
                <w:iCs/>
              </w:rPr>
            </w:pPr>
            <w:r>
              <w:rPr>
                <w:b/>
                <w:bCs/>
                <w:iCs/>
              </w:rPr>
              <w:t>Werkzeuge</w:t>
            </w:r>
          </w:p>
          <w:p w:rsidR="00454AFC" w:rsidRDefault="006722D1">
            <w:pPr>
              <w:jc w:val="both"/>
              <w:rPr>
                <w:iCs/>
                <w:sz w:val="19"/>
                <w:szCs w:val="19"/>
              </w:rPr>
            </w:pPr>
            <w:r>
              <w:rPr>
                <w:b/>
                <w:bCs/>
                <w:iCs/>
                <w:sz w:val="19"/>
                <w:szCs w:val="19"/>
              </w:rPr>
              <w:t xml:space="preserve">Darstellen: </w:t>
            </w:r>
            <w:r>
              <w:t>Die Schüler stellen Ergebnisse im Heft, an der Tafel und auf Plakaten dar.</w:t>
            </w:r>
            <w:r w:rsidR="00873C10">
              <w:rPr>
                <w:noProof/>
                <w:lang w:eastAsia="de-DE"/>
              </w:rPr>
              <w:drawing>
                <wp:anchor distT="0" distB="0" distL="114300" distR="114300" simplePos="0" relativeHeight="251475968" behindDoc="0" locked="0" layoutInCell="1" allowOverlap="1">
                  <wp:simplePos x="0" y="0"/>
                  <wp:positionH relativeFrom="column">
                    <wp:posOffset>-62865</wp:posOffset>
                  </wp:positionH>
                  <wp:positionV relativeFrom="paragraph">
                    <wp:posOffset>-332740</wp:posOffset>
                  </wp:positionV>
                  <wp:extent cx="518795" cy="536575"/>
                  <wp:effectExtent l="0" t="0" r="0" b="0"/>
                  <wp:wrapTight wrapText="bothSides">
                    <wp:wrapPolygon edited="0">
                      <wp:start x="0" y="0"/>
                      <wp:lineTo x="0" y="20705"/>
                      <wp:lineTo x="20622" y="20705"/>
                      <wp:lineTo x="20622" y="0"/>
                      <wp:lineTo x="0" y="0"/>
                    </wp:wrapPolygon>
                  </wp:wrapTight>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20"/>
              </w:rPr>
            </w:pPr>
            <w:r>
              <w:rPr>
                <w:b/>
                <w:bCs/>
                <w:iCs/>
                <w:sz w:val="20"/>
              </w:rPr>
              <w:t>Recherchieren</w:t>
            </w:r>
            <w:r>
              <w:rPr>
                <w:iCs/>
                <w:sz w:val="20"/>
              </w:rPr>
              <w:t>: Die Schüler schlagen im Schulbuch, im eigenen Heft oder in anderen Quellen nach.</w:t>
            </w:r>
          </w:p>
        </w:tc>
      </w:tr>
    </w:tbl>
    <w:p w:rsidR="00454AFC" w:rsidRDefault="00454AFC"/>
    <w:p w:rsidR="00C75FCD" w:rsidRDefault="00C75FCD"/>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 xml:space="preserve">3. </w:t>
            </w:r>
            <w:r>
              <w:rPr>
                <w:b/>
                <w:bCs/>
                <w:iCs/>
              </w:rPr>
              <w:t>Körper</w:t>
            </w:r>
            <w:r>
              <w:rPr>
                <w:b/>
                <w:bCs/>
                <w:iCs/>
                <w:color w:val="000000"/>
              </w:rPr>
              <w:t xml:space="preserve"> u. Figuren</w:t>
            </w:r>
          </w:p>
          <w:p w:rsidR="00454AFC" w:rsidRDefault="006722D1">
            <w:pPr>
              <w:spacing w:after="120"/>
              <w:rPr>
                <w:iCs/>
                <w:color w:val="000000"/>
              </w:rPr>
            </w:pPr>
            <w:r>
              <w:rPr>
                <w:iCs/>
                <w:color w:val="000000"/>
              </w:rPr>
              <w:t>Körper – Ecken, Kanten, Flächen</w:t>
            </w:r>
          </w:p>
          <w:p w:rsidR="00454AFC" w:rsidRDefault="006722D1">
            <w:pPr>
              <w:spacing w:after="120"/>
              <w:rPr>
                <w:iCs/>
                <w:color w:val="000000"/>
              </w:rPr>
            </w:pPr>
            <w:r>
              <w:rPr>
                <w:iCs/>
                <w:color w:val="000000"/>
              </w:rPr>
              <w:t>Vielecke</w:t>
            </w:r>
          </w:p>
          <w:p w:rsidR="00454AFC" w:rsidRDefault="006722D1">
            <w:pPr>
              <w:spacing w:after="120"/>
              <w:rPr>
                <w:iCs/>
                <w:color w:val="000000"/>
              </w:rPr>
            </w:pPr>
            <w:r>
              <w:rPr>
                <w:iCs/>
                <w:color w:val="000000"/>
              </w:rPr>
              <w:t>Koordinatensystem</w:t>
            </w:r>
          </w:p>
          <w:p w:rsidR="00454AFC" w:rsidRDefault="006722D1">
            <w:pPr>
              <w:spacing w:after="120"/>
              <w:rPr>
                <w:iCs/>
                <w:color w:val="000000"/>
              </w:rPr>
            </w:pPr>
            <w:r>
              <w:rPr>
                <w:iCs/>
                <w:color w:val="000000"/>
              </w:rPr>
              <w:t>Geraden – Beziehungen zwischen Geraden</w:t>
            </w:r>
          </w:p>
          <w:p w:rsidR="00454AFC" w:rsidRDefault="006722D1">
            <w:pPr>
              <w:spacing w:after="120"/>
              <w:rPr>
                <w:iCs/>
                <w:color w:val="000000"/>
              </w:rPr>
            </w:pPr>
            <w:r>
              <w:rPr>
                <w:iCs/>
                <w:color w:val="000000"/>
              </w:rPr>
              <w:t>Achsensymmetrie</w:t>
            </w:r>
          </w:p>
          <w:p w:rsidR="00454AFC" w:rsidRDefault="006722D1">
            <w:pPr>
              <w:spacing w:after="120"/>
              <w:rPr>
                <w:iCs/>
                <w:color w:val="000000"/>
              </w:rPr>
            </w:pPr>
            <w:r>
              <w:rPr>
                <w:iCs/>
                <w:color w:val="000000"/>
              </w:rPr>
              <w:t>Besondere Vierecke: Parallelogramm, Rechteck, Quadrat, Raute</w:t>
            </w:r>
          </w:p>
          <w:p w:rsidR="00454AFC" w:rsidRDefault="006722D1">
            <w:pPr>
              <w:spacing w:after="120"/>
              <w:rPr>
                <w:iCs/>
                <w:color w:val="000000"/>
              </w:rPr>
            </w:pPr>
            <w:r>
              <w:rPr>
                <w:iCs/>
                <w:color w:val="000000"/>
              </w:rPr>
              <w:lastRenderedPageBreak/>
              <w:t>Netz und Schrägbild von Quader und Würfel</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r>
              <w:rPr>
                <w:iCs/>
                <w:color w:val="000000"/>
              </w:rPr>
              <w:br/>
              <w:t>ca. 5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478016"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geometrische Objekte mithilfe von Koordinaten dar.</w:t>
            </w:r>
          </w:p>
          <w:p w:rsidR="00454AFC" w:rsidRDefault="006722D1">
            <w:pPr>
              <w:jc w:val="both"/>
              <w:rPr>
                <w:iCs/>
                <w:sz w:val="19"/>
                <w:szCs w:val="19"/>
              </w:rPr>
            </w:pPr>
            <w:r>
              <w:rPr>
                <w:b/>
                <w:bCs/>
                <w:iCs/>
                <w:sz w:val="19"/>
                <w:szCs w:val="19"/>
              </w:rPr>
              <w:t xml:space="preserve">Ordnen: </w:t>
            </w:r>
            <w:r>
              <w:rPr>
                <w:iCs/>
                <w:sz w:val="19"/>
                <w:szCs w:val="19"/>
              </w:rPr>
              <w:t>Die Schüler vergleichen, ordnen und runden Abstände.</w:t>
            </w:r>
          </w:p>
          <w:p w:rsidR="00454AFC" w:rsidRDefault="006722D1">
            <w:pPr>
              <w:jc w:val="both"/>
              <w:rPr>
                <w:iCs/>
                <w:sz w:val="19"/>
                <w:szCs w:val="19"/>
              </w:rPr>
            </w:pPr>
            <w:r>
              <w:rPr>
                <w:b/>
                <w:bCs/>
                <w:iCs/>
                <w:sz w:val="19"/>
                <w:szCs w:val="19"/>
              </w:rPr>
              <w:t xml:space="preserve">Operieren: </w:t>
            </w:r>
            <w:r>
              <w:rPr>
                <w:iCs/>
                <w:sz w:val="19"/>
                <w:szCs w:val="19"/>
              </w:rPr>
              <w:t>Die Schüler führen Grundrechenarten im Kopf und auch schriftlich durch, z.B. beim Berechnen des Umfangs.</w:t>
            </w:r>
          </w:p>
          <w:p w:rsidR="00454AFC" w:rsidRDefault="006722D1">
            <w:pPr>
              <w:jc w:val="both"/>
              <w:rPr>
                <w:iCs/>
                <w:sz w:val="19"/>
                <w:szCs w:val="19"/>
              </w:rPr>
            </w:pPr>
            <w:r>
              <w:rPr>
                <w:b/>
                <w:bCs/>
                <w:iCs/>
                <w:sz w:val="19"/>
                <w:szCs w:val="19"/>
              </w:rPr>
              <w:t xml:space="preserve">Anwenden: </w:t>
            </w:r>
            <w:r>
              <w:rPr>
                <w:iCs/>
                <w:sz w:val="19"/>
                <w:szCs w:val="19"/>
              </w:rPr>
              <w:t>Die Schüler nutzen Rechenvorteile und Überschlagsrechnungen und die Probe als Kontrolle.</w:t>
            </w:r>
          </w:p>
          <w:p w:rsidR="00454AFC" w:rsidRDefault="006722D1">
            <w:pPr>
              <w:jc w:val="both"/>
              <w:rPr>
                <w:iCs/>
                <w:sz w:val="19"/>
                <w:szCs w:val="19"/>
              </w:rPr>
            </w:pPr>
            <w:r>
              <w:rPr>
                <w:b/>
                <w:bCs/>
                <w:iCs/>
                <w:sz w:val="19"/>
                <w:szCs w:val="19"/>
              </w:rPr>
              <w:t xml:space="preserve">Systematisieren: </w:t>
            </w:r>
            <w:r>
              <w:rPr>
                <w:iCs/>
                <w:sz w:val="19"/>
                <w:szCs w:val="19"/>
              </w:rPr>
              <w:t>Die Schüler bestimmen Anzahlen von Diagonalen in Vielecken, sowie von Kanten und Flächen bei Körpern.</w:t>
            </w:r>
          </w:p>
          <w:p w:rsidR="00454AFC" w:rsidRDefault="00454AFC">
            <w:pPr>
              <w:jc w:val="both"/>
              <w:rPr>
                <w:iCs/>
                <w:sz w:val="20"/>
              </w:rPr>
            </w:pPr>
          </w:p>
          <w:p w:rsidR="00454AFC" w:rsidRDefault="006722D1">
            <w:pPr>
              <w:spacing w:after="120"/>
              <w:jc w:val="both"/>
              <w:rPr>
                <w:b/>
                <w:bCs/>
                <w:iCs/>
              </w:rPr>
            </w:pPr>
            <w:r>
              <w:lastRenderedPageBreak/>
              <w:t>Funktionen</w:t>
            </w:r>
            <w:r w:rsidR="00873C10">
              <w:rPr>
                <w:noProof/>
                <w:lang w:eastAsia="de-DE"/>
              </w:rPr>
              <w:drawing>
                <wp:anchor distT="0" distB="0" distL="114300" distR="114300" simplePos="0" relativeHeight="251480064"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In Tabellenform notierte Zahlen und Größen werden mithilfe von Diagrammen veranschaulicht.</w:t>
            </w:r>
          </w:p>
          <w:p w:rsidR="00454AFC" w:rsidRDefault="006722D1">
            <w:pPr>
              <w:jc w:val="both"/>
              <w:rPr>
                <w:iCs/>
                <w:sz w:val="19"/>
                <w:szCs w:val="19"/>
              </w:rPr>
            </w:pPr>
            <w:r>
              <w:rPr>
                <w:b/>
                <w:bCs/>
                <w:iCs/>
                <w:sz w:val="19"/>
                <w:szCs w:val="19"/>
              </w:rPr>
              <w:t xml:space="preserve">Interpretieren: </w:t>
            </w:r>
            <w:r>
              <w:rPr>
                <w:iCs/>
                <w:sz w:val="19"/>
                <w:szCs w:val="19"/>
              </w:rPr>
              <w:t>Die Schüler entnehmen Informationen zu geometrischen Zusammenhängen aus Tabellen</w:t>
            </w:r>
          </w:p>
          <w:p w:rsidR="00454AFC" w:rsidRDefault="006722D1">
            <w:pPr>
              <w:jc w:val="both"/>
              <w:rPr>
                <w:iCs/>
                <w:sz w:val="19"/>
                <w:szCs w:val="19"/>
              </w:rPr>
            </w:pPr>
            <w:r>
              <w:rPr>
                <w:b/>
                <w:bCs/>
                <w:iCs/>
                <w:sz w:val="19"/>
                <w:szCs w:val="19"/>
              </w:rPr>
              <w:t xml:space="preserve">Anwenden: </w:t>
            </w:r>
            <w:r>
              <w:rPr>
                <w:iCs/>
                <w:sz w:val="19"/>
                <w:szCs w:val="19"/>
              </w:rPr>
              <w:t>Die Schüler arbeiten zur Längenbestimmung mit maßstabsgetreuen Darstellungen.</w:t>
            </w:r>
          </w:p>
          <w:p w:rsidR="00454AFC" w:rsidRDefault="00873C10">
            <w:pPr>
              <w:jc w:val="both"/>
              <w:rPr>
                <w:iCs/>
              </w:rPr>
            </w:pPr>
            <w:r>
              <w:rPr>
                <w:noProof/>
                <w:lang w:eastAsia="de-DE"/>
              </w:rPr>
              <w:drawing>
                <wp:anchor distT="0" distB="0" distL="114300" distR="114300" simplePos="0" relativeHeight="251482112" behindDoc="0" locked="0" layoutInCell="1" allowOverlap="1">
                  <wp:simplePos x="0" y="0"/>
                  <wp:positionH relativeFrom="column">
                    <wp:posOffset>-65405</wp:posOffset>
                  </wp:positionH>
                  <wp:positionV relativeFrom="paragraph">
                    <wp:posOffset>124460</wp:posOffset>
                  </wp:positionV>
                  <wp:extent cx="518795" cy="501015"/>
                  <wp:effectExtent l="0" t="0" r="0" b="0"/>
                  <wp:wrapTight wrapText="bothSides">
                    <wp:wrapPolygon edited="0">
                      <wp:start x="0" y="0"/>
                      <wp:lineTo x="0" y="20532"/>
                      <wp:lineTo x="20622" y="20532"/>
                      <wp:lineTo x="20622" y="0"/>
                      <wp:lineTo x="0" y="0"/>
                    </wp:wrapPolygon>
                  </wp:wrapTight>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Geometrie</w:t>
            </w:r>
          </w:p>
          <w:p w:rsidR="00454AFC" w:rsidRDefault="006722D1">
            <w:pPr>
              <w:jc w:val="both"/>
              <w:rPr>
                <w:iCs/>
                <w:sz w:val="19"/>
                <w:szCs w:val="19"/>
              </w:rPr>
            </w:pPr>
            <w:r>
              <w:rPr>
                <w:b/>
                <w:bCs/>
                <w:iCs/>
                <w:sz w:val="19"/>
                <w:szCs w:val="19"/>
              </w:rPr>
              <w:t xml:space="preserve">Erfassen: </w:t>
            </w:r>
            <w:r>
              <w:rPr>
                <w:iCs/>
                <w:sz w:val="19"/>
                <w:szCs w:val="19"/>
              </w:rPr>
              <w:t>Die Schüler verwenden geometrische Grundbegriffe zur Beschreibung von Umweltsituationen.</w:t>
            </w:r>
          </w:p>
          <w:p w:rsidR="00454AFC" w:rsidRDefault="006722D1">
            <w:pPr>
              <w:jc w:val="both"/>
              <w:rPr>
                <w:iCs/>
                <w:sz w:val="19"/>
                <w:szCs w:val="19"/>
              </w:rPr>
            </w:pPr>
            <w:r>
              <w:rPr>
                <w:b/>
                <w:bCs/>
                <w:iCs/>
                <w:sz w:val="19"/>
                <w:szCs w:val="19"/>
              </w:rPr>
              <w:t xml:space="preserve">Konstruieren: </w:t>
            </w:r>
            <w:r>
              <w:rPr>
                <w:iCs/>
                <w:sz w:val="19"/>
                <w:szCs w:val="19"/>
              </w:rPr>
              <w:t>Die Schüler zeichnen einfache ebene Figuren, Netze und Schrägbilder von Quadern.</w:t>
            </w:r>
          </w:p>
          <w:p w:rsidR="00454AFC" w:rsidRDefault="006722D1">
            <w:pPr>
              <w:jc w:val="both"/>
              <w:rPr>
                <w:iCs/>
                <w:sz w:val="19"/>
                <w:szCs w:val="19"/>
              </w:rPr>
            </w:pPr>
            <w:r>
              <w:rPr>
                <w:b/>
                <w:bCs/>
                <w:iCs/>
                <w:sz w:val="19"/>
                <w:szCs w:val="19"/>
              </w:rPr>
              <w:t xml:space="preserve">Messen: </w:t>
            </w:r>
            <w:r>
              <w:rPr>
                <w:iCs/>
                <w:sz w:val="19"/>
                <w:szCs w:val="19"/>
              </w:rPr>
              <w:t>Die Schüler schätzen und bestimmen Längen an Vielecken und Körpern.</w:t>
            </w:r>
          </w:p>
          <w:p w:rsidR="00454AFC" w:rsidRDefault="00454AFC">
            <w:pPr>
              <w:jc w:val="both"/>
              <w:rPr>
                <w:iCs/>
                <w:sz w:val="20"/>
              </w:rPr>
            </w:pPr>
          </w:p>
          <w:p w:rsidR="00454AFC" w:rsidRDefault="00454AFC">
            <w:pPr>
              <w:jc w:val="both"/>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bCs/>
                <w:iCs/>
              </w:rPr>
            </w:pPr>
            <w:r>
              <w:lastRenderedPageBreak/>
              <w:t>Argumentieren/Kommunizieren</w:t>
            </w:r>
            <w:r w:rsidR="00873C10">
              <w:rPr>
                <w:noProof/>
                <w:lang w:eastAsia="de-DE"/>
              </w:rPr>
              <w:drawing>
                <wp:anchor distT="0" distB="0" distL="114300" distR="114300" simplePos="0" relativeHeight="251484160"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Die Schüler entnehmen Informationen aus geometrischen Bildern.</w:t>
            </w:r>
          </w:p>
          <w:p w:rsidR="00454AFC" w:rsidRDefault="006722D1">
            <w:pPr>
              <w:jc w:val="both"/>
              <w:rPr>
                <w:iCs/>
                <w:sz w:val="19"/>
                <w:szCs w:val="19"/>
              </w:rPr>
            </w:pPr>
            <w:r>
              <w:rPr>
                <w:b/>
                <w:bCs/>
                <w:iCs/>
                <w:sz w:val="19"/>
                <w:szCs w:val="19"/>
              </w:rPr>
              <w:t xml:space="preserve">Verbalisieren: </w:t>
            </w:r>
            <w:r>
              <w:rPr>
                <w:iCs/>
                <w:sz w:val="19"/>
                <w:szCs w:val="19"/>
              </w:rPr>
              <w:t>Die Schüler werden in den Übungsaufgaben angehalten, schriftliche Stellungnahmen zu formulieren.</w:t>
            </w:r>
          </w:p>
          <w:p w:rsidR="00454AFC" w:rsidRDefault="006722D1">
            <w:pPr>
              <w:jc w:val="both"/>
              <w:rPr>
                <w:iCs/>
                <w:sz w:val="19"/>
                <w:szCs w:val="19"/>
              </w:rPr>
            </w:pPr>
            <w:r>
              <w:rPr>
                <w:b/>
                <w:bCs/>
                <w:iCs/>
                <w:sz w:val="19"/>
                <w:szCs w:val="19"/>
              </w:rPr>
              <w:t xml:space="preserve">Kommunizieren: </w:t>
            </w:r>
            <w:r>
              <w:rPr>
                <w:iCs/>
                <w:sz w:val="19"/>
                <w:szCs w:val="19"/>
              </w:rPr>
              <w:t>Eine Vielzahl von Übungsaufgaben ist ausgewiesen für Partner- und Teamarbeit. Aufgaben mit verschiedenen Lösungswegen und Fehlern motivieren die Schüler zum Gespräch über Mathematik.</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 fertigen Plakate oder Folien dazu an.</w:t>
            </w:r>
          </w:p>
          <w:p w:rsidR="00454AFC" w:rsidRDefault="006722D1">
            <w:pPr>
              <w:jc w:val="both"/>
              <w:rPr>
                <w:iCs/>
                <w:sz w:val="19"/>
                <w:szCs w:val="19"/>
              </w:rPr>
            </w:pPr>
            <w:r>
              <w:rPr>
                <w:b/>
                <w:bCs/>
                <w:iCs/>
                <w:sz w:val="19"/>
                <w:szCs w:val="19"/>
              </w:rPr>
              <w:t xml:space="preserve">Vernetzen: </w:t>
            </w:r>
            <w:r>
              <w:rPr>
                <w:iCs/>
                <w:sz w:val="19"/>
                <w:szCs w:val="19"/>
              </w:rPr>
              <w:t xml:space="preserve">Die Schüler stellen die Beziehungen der </w:t>
            </w:r>
            <w:r>
              <w:rPr>
                <w:iCs/>
                <w:sz w:val="19"/>
                <w:szCs w:val="19"/>
              </w:rPr>
              <w:lastRenderedPageBreak/>
              <w:t>Vielecke und der Körper zueinander her.</w:t>
            </w:r>
          </w:p>
          <w:p w:rsidR="00454AFC" w:rsidRDefault="006722D1">
            <w:pPr>
              <w:jc w:val="both"/>
              <w:rPr>
                <w:iCs/>
                <w:sz w:val="19"/>
                <w:szCs w:val="19"/>
              </w:rPr>
            </w:pPr>
            <w:r>
              <w:rPr>
                <w:b/>
                <w:bCs/>
                <w:iCs/>
                <w:sz w:val="19"/>
                <w:szCs w:val="19"/>
              </w:rPr>
              <w:t xml:space="preserve">Begründen: </w:t>
            </w:r>
            <w:r>
              <w:rPr>
                <w:iCs/>
                <w:sz w:val="19"/>
                <w:szCs w:val="19"/>
              </w:rPr>
              <w:t>Die Schüler beschreiben mathematische Beobachtungen, finden Beispiele und Gegenbeispiele. In einfachen Fällen geben sie auch Begründungen, z.B. bei der Anzahl der Diagonalen eines Vielecks.</w:t>
            </w:r>
          </w:p>
          <w:p w:rsidR="00454AFC" w:rsidRDefault="00873C10">
            <w:pPr>
              <w:jc w:val="both"/>
              <w:rPr>
                <w:b/>
                <w:bCs/>
                <w:iCs/>
                <w:sz w:val="20"/>
              </w:rPr>
            </w:pPr>
            <w:r>
              <w:rPr>
                <w:noProof/>
                <w:lang w:eastAsia="de-DE"/>
              </w:rPr>
              <w:drawing>
                <wp:anchor distT="0" distB="0" distL="114300" distR="114300" simplePos="0" relativeHeight="251486208"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jc w:val="both"/>
              <w:rPr>
                <w:iCs/>
                <w:sz w:val="19"/>
                <w:szCs w:val="19"/>
              </w:rPr>
            </w:pPr>
            <w:r>
              <w:rPr>
                <w:b/>
                <w:bCs/>
                <w:iCs/>
                <w:sz w:val="19"/>
                <w:szCs w:val="19"/>
              </w:rPr>
              <w:t xml:space="preserve">Erkunden: </w:t>
            </w:r>
            <w:r>
              <w:rPr>
                <w:iCs/>
                <w:sz w:val="19"/>
                <w:szCs w:val="19"/>
              </w:rPr>
              <w:t>Offene Aufgaben ermuntern zu eigenen mathematischen Fragestellungen, geometrische Objekte werden in der Umwelt erkundet.</w:t>
            </w:r>
          </w:p>
          <w:p w:rsidR="00454AFC" w:rsidRDefault="006722D1">
            <w:pPr>
              <w:jc w:val="both"/>
              <w:rPr>
                <w:iCs/>
                <w:sz w:val="19"/>
                <w:szCs w:val="19"/>
              </w:rPr>
            </w:pPr>
            <w:r>
              <w:rPr>
                <w:b/>
                <w:bCs/>
                <w:iCs/>
                <w:sz w:val="19"/>
                <w:szCs w:val="19"/>
              </w:rPr>
              <w:t xml:space="preserve">Lösen: </w:t>
            </w:r>
            <w:r>
              <w:rPr>
                <w:iCs/>
                <w:sz w:val="19"/>
                <w:szCs w:val="19"/>
              </w:rPr>
              <w:t>Die Schüler lösen Probleme durch Messen; sie verwenden die Problemlösestrategie „Beispiele finden“.</w:t>
            </w:r>
          </w:p>
          <w:p w:rsidR="00454AFC" w:rsidRDefault="006722D1">
            <w:pPr>
              <w:jc w:val="both"/>
              <w:rPr>
                <w:iCs/>
                <w:sz w:val="19"/>
                <w:szCs w:val="19"/>
              </w:rPr>
            </w:pPr>
            <w:r>
              <w:rPr>
                <w:b/>
                <w:bCs/>
                <w:iCs/>
                <w:sz w:val="19"/>
                <w:szCs w:val="19"/>
              </w:rPr>
              <w:t xml:space="preserve">Reflektieren: </w:t>
            </w:r>
            <w:r>
              <w:rPr>
                <w:iCs/>
                <w:sz w:val="19"/>
                <w:szCs w:val="19"/>
              </w:rPr>
              <w:t>Die Schüler werden angehalten, Ergebnisse in Bezug auf die Problemstellung zu deuten.</w:t>
            </w:r>
          </w:p>
          <w:p w:rsidR="00454AFC" w:rsidRDefault="00873C10">
            <w:pPr>
              <w:jc w:val="both"/>
              <w:rPr>
                <w:b/>
                <w:bCs/>
                <w:iCs/>
                <w:sz w:val="20"/>
              </w:rPr>
            </w:pPr>
            <w:r>
              <w:rPr>
                <w:noProof/>
                <w:lang w:eastAsia="de-DE"/>
              </w:rPr>
              <w:drawing>
                <wp:anchor distT="0" distB="0" distL="114300" distR="114300" simplePos="0" relativeHeight="251488256" behindDoc="0" locked="0" layoutInCell="1" allowOverlap="1">
                  <wp:simplePos x="0" y="0"/>
                  <wp:positionH relativeFrom="column">
                    <wp:posOffset>-65405</wp:posOffset>
                  </wp:positionH>
                  <wp:positionV relativeFrom="paragraph">
                    <wp:posOffset>81280</wp:posOffset>
                  </wp:positionV>
                  <wp:extent cx="518795" cy="536575"/>
                  <wp:effectExtent l="0" t="0" r="0" b="0"/>
                  <wp:wrapTight wrapText="bothSides">
                    <wp:wrapPolygon edited="0">
                      <wp:start x="0" y="0"/>
                      <wp:lineTo x="0" y="20705"/>
                      <wp:lineTo x="20622" y="20705"/>
                      <wp:lineTo x="20622" y="0"/>
                      <wp:lineTo x="0" y="0"/>
                    </wp:wrapPolygon>
                  </wp:wrapTight>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Modellieren</w:t>
            </w:r>
          </w:p>
          <w:p w:rsidR="00454AFC" w:rsidRDefault="006722D1">
            <w:pPr>
              <w:jc w:val="both"/>
              <w:rPr>
                <w:iCs/>
                <w:sz w:val="19"/>
                <w:szCs w:val="19"/>
              </w:rPr>
            </w:pPr>
            <w:r>
              <w:rPr>
                <w:b/>
                <w:bCs/>
                <w:iCs/>
                <w:sz w:val="19"/>
                <w:szCs w:val="19"/>
              </w:rPr>
              <w:t>Mathematisieren</w:t>
            </w:r>
            <w:r>
              <w:rPr>
                <w:iCs/>
                <w:sz w:val="19"/>
                <w:szCs w:val="19"/>
              </w:rPr>
              <w:t>: Die Schüler fertigen Situationen aus der Umwelt in geometrische Figuren an.</w:t>
            </w:r>
          </w:p>
          <w:p w:rsidR="00454AFC" w:rsidRDefault="006722D1">
            <w:pPr>
              <w:jc w:val="both"/>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finden zu geometrischen Figuren passende Objekte in ihrer Umwelt.</w:t>
            </w:r>
          </w:p>
          <w:p w:rsidR="00454AFC" w:rsidRDefault="00873C10">
            <w:pPr>
              <w:jc w:val="both"/>
              <w:rPr>
                <w:iCs/>
                <w:sz w:val="20"/>
              </w:rPr>
            </w:pPr>
            <w:r>
              <w:rPr>
                <w:noProof/>
                <w:lang w:eastAsia="de-DE"/>
              </w:rPr>
              <w:drawing>
                <wp:anchor distT="0" distB="0" distL="114300" distR="114300" simplePos="0" relativeHeight="251490304" behindDoc="0" locked="0" layoutInCell="1" allowOverlap="1">
                  <wp:simplePos x="0" y="0"/>
                  <wp:positionH relativeFrom="column">
                    <wp:posOffset>-65405</wp:posOffset>
                  </wp:positionH>
                  <wp:positionV relativeFrom="paragraph">
                    <wp:posOffset>108585</wp:posOffset>
                  </wp:positionV>
                  <wp:extent cx="518795" cy="604520"/>
                  <wp:effectExtent l="0" t="0" r="0" b="5080"/>
                  <wp:wrapTight wrapText="bothSides">
                    <wp:wrapPolygon edited="0">
                      <wp:start x="0" y="0"/>
                      <wp:lineTo x="0" y="21101"/>
                      <wp:lineTo x="20622" y="21101"/>
                      <wp:lineTo x="20622" y="0"/>
                      <wp:lineTo x="0" y="0"/>
                    </wp:wrapPolygon>
                  </wp:wrapTight>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Werkzeuge</w:t>
            </w:r>
          </w:p>
          <w:p w:rsidR="00454AFC" w:rsidRDefault="006722D1">
            <w:pPr>
              <w:jc w:val="both"/>
              <w:rPr>
                <w:iCs/>
                <w:sz w:val="19"/>
                <w:szCs w:val="19"/>
              </w:rPr>
            </w:pPr>
            <w:r>
              <w:rPr>
                <w:b/>
                <w:bCs/>
                <w:iCs/>
                <w:sz w:val="19"/>
                <w:szCs w:val="19"/>
              </w:rPr>
              <w:t xml:space="preserve">Konstruieren: </w:t>
            </w:r>
            <w:r>
              <w:rPr>
                <w:iCs/>
                <w:sz w:val="19"/>
                <w:szCs w:val="19"/>
              </w:rPr>
              <w:t>Die Schüler fertigen Zeichnungen mit Geodreieck und Lineal an.</w:t>
            </w:r>
          </w:p>
          <w:p w:rsidR="00454AFC" w:rsidRDefault="006722D1">
            <w:pPr>
              <w:jc w:val="both"/>
              <w:rPr>
                <w:iCs/>
                <w:sz w:val="19"/>
                <w:szCs w:val="19"/>
              </w:rPr>
            </w:pPr>
            <w:r>
              <w:rPr>
                <w:b/>
                <w:bCs/>
                <w:iCs/>
                <w:sz w:val="19"/>
                <w:szCs w:val="19"/>
              </w:rPr>
              <w:t xml:space="preserve">Darstellen: </w:t>
            </w:r>
            <w:r>
              <w:rPr>
                <w:iCs/>
                <w:sz w:val="19"/>
                <w:szCs w:val="19"/>
              </w:rPr>
              <w:t>Die Schüler stellen Ergebnisse im Heft, an der Tafel oder auf Plakaten dar.</w:t>
            </w:r>
          </w:p>
          <w:p w:rsidR="00454AFC" w:rsidRDefault="006722D1">
            <w:pPr>
              <w:jc w:val="both"/>
              <w:rPr>
                <w:iCs/>
                <w:sz w:val="19"/>
                <w:szCs w:val="19"/>
              </w:rPr>
            </w:pPr>
            <w:r>
              <w:rPr>
                <w:b/>
                <w:bCs/>
                <w:iCs/>
                <w:sz w:val="19"/>
                <w:szCs w:val="19"/>
              </w:rPr>
              <w:t xml:space="preserve">Recherchieren: </w:t>
            </w:r>
            <w:r>
              <w:rPr>
                <w:iCs/>
                <w:sz w:val="19"/>
                <w:szCs w:val="19"/>
              </w:rPr>
              <w:t xml:space="preserve">Die Schüler schlagen im Schulbuch, im </w:t>
            </w:r>
            <w:r>
              <w:rPr>
                <w:iCs/>
                <w:sz w:val="19"/>
                <w:szCs w:val="19"/>
              </w:rPr>
              <w:lastRenderedPageBreak/>
              <w:t>eigenen Heft oder in anderen Quellen nach.</w:t>
            </w: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4. Flächen- und Rauminhalte</w:t>
            </w:r>
          </w:p>
          <w:p w:rsidR="00454AFC" w:rsidRDefault="006722D1">
            <w:pPr>
              <w:spacing w:after="120"/>
              <w:rPr>
                <w:iCs/>
                <w:color w:val="000000"/>
              </w:rPr>
            </w:pPr>
            <w:r>
              <w:rPr>
                <w:iCs/>
                <w:color w:val="000000"/>
              </w:rPr>
              <w:t>Flächenvergleich – Messen von Flächeninhalten</w:t>
            </w:r>
          </w:p>
          <w:p w:rsidR="00454AFC" w:rsidRDefault="006722D1">
            <w:pPr>
              <w:spacing w:after="120"/>
              <w:rPr>
                <w:iCs/>
                <w:color w:val="000000"/>
              </w:rPr>
            </w:pPr>
            <w:r>
              <w:rPr>
                <w:iCs/>
                <w:color w:val="000000"/>
              </w:rPr>
              <w:t>Formeln für Flächeninhalt und Umfang eines Rechtecks</w:t>
            </w:r>
          </w:p>
          <w:p w:rsidR="00454AFC" w:rsidRDefault="006722D1">
            <w:pPr>
              <w:spacing w:after="120"/>
              <w:rPr>
                <w:iCs/>
                <w:color w:val="000000"/>
              </w:rPr>
            </w:pPr>
            <w:r>
              <w:rPr>
                <w:iCs/>
                <w:color w:val="000000"/>
              </w:rPr>
              <w:t>Rechnen mit Flächeninhalten</w:t>
            </w:r>
          </w:p>
          <w:p w:rsidR="00454AFC" w:rsidRDefault="006722D1">
            <w:pPr>
              <w:spacing w:after="120"/>
              <w:rPr>
                <w:iCs/>
                <w:color w:val="000000"/>
              </w:rPr>
            </w:pPr>
            <w:r>
              <w:rPr>
                <w:iCs/>
                <w:color w:val="000000"/>
              </w:rPr>
              <w:t>Volumenvergleich von Körpern – Messen von Volumina</w:t>
            </w:r>
          </w:p>
          <w:p w:rsidR="00454AFC" w:rsidRDefault="006722D1">
            <w:pPr>
              <w:spacing w:after="120"/>
              <w:rPr>
                <w:iCs/>
                <w:color w:val="000000"/>
              </w:rPr>
            </w:pPr>
            <w:r>
              <w:rPr>
                <w:iCs/>
                <w:color w:val="000000"/>
              </w:rPr>
              <w:t>Rechnen mit Volumina</w:t>
            </w:r>
          </w:p>
          <w:p w:rsidR="00454AFC" w:rsidRDefault="006722D1">
            <w:pPr>
              <w:spacing w:after="120"/>
              <w:rPr>
                <w:iCs/>
                <w:color w:val="000000"/>
              </w:rPr>
            </w:pPr>
            <w:r>
              <w:rPr>
                <w:iCs/>
                <w:color w:val="000000"/>
              </w:rPr>
              <w:t>Formeln für Volumen und Größe der Oberfläche eines Quaders</w:t>
            </w:r>
          </w:p>
          <w:p w:rsidR="00454AFC" w:rsidRDefault="006722D1">
            <w:pPr>
              <w:rPr>
                <w:iCs/>
                <w:color w:val="000000"/>
              </w:rPr>
            </w:pPr>
            <w:r>
              <w:rPr>
                <w:iCs/>
                <w:color w:val="000000"/>
              </w:rPr>
              <w:t xml:space="preserve">Aus Quadern zusammengesetzte Körper </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spacing w:after="120"/>
              <w:rPr>
                <w:iCs/>
                <w:color w:val="000000"/>
              </w:rPr>
            </w:pPr>
            <w:r>
              <w:rPr>
                <w:iCs/>
                <w:color w:val="000000"/>
              </w:rPr>
              <w:lastRenderedPageBreak/>
              <w:t xml:space="preserve">Zeitdauer: </w:t>
            </w:r>
            <w:r>
              <w:rPr>
                <w:iCs/>
                <w:color w:val="000000"/>
              </w:rPr>
              <w:br/>
              <w:t>ca. 5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492352"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Größen in Sachsituationen mit geeigneten Einheiten dar; sie nutzen die Stellenwerttafel für Flächeninhalte und Volumina.</w:t>
            </w:r>
          </w:p>
          <w:p w:rsidR="00454AFC" w:rsidRDefault="006722D1">
            <w:pPr>
              <w:jc w:val="both"/>
              <w:rPr>
                <w:iCs/>
                <w:sz w:val="19"/>
                <w:szCs w:val="19"/>
              </w:rPr>
            </w:pPr>
            <w:r>
              <w:rPr>
                <w:b/>
                <w:bCs/>
                <w:iCs/>
                <w:sz w:val="19"/>
                <w:szCs w:val="19"/>
              </w:rPr>
              <w:t xml:space="preserve">Ordnen: </w:t>
            </w:r>
            <w:r>
              <w:rPr>
                <w:iCs/>
                <w:sz w:val="19"/>
                <w:szCs w:val="19"/>
              </w:rPr>
              <w:t>Die Schüler vergleichen, ordnen und runden Flächeninhalte und Volumina.</w:t>
            </w:r>
          </w:p>
          <w:p w:rsidR="00454AFC" w:rsidRDefault="006722D1">
            <w:pPr>
              <w:jc w:val="both"/>
              <w:rPr>
                <w:iCs/>
                <w:sz w:val="19"/>
                <w:szCs w:val="19"/>
              </w:rPr>
            </w:pPr>
            <w:r>
              <w:rPr>
                <w:b/>
                <w:bCs/>
                <w:iCs/>
                <w:sz w:val="19"/>
                <w:szCs w:val="19"/>
              </w:rPr>
              <w:t xml:space="preserve">Operieren: </w:t>
            </w:r>
            <w:r>
              <w:rPr>
                <w:iCs/>
                <w:sz w:val="19"/>
                <w:szCs w:val="19"/>
              </w:rPr>
              <w:t>Die Schüler wenden Grundrechenarten zur Berechnung von Flächeninhalten und Volumina an.</w:t>
            </w:r>
          </w:p>
          <w:p w:rsidR="00454AFC" w:rsidRDefault="006722D1">
            <w:pPr>
              <w:jc w:val="both"/>
              <w:rPr>
                <w:iCs/>
                <w:sz w:val="19"/>
                <w:szCs w:val="19"/>
              </w:rPr>
            </w:pPr>
            <w:r>
              <w:rPr>
                <w:b/>
                <w:bCs/>
                <w:iCs/>
                <w:sz w:val="19"/>
                <w:szCs w:val="19"/>
              </w:rPr>
              <w:t xml:space="preserve">Anwenden: </w:t>
            </w:r>
            <w:r>
              <w:rPr>
                <w:iCs/>
                <w:sz w:val="19"/>
                <w:szCs w:val="19"/>
              </w:rPr>
              <w:t>Die Schüler nutzen ihre arithmetischen Kenntnisse bei Problemen zu Flächeninhalt und Volumen.</w:t>
            </w:r>
          </w:p>
          <w:p w:rsidR="00454AFC" w:rsidRDefault="006722D1">
            <w:pPr>
              <w:jc w:val="both"/>
              <w:rPr>
                <w:iCs/>
                <w:sz w:val="19"/>
                <w:szCs w:val="19"/>
              </w:rPr>
            </w:pPr>
            <w:r>
              <w:rPr>
                <w:b/>
                <w:bCs/>
                <w:iCs/>
                <w:sz w:val="19"/>
                <w:szCs w:val="19"/>
              </w:rPr>
              <w:t xml:space="preserve">Systematisieren: </w:t>
            </w:r>
            <w:r>
              <w:rPr>
                <w:iCs/>
                <w:sz w:val="19"/>
                <w:szCs w:val="19"/>
              </w:rPr>
              <w:t>Die Schüler bestimmen Anzahlen von Einheitsquadraten bzw. –würfeln beim Auslegen durch systematisches Zählen.</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494400"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Beziehungen zwischen Größen in Stellenwerttabellen her.</w:t>
            </w:r>
          </w:p>
          <w:p w:rsidR="00454AFC" w:rsidRDefault="006722D1">
            <w:pPr>
              <w:jc w:val="both"/>
              <w:rPr>
                <w:iCs/>
                <w:sz w:val="19"/>
                <w:szCs w:val="19"/>
              </w:rPr>
            </w:pPr>
            <w:r>
              <w:rPr>
                <w:b/>
                <w:bCs/>
                <w:iCs/>
                <w:sz w:val="19"/>
                <w:szCs w:val="19"/>
              </w:rPr>
              <w:t xml:space="preserve">Interpretieren: </w:t>
            </w:r>
            <w:r>
              <w:rPr>
                <w:iCs/>
                <w:sz w:val="19"/>
                <w:szCs w:val="19"/>
              </w:rPr>
              <w:t xml:space="preserve">Die Schüler entnehmen Informationen zu Sachzusammenhängen aus Tabellen und Diagrammen. </w:t>
            </w:r>
          </w:p>
          <w:p w:rsidR="00454AFC" w:rsidRDefault="006722D1">
            <w:pPr>
              <w:jc w:val="both"/>
              <w:rPr>
                <w:iCs/>
                <w:sz w:val="19"/>
                <w:szCs w:val="19"/>
              </w:rPr>
            </w:pPr>
            <w:r>
              <w:rPr>
                <w:b/>
                <w:bCs/>
                <w:iCs/>
                <w:sz w:val="19"/>
                <w:szCs w:val="19"/>
              </w:rPr>
              <w:t xml:space="preserve">Anwenden: </w:t>
            </w:r>
            <w:r>
              <w:rPr>
                <w:iCs/>
                <w:sz w:val="19"/>
                <w:szCs w:val="19"/>
              </w:rPr>
              <w:t xml:space="preserve">Die Schüler arbeiten mit Darstellungen mit einfachen Maßstäben. </w:t>
            </w:r>
          </w:p>
          <w:p w:rsidR="00454AFC" w:rsidRDefault="00873C10">
            <w:pPr>
              <w:jc w:val="both"/>
              <w:rPr>
                <w:iCs/>
              </w:rPr>
            </w:pPr>
            <w:r>
              <w:rPr>
                <w:noProof/>
                <w:lang w:eastAsia="de-DE"/>
              </w:rPr>
              <w:drawing>
                <wp:anchor distT="0" distB="0" distL="114300" distR="114300" simplePos="0" relativeHeight="251496448" behindDoc="0" locked="0" layoutInCell="1" allowOverlap="1">
                  <wp:simplePos x="0" y="0"/>
                  <wp:positionH relativeFrom="column">
                    <wp:posOffset>-65405</wp:posOffset>
                  </wp:positionH>
                  <wp:positionV relativeFrom="paragraph">
                    <wp:posOffset>146685</wp:posOffset>
                  </wp:positionV>
                  <wp:extent cx="518795" cy="501015"/>
                  <wp:effectExtent l="0" t="0" r="0" b="0"/>
                  <wp:wrapTight wrapText="bothSides">
                    <wp:wrapPolygon edited="0">
                      <wp:start x="0" y="0"/>
                      <wp:lineTo x="0" y="20532"/>
                      <wp:lineTo x="20622" y="20532"/>
                      <wp:lineTo x="20622" y="0"/>
                      <wp:lineTo x="0" y="0"/>
                    </wp:wrapPolygon>
                  </wp:wrapTight>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Geometrie</w:t>
            </w:r>
          </w:p>
          <w:p w:rsidR="00454AFC" w:rsidRDefault="006722D1">
            <w:pPr>
              <w:jc w:val="both"/>
              <w:rPr>
                <w:iCs/>
                <w:sz w:val="19"/>
                <w:szCs w:val="19"/>
              </w:rPr>
            </w:pPr>
            <w:r>
              <w:rPr>
                <w:b/>
                <w:bCs/>
                <w:iCs/>
                <w:sz w:val="19"/>
                <w:szCs w:val="19"/>
              </w:rPr>
              <w:t xml:space="preserve">Erfassen: </w:t>
            </w:r>
            <w:r>
              <w:rPr>
                <w:iCs/>
                <w:sz w:val="19"/>
                <w:szCs w:val="19"/>
              </w:rPr>
              <w:t>Die Schüler zerlegen geometrische Objekte zur Berechnung in einfache Grundfiguren und Grundkörper.</w:t>
            </w:r>
          </w:p>
          <w:p w:rsidR="00454AFC" w:rsidRDefault="006722D1">
            <w:pPr>
              <w:jc w:val="both"/>
              <w:rPr>
                <w:iCs/>
                <w:sz w:val="19"/>
                <w:szCs w:val="19"/>
              </w:rPr>
            </w:pPr>
            <w:r>
              <w:rPr>
                <w:b/>
                <w:bCs/>
                <w:iCs/>
                <w:sz w:val="19"/>
                <w:szCs w:val="19"/>
              </w:rPr>
              <w:t xml:space="preserve">Konstruieren: </w:t>
            </w:r>
            <w:r>
              <w:rPr>
                <w:iCs/>
                <w:sz w:val="19"/>
                <w:szCs w:val="19"/>
              </w:rPr>
              <w:t>Die Schüler zeichnen einfache Vielecke und Körper im Zusammenhang mit Berechnungen.</w:t>
            </w:r>
          </w:p>
          <w:p w:rsidR="00454AFC" w:rsidRDefault="006722D1">
            <w:pPr>
              <w:jc w:val="both"/>
              <w:rPr>
                <w:iCs/>
                <w:sz w:val="19"/>
                <w:szCs w:val="19"/>
              </w:rPr>
            </w:pPr>
            <w:r>
              <w:rPr>
                <w:b/>
                <w:bCs/>
                <w:iCs/>
                <w:sz w:val="19"/>
                <w:szCs w:val="19"/>
              </w:rPr>
              <w:lastRenderedPageBreak/>
              <w:t xml:space="preserve">Messen: </w:t>
            </w:r>
            <w:r>
              <w:rPr>
                <w:iCs/>
                <w:sz w:val="19"/>
                <w:szCs w:val="19"/>
              </w:rPr>
              <w:t>Die Schüler schätzen und bestimmen Längen, Umfänge, Flächeninhalte und Volumina.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Argumentieren/Kommunizieren</w:t>
            </w:r>
            <w:r w:rsidR="00873C10">
              <w:rPr>
                <w:noProof/>
                <w:lang w:eastAsia="de-DE"/>
              </w:rPr>
              <w:drawing>
                <wp:anchor distT="0" distB="0" distL="114300" distR="114300" simplePos="0" relativeHeight="251498496"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Die Schüler wenden ihre bisher erworbenen Fähigkeiten an, um Informationen aus einfachen Texten, Bildern und Tabellen zu entnehmen.</w:t>
            </w:r>
          </w:p>
          <w:p w:rsidR="00454AFC" w:rsidRDefault="006722D1">
            <w:pPr>
              <w:jc w:val="both"/>
              <w:rPr>
                <w:iCs/>
                <w:sz w:val="19"/>
                <w:szCs w:val="19"/>
              </w:rPr>
            </w:pPr>
            <w:r>
              <w:rPr>
                <w:b/>
                <w:bCs/>
                <w:iCs/>
                <w:sz w:val="19"/>
                <w:szCs w:val="19"/>
              </w:rPr>
              <w:t xml:space="preserve">Verbalisieren: </w:t>
            </w:r>
            <w:r>
              <w:rPr>
                <w:iCs/>
                <w:sz w:val="19"/>
                <w:szCs w:val="19"/>
              </w:rPr>
              <w:t>Die Schüler werden in den Übungsaufgaben angehalten, schriftliche Stellungnahmen zu formulieren.</w:t>
            </w:r>
          </w:p>
          <w:p w:rsidR="00454AFC" w:rsidRDefault="006722D1">
            <w:pPr>
              <w:jc w:val="both"/>
              <w:rPr>
                <w:iCs/>
                <w:sz w:val="19"/>
                <w:szCs w:val="19"/>
              </w:rPr>
            </w:pPr>
            <w:r>
              <w:rPr>
                <w:b/>
                <w:bCs/>
                <w:iCs/>
                <w:sz w:val="19"/>
                <w:szCs w:val="19"/>
              </w:rPr>
              <w:t xml:space="preserve">Kommunizieren: </w:t>
            </w:r>
            <w:r>
              <w:rPr>
                <w:iCs/>
                <w:sz w:val="19"/>
                <w:szCs w:val="19"/>
              </w:rPr>
              <w:t>Eine Vielzahl von Übungsaufgaben ist ausgewiesen für Partner- und Teamarbeit. Aufgaben mit verschiedenen Lösungswegen und Fehlern motivieren die Schüler zum Gespräch über Mathematik.</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 fertigen Plakate dazu an.</w:t>
            </w:r>
          </w:p>
          <w:p w:rsidR="00454AFC" w:rsidRDefault="006722D1">
            <w:pPr>
              <w:jc w:val="both"/>
              <w:rPr>
                <w:iCs/>
                <w:sz w:val="19"/>
                <w:szCs w:val="19"/>
              </w:rPr>
            </w:pPr>
            <w:r>
              <w:rPr>
                <w:b/>
                <w:bCs/>
                <w:iCs/>
                <w:sz w:val="19"/>
                <w:szCs w:val="19"/>
              </w:rPr>
              <w:t xml:space="preserve">Vernetzen: </w:t>
            </w:r>
            <w:r>
              <w:rPr>
                <w:iCs/>
                <w:sz w:val="19"/>
                <w:szCs w:val="19"/>
              </w:rPr>
              <w:t>Die Schüler wenden Flächenberechnungen auch an Körpern an.</w:t>
            </w:r>
          </w:p>
          <w:p w:rsidR="00454AFC" w:rsidRDefault="006722D1">
            <w:pPr>
              <w:jc w:val="both"/>
              <w:rPr>
                <w:iCs/>
                <w:sz w:val="19"/>
                <w:szCs w:val="19"/>
              </w:rPr>
            </w:pPr>
            <w:r>
              <w:rPr>
                <w:b/>
                <w:bCs/>
                <w:iCs/>
                <w:sz w:val="19"/>
                <w:szCs w:val="19"/>
              </w:rPr>
              <w:t xml:space="preserve">Begründen: </w:t>
            </w:r>
            <w:r>
              <w:rPr>
                <w:iCs/>
                <w:sz w:val="19"/>
                <w:szCs w:val="19"/>
              </w:rPr>
              <w:t>Die Schüler beschreiben mathematische Beobachtungen, finden Beispiele und Gegenbeispiele. In einfachen Fällen geben sie auch Begründungen.</w:t>
            </w:r>
          </w:p>
          <w:p w:rsidR="00454AFC" w:rsidRDefault="00454AFC">
            <w:pPr>
              <w:jc w:val="both"/>
              <w:rPr>
                <w:b/>
                <w:bCs/>
                <w:iCs/>
                <w:sz w:val="20"/>
              </w:rPr>
            </w:pPr>
          </w:p>
          <w:p w:rsidR="00454AFC" w:rsidRDefault="00873C10">
            <w:pPr>
              <w:jc w:val="both"/>
              <w:rPr>
                <w:b/>
                <w:bCs/>
                <w:iCs/>
                <w:sz w:val="20"/>
              </w:rPr>
            </w:pPr>
            <w:r>
              <w:rPr>
                <w:noProof/>
                <w:lang w:eastAsia="de-DE"/>
              </w:rPr>
              <w:drawing>
                <wp:anchor distT="0" distB="0" distL="114300" distR="114300" simplePos="0" relativeHeight="251500544"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jc w:val="both"/>
              <w:rPr>
                <w:iCs/>
                <w:sz w:val="19"/>
                <w:szCs w:val="19"/>
              </w:rPr>
            </w:pPr>
            <w:r>
              <w:rPr>
                <w:b/>
                <w:bCs/>
                <w:iCs/>
                <w:sz w:val="19"/>
                <w:szCs w:val="19"/>
              </w:rPr>
              <w:t xml:space="preserve">Erkunden: </w:t>
            </w:r>
            <w:r>
              <w:rPr>
                <w:iCs/>
                <w:sz w:val="19"/>
                <w:szCs w:val="19"/>
              </w:rPr>
              <w:t>Offene Aufgaben ermuntern zu eigenen mathematischen Fragestellungen.</w:t>
            </w:r>
          </w:p>
          <w:p w:rsidR="00454AFC" w:rsidRDefault="006722D1">
            <w:pPr>
              <w:jc w:val="both"/>
              <w:rPr>
                <w:iCs/>
                <w:sz w:val="19"/>
                <w:szCs w:val="19"/>
              </w:rPr>
            </w:pPr>
            <w:r>
              <w:rPr>
                <w:b/>
                <w:bCs/>
                <w:iCs/>
                <w:sz w:val="19"/>
                <w:szCs w:val="19"/>
              </w:rPr>
              <w:t xml:space="preserve">Lösen: </w:t>
            </w:r>
            <w:r>
              <w:rPr>
                <w:iCs/>
                <w:sz w:val="19"/>
                <w:szCs w:val="19"/>
              </w:rPr>
              <w:t>Die Schüler lösen Probleme durch Messen und Rechnen sowie durch systematisches Probieren.</w:t>
            </w:r>
          </w:p>
          <w:p w:rsidR="00454AFC" w:rsidRDefault="006722D1">
            <w:pPr>
              <w:jc w:val="both"/>
              <w:rPr>
                <w:iCs/>
                <w:sz w:val="19"/>
                <w:szCs w:val="19"/>
              </w:rPr>
            </w:pPr>
            <w:r>
              <w:rPr>
                <w:b/>
                <w:bCs/>
                <w:iCs/>
                <w:sz w:val="19"/>
                <w:szCs w:val="19"/>
              </w:rPr>
              <w:t xml:space="preserve">Reflektieren: </w:t>
            </w:r>
            <w:r>
              <w:rPr>
                <w:iCs/>
                <w:sz w:val="19"/>
                <w:szCs w:val="19"/>
              </w:rPr>
              <w:t xml:space="preserve">Die Schüler werden angehalten, </w:t>
            </w:r>
            <w:r>
              <w:rPr>
                <w:iCs/>
                <w:sz w:val="19"/>
                <w:szCs w:val="19"/>
              </w:rPr>
              <w:lastRenderedPageBreak/>
              <w:t>Ergebnisse in Bezug auf die Problemstellung zu deuten und zu veranschaulichen.</w:t>
            </w:r>
          </w:p>
          <w:p w:rsidR="00454AFC" w:rsidRDefault="00454AFC">
            <w:pPr>
              <w:jc w:val="both"/>
              <w:rPr>
                <w:b/>
                <w:bCs/>
                <w:iCs/>
                <w:sz w:val="20"/>
              </w:rPr>
            </w:pPr>
          </w:p>
          <w:p w:rsidR="00454AFC" w:rsidRDefault="006722D1">
            <w:pPr>
              <w:spacing w:after="120"/>
              <w:jc w:val="both"/>
              <w:rPr>
                <w:b/>
                <w:bCs/>
                <w:iCs/>
              </w:rPr>
            </w:pPr>
            <w:r>
              <w:t>Modellieren</w:t>
            </w:r>
            <w:r w:rsidR="00873C10">
              <w:rPr>
                <w:noProof/>
                <w:lang w:eastAsia="de-DE"/>
              </w:rPr>
              <w:drawing>
                <wp:anchor distT="0" distB="0" distL="114300" distR="114300" simplePos="0" relativeHeight="251778048" behindDoc="0" locked="0" layoutInCell="1" allowOverlap="1">
                  <wp:simplePos x="0" y="0"/>
                  <wp:positionH relativeFrom="column">
                    <wp:posOffset>-65405</wp:posOffset>
                  </wp:positionH>
                  <wp:positionV relativeFrom="paragraph">
                    <wp:posOffset>69215</wp:posOffset>
                  </wp:positionV>
                  <wp:extent cx="518795" cy="536575"/>
                  <wp:effectExtent l="0" t="0" r="0" b="0"/>
                  <wp:wrapTight wrapText="bothSides">
                    <wp:wrapPolygon edited="0">
                      <wp:start x="0" y="0"/>
                      <wp:lineTo x="0" y="20705"/>
                      <wp:lineTo x="20622" y="20705"/>
                      <wp:lineTo x="20622" y="0"/>
                      <wp:lineTo x="0" y="0"/>
                    </wp:wrapPolygon>
                  </wp:wrapTight>
                  <wp:docPr id="314" name="Bild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Mathematisieren</w:t>
            </w:r>
            <w:r>
              <w:rPr>
                <w:iCs/>
                <w:sz w:val="19"/>
                <w:szCs w:val="19"/>
              </w:rPr>
              <w:t xml:space="preserve">: Die Schüler bearbeiten Fragestellungen zu Sachsituationen mithilfe von Tabellen, Figuren und Diagrammen. </w:t>
            </w:r>
          </w:p>
          <w:p w:rsidR="00454AFC" w:rsidRDefault="006722D1">
            <w:pPr>
              <w:jc w:val="both"/>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finden geeignete Repräsentanten zu vorgegebenen Flächeninhalten und Volumina, um eine geeignete Größenvorstellung zu erhalten.</w:t>
            </w:r>
          </w:p>
          <w:p w:rsidR="00454AFC" w:rsidRDefault="00454AFC">
            <w:pPr>
              <w:jc w:val="both"/>
              <w:rPr>
                <w:iCs/>
                <w:sz w:val="19"/>
                <w:szCs w:val="19"/>
              </w:rPr>
            </w:pPr>
          </w:p>
          <w:p w:rsidR="00454AFC" w:rsidRDefault="00454AFC">
            <w:pPr>
              <w:jc w:val="both"/>
              <w:rPr>
                <w:iCs/>
                <w:sz w:val="20"/>
              </w:rPr>
            </w:pPr>
          </w:p>
          <w:p w:rsidR="00454AFC" w:rsidRDefault="006722D1">
            <w:pPr>
              <w:spacing w:after="120"/>
              <w:jc w:val="both"/>
              <w:rPr>
                <w:b/>
                <w:bCs/>
                <w:iCs/>
              </w:rPr>
            </w:pPr>
            <w:r>
              <w:rPr>
                <w:b/>
                <w:bCs/>
                <w:iCs/>
              </w:rPr>
              <w:t>Werkzeuge</w:t>
            </w:r>
          </w:p>
          <w:p w:rsidR="00454AFC" w:rsidRDefault="006722D1">
            <w:pPr>
              <w:jc w:val="both"/>
              <w:rPr>
                <w:iCs/>
                <w:sz w:val="19"/>
                <w:szCs w:val="19"/>
              </w:rPr>
            </w:pPr>
            <w:r>
              <w:rPr>
                <w:b/>
                <w:bCs/>
                <w:iCs/>
                <w:sz w:val="19"/>
                <w:szCs w:val="19"/>
              </w:rPr>
              <w:t xml:space="preserve">Konstruieren: </w:t>
            </w:r>
            <w:r>
              <w:t>Die Schüler fertigen Zeichnungen zu Berechnungsproblemen mit Geodreieck und Lineal an.</w:t>
            </w:r>
            <w:r w:rsidR="00873C10">
              <w:rPr>
                <w:noProof/>
                <w:lang w:eastAsia="de-DE"/>
              </w:rPr>
              <w:drawing>
                <wp:anchor distT="0" distB="0" distL="114300" distR="114300" simplePos="0" relativeHeight="251502592" behindDoc="0" locked="0" layoutInCell="1" allowOverlap="1">
                  <wp:simplePos x="0" y="0"/>
                  <wp:positionH relativeFrom="column">
                    <wp:posOffset>-65405</wp:posOffset>
                  </wp:positionH>
                  <wp:positionV relativeFrom="paragraph">
                    <wp:posOffset>-505460</wp:posOffset>
                  </wp:positionV>
                  <wp:extent cx="518795" cy="604520"/>
                  <wp:effectExtent l="0" t="0" r="0" b="5080"/>
                  <wp:wrapTight wrapText="bothSides">
                    <wp:wrapPolygon edited="0">
                      <wp:start x="0" y="0"/>
                      <wp:lineTo x="0" y="21101"/>
                      <wp:lineTo x="20622" y="21101"/>
                      <wp:lineTo x="20622" y="0"/>
                      <wp:lineTo x="0" y="0"/>
                    </wp:wrapPolygon>
                  </wp:wrapTight>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Ergebnisse im Heft, an der Tafel, auf Folien oder auf Plakaten dar.</w:t>
            </w:r>
          </w:p>
          <w:p w:rsidR="00454AFC" w:rsidRDefault="006722D1">
            <w:pPr>
              <w:jc w:val="both"/>
              <w:rPr>
                <w:iCs/>
                <w:sz w:val="19"/>
                <w:szCs w:val="19"/>
              </w:rPr>
            </w:pPr>
            <w:r>
              <w:rPr>
                <w:b/>
                <w:bCs/>
                <w:iCs/>
                <w:sz w:val="19"/>
                <w:szCs w:val="19"/>
              </w:rPr>
              <w:t xml:space="preserve">Recherchieren: </w:t>
            </w:r>
            <w:r>
              <w:rPr>
                <w:iCs/>
                <w:sz w:val="19"/>
                <w:szCs w:val="19"/>
              </w:rPr>
              <w:t>Die Schüler schlagen im Schulbuch, im eigenen Heft oder anderen Quellen nach.</w:t>
            </w: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5. Anteile – Brüche</w:t>
            </w:r>
          </w:p>
          <w:p w:rsidR="00454AFC" w:rsidRDefault="006722D1">
            <w:pPr>
              <w:spacing w:after="120"/>
              <w:rPr>
                <w:iCs/>
                <w:color w:val="000000"/>
              </w:rPr>
            </w:pPr>
            <w:r>
              <w:rPr>
                <w:iCs/>
                <w:color w:val="000000"/>
              </w:rPr>
              <w:t>Einführung der Brüche</w:t>
            </w:r>
          </w:p>
          <w:p w:rsidR="00454AFC" w:rsidRDefault="006722D1">
            <w:pPr>
              <w:spacing w:after="120"/>
              <w:rPr>
                <w:iCs/>
                <w:color w:val="000000"/>
              </w:rPr>
            </w:pPr>
            <w:r>
              <w:rPr>
                <w:iCs/>
                <w:color w:val="000000"/>
              </w:rPr>
              <w:t>Anteile am Ganzen</w:t>
            </w:r>
          </w:p>
          <w:p w:rsidR="00454AFC" w:rsidRDefault="006722D1">
            <w:pPr>
              <w:spacing w:after="120"/>
              <w:rPr>
                <w:iCs/>
                <w:color w:val="000000"/>
              </w:rPr>
            </w:pPr>
            <w:r>
              <w:rPr>
                <w:iCs/>
                <w:color w:val="000000"/>
              </w:rPr>
              <w:lastRenderedPageBreak/>
              <w:t>Stammbrüche</w:t>
            </w:r>
          </w:p>
          <w:p w:rsidR="00454AFC" w:rsidRDefault="006722D1">
            <w:pPr>
              <w:spacing w:after="120"/>
              <w:rPr>
                <w:iCs/>
                <w:color w:val="000000"/>
              </w:rPr>
            </w:pPr>
            <w:r>
              <w:rPr>
                <w:iCs/>
                <w:color w:val="000000"/>
              </w:rPr>
              <w:t>Echte Brüche</w:t>
            </w:r>
          </w:p>
          <w:p w:rsidR="00454AFC" w:rsidRDefault="006722D1">
            <w:pPr>
              <w:spacing w:after="120"/>
              <w:rPr>
                <w:iCs/>
                <w:color w:val="000000"/>
              </w:rPr>
            </w:pPr>
            <w:r>
              <w:rPr>
                <w:iCs/>
                <w:color w:val="000000"/>
              </w:rPr>
              <w:t>Unechte Brüche</w:t>
            </w:r>
          </w:p>
          <w:p w:rsidR="00454AFC" w:rsidRDefault="006722D1">
            <w:pPr>
              <w:spacing w:after="120"/>
              <w:rPr>
                <w:iCs/>
                <w:color w:val="000000"/>
              </w:rPr>
            </w:pPr>
            <w:r>
              <w:rPr>
                <w:iCs/>
                <w:color w:val="000000"/>
              </w:rPr>
              <w:t>Gemischte Schreibweise</w:t>
            </w:r>
          </w:p>
          <w:p w:rsidR="00454AFC" w:rsidRDefault="006722D1">
            <w:pPr>
              <w:spacing w:after="120"/>
              <w:rPr>
                <w:iCs/>
                <w:color w:val="000000"/>
              </w:rPr>
            </w:pPr>
            <w:r>
              <w:rPr>
                <w:iCs/>
                <w:color w:val="000000"/>
              </w:rPr>
              <w:t>Bruch als Quotient natürlicher Zahlen</w:t>
            </w:r>
          </w:p>
          <w:p w:rsidR="00454AFC" w:rsidRDefault="006722D1">
            <w:pPr>
              <w:spacing w:after="120"/>
              <w:rPr>
                <w:iCs/>
                <w:color w:val="000000"/>
              </w:rPr>
            </w:pPr>
            <w:r>
              <w:rPr>
                <w:iCs/>
                <w:color w:val="000000"/>
              </w:rPr>
              <w:t>Anteile bei beliebigen Größen – Drei Grundaufgaben</w:t>
            </w:r>
          </w:p>
          <w:p w:rsidR="00454AFC" w:rsidRDefault="006722D1">
            <w:pPr>
              <w:spacing w:after="120"/>
              <w:rPr>
                <w:iCs/>
                <w:color w:val="000000"/>
              </w:rPr>
            </w:pPr>
            <w:r>
              <w:rPr>
                <w:iCs/>
                <w:color w:val="000000"/>
              </w:rPr>
              <w:t>Bestimmen eines Teils von einer Größe</w:t>
            </w:r>
          </w:p>
          <w:p w:rsidR="00454AFC" w:rsidRDefault="006722D1">
            <w:pPr>
              <w:spacing w:after="120"/>
              <w:rPr>
                <w:iCs/>
                <w:color w:val="000000"/>
              </w:rPr>
            </w:pPr>
            <w:r>
              <w:rPr>
                <w:iCs/>
                <w:color w:val="000000"/>
              </w:rPr>
              <w:t>Bestimmen des Ganzen</w:t>
            </w:r>
          </w:p>
          <w:p w:rsidR="00454AFC" w:rsidRDefault="006722D1">
            <w:pPr>
              <w:spacing w:after="120"/>
              <w:rPr>
                <w:iCs/>
                <w:color w:val="000000"/>
              </w:rPr>
            </w:pPr>
            <w:r>
              <w:rPr>
                <w:iCs/>
                <w:color w:val="000000"/>
              </w:rPr>
              <w:t>Bestimmen des Anteils</w:t>
            </w:r>
          </w:p>
          <w:p w:rsidR="00454AFC" w:rsidRDefault="00454AFC">
            <w:pPr>
              <w:jc w:val="right"/>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r>
              <w:rPr>
                <w:iCs/>
                <w:color w:val="000000"/>
              </w:rPr>
              <w:br/>
              <w:t>ca. 4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505664"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 xml:space="preserve">Die Schüler stellen Brüche auf vielfältige Weise dar: handelnd und zeichnerisch an verschiedenen Objekten; sie deuten sie als </w:t>
            </w:r>
            <w:r>
              <w:rPr>
                <w:iCs/>
                <w:sz w:val="19"/>
                <w:szCs w:val="19"/>
              </w:rPr>
              <w:lastRenderedPageBreak/>
              <w:t>Größen und Operatoren.</w:t>
            </w:r>
          </w:p>
          <w:p w:rsidR="00454AFC" w:rsidRDefault="006722D1">
            <w:pPr>
              <w:jc w:val="both"/>
              <w:rPr>
                <w:iCs/>
                <w:sz w:val="19"/>
                <w:szCs w:val="19"/>
              </w:rPr>
            </w:pPr>
            <w:r>
              <w:rPr>
                <w:b/>
                <w:bCs/>
                <w:iCs/>
                <w:sz w:val="19"/>
                <w:szCs w:val="19"/>
              </w:rPr>
              <w:t>Ordnen:</w:t>
            </w:r>
            <w:r>
              <w:rPr>
                <w:iCs/>
                <w:sz w:val="19"/>
                <w:szCs w:val="19"/>
              </w:rPr>
              <w:t xml:space="preserve"> In einfachen Fällen (übereinstimmender Zähler oder übereinstimmender Nenner) vergleichen die Schüler Brüche mit inhaltsbezogener Deutung.</w:t>
            </w:r>
          </w:p>
          <w:p w:rsidR="00454AFC" w:rsidRDefault="006722D1">
            <w:pPr>
              <w:jc w:val="both"/>
              <w:rPr>
                <w:iCs/>
                <w:sz w:val="19"/>
                <w:szCs w:val="19"/>
              </w:rPr>
            </w:pPr>
            <w:r>
              <w:rPr>
                <w:b/>
                <w:bCs/>
                <w:iCs/>
                <w:sz w:val="19"/>
                <w:szCs w:val="19"/>
              </w:rPr>
              <w:t>Operieren</w:t>
            </w:r>
            <w:r>
              <w:rPr>
                <w:iCs/>
                <w:sz w:val="19"/>
                <w:szCs w:val="19"/>
              </w:rPr>
              <w:t>: Die Schüler ergänzen Brüche zu einem Ganzen und vervielfachen sie in einfachen Fällen - stets durch Rückgriff auf die inhaltliche Bedeutung.</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507712"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veranschaulichen Brüche durch Teile in einfachen geometrischen Figuren.</w:t>
            </w:r>
          </w:p>
          <w:p w:rsidR="00454AFC" w:rsidRDefault="006722D1">
            <w:pPr>
              <w:jc w:val="both"/>
              <w:rPr>
                <w:iCs/>
                <w:sz w:val="19"/>
                <w:szCs w:val="19"/>
              </w:rPr>
            </w:pPr>
            <w:r>
              <w:rPr>
                <w:b/>
                <w:bCs/>
                <w:iCs/>
                <w:sz w:val="19"/>
                <w:szCs w:val="19"/>
              </w:rPr>
              <w:t>Interpretieren</w:t>
            </w:r>
            <w:r>
              <w:rPr>
                <w:iCs/>
                <w:sz w:val="19"/>
                <w:szCs w:val="19"/>
              </w:rPr>
              <w:t>: Die Schüler stellen den Zusammenhang geeigneter Darstellungen von Anteilen zu Brüchen her.</w:t>
            </w:r>
          </w:p>
          <w:p w:rsidR="00454AFC" w:rsidRDefault="006722D1">
            <w:pPr>
              <w:jc w:val="both"/>
              <w:rPr>
                <w:iCs/>
                <w:sz w:val="19"/>
                <w:szCs w:val="19"/>
              </w:rPr>
            </w:pPr>
            <w:r>
              <w:rPr>
                <w:b/>
                <w:bCs/>
                <w:iCs/>
                <w:sz w:val="19"/>
                <w:szCs w:val="19"/>
              </w:rPr>
              <w:t>Anwenden</w:t>
            </w:r>
            <w:r>
              <w:rPr>
                <w:iCs/>
                <w:sz w:val="19"/>
                <w:szCs w:val="19"/>
              </w:rPr>
              <w:t>: Die Schüler wählen den geeigneten Maßstab, um bestimmte Brüche geschickt darzustellen.</w:t>
            </w:r>
          </w:p>
          <w:p w:rsidR="00454AFC" w:rsidRDefault="00454AFC">
            <w:pPr>
              <w:jc w:val="both"/>
              <w:rPr>
                <w:iCs/>
                <w:sz w:val="19"/>
                <w:szCs w:val="19"/>
              </w:rPr>
            </w:pPr>
          </w:p>
          <w:p w:rsidR="00454AFC" w:rsidRDefault="006722D1">
            <w:pPr>
              <w:spacing w:after="120"/>
              <w:jc w:val="both"/>
              <w:rPr>
                <w:b/>
                <w:bCs/>
                <w:iCs/>
              </w:rPr>
            </w:pPr>
            <w:r>
              <w:t>Geometrie</w:t>
            </w:r>
            <w:r w:rsidR="00873C10">
              <w:rPr>
                <w:noProof/>
                <w:lang w:eastAsia="de-DE"/>
              </w:rPr>
              <w:drawing>
                <wp:anchor distT="0" distB="0" distL="114300" distR="114300" simplePos="0" relativeHeight="251509760" behindDoc="0" locked="0" layoutInCell="1" allowOverlap="1">
                  <wp:simplePos x="0" y="0"/>
                  <wp:positionH relativeFrom="column">
                    <wp:posOffset>-65405</wp:posOffset>
                  </wp:positionH>
                  <wp:positionV relativeFrom="paragraph">
                    <wp:posOffset>-6350</wp:posOffset>
                  </wp:positionV>
                  <wp:extent cx="518795" cy="501015"/>
                  <wp:effectExtent l="0" t="0" r="0" b="0"/>
                  <wp:wrapTight wrapText="bothSides">
                    <wp:wrapPolygon edited="0">
                      <wp:start x="0" y="0"/>
                      <wp:lineTo x="0" y="20532"/>
                      <wp:lineTo x="20622" y="20532"/>
                      <wp:lineTo x="20622" y="0"/>
                      <wp:lineTo x="0" y="0"/>
                    </wp:wrapPolygon>
                  </wp:wrapTight>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iCs/>
                <w:sz w:val="19"/>
                <w:szCs w:val="19"/>
              </w:rPr>
              <w:t>Erfassen:</w:t>
            </w:r>
            <w:r>
              <w:rPr>
                <w:iCs/>
                <w:sz w:val="19"/>
                <w:szCs w:val="19"/>
              </w:rPr>
              <w:t xml:space="preserve"> Die Schüler arbeiten bei Brüchen mit geeigneten geometrischen Figuren.</w:t>
            </w:r>
          </w:p>
          <w:p w:rsidR="00454AFC" w:rsidRDefault="006722D1">
            <w:pPr>
              <w:jc w:val="both"/>
              <w:rPr>
                <w:iCs/>
                <w:sz w:val="19"/>
                <w:szCs w:val="19"/>
              </w:rPr>
            </w:pPr>
            <w:r>
              <w:rPr>
                <w:b/>
                <w:iCs/>
                <w:sz w:val="19"/>
                <w:szCs w:val="19"/>
              </w:rPr>
              <w:t>Konstruieren:</w:t>
            </w:r>
            <w:r>
              <w:rPr>
                <w:iCs/>
                <w:sz w:val="19"/>
                <w:szCs w:val="19"/>
              </w:rPr>
              <w:t xml:space="preserve"> Die Schüler stellen einfache Brüche zeichnerisch dar.</w:t>
            </w:r>
          </w:p>
          <w:p w:rsidR="00454AFC" w:rsidRDefault="006722D1">
            <w:pPr>
              <w:jc w:val="both"/>
              <w:rPr>
                <w:iCs/>
                <w:sz w:val="19"/>
                <w:szCs w:val="19"/>
              </w:rPr>
            </w:pPr>
            <w:r>
              <w:rPr>
                <w:iCs/>
                <w:sz w:val="19"/>
                <w:szCs w:val="19"/>
              </w:rPr>
              <w:t>Messen: Die Schüler schätzen und bestimmen Bruchteile.</w:t>
            </w:r>
          </w:p>
          <w:p w:rsidR="00454AFC" w:rsidRDefault="00454AFC">
            <w:pPr>
              <w:jc w:val="both"/>
              <w:rPr>
                <w:iCs/>
              </w:rPr>
            </w:pPr>
          </w:p>
          <w:p w:rsidR="00454AFC" w:rsidRDefault="006722D1">
            <w:pPr>
              <w:spacing w:after="120"/>
              <w:jc w:val="both"/>
              <w:rPr>
                <w:b/>
                <w:bCs/>
                <w:iCs/>
              </w:rPr>
            </w:pPr>
            <w:r>
              <w:rPr>
                <w:b/>
                <w:bCs/>
                <w:iCs/>
              </w:rPr>
              <w:t>Stochastik</w:t>
            </w:r>
          </w:p>
          <w:p w:rsidR="00454AFC" w:rsidRDefault="006722D1">
            <w:pPr>
              <w:rPr>
                <w:iCs/>
                <w:sz w:val="19"/>
                <w:szCs w:val="19"/>
              </w:rPr>
            </w:pPr>
            <w:r>
              <w:rPr>
                <w:b/>
                <w:iCs/>
                <w:sz w:val="19"/>
                <w:szCs w:val="19"/>
              </w:rPr>
              <w:t xml:space="preserve">Erheben: </w:t>
            </w:r>
            <w:r>
              <w:t>Die Schüler erheben Daten und notieren sie z.B. mithilfe von Strichlisten zur Anteilsbestimmung.</w:t>
            </w:r>
            <w:r w:rsidR="00873C10">
              <w:rPr>
                <w:noProof/>
                <w:lang w:eastAsia="de-DE"/>
              </w:rPr>
              <w:drawing>
                <wp:anchor distT="0" distB="0" distL="114300" distR="114300" simplePos="0" relativeHeight="251511808" behindDoc="0" locked="0" layoutInCell="1" allowOverlap="1">
                  <wp:simplePos x="0" y="0"/>
                  <wp:positionH relativeFrom="column">
                    <wp:posOffset>-586105</wp:posOffset>
                  </wp:positionH>
                  <wp:positionV relativeFrom="paragraph">
                    <wp:posOffset>-234950</wp:posOffset>
                  </wp:positionV>
                  <wp:extent cx="518795" cy="501015"/>
                  <wp:effectExtent l="0" t="0" r="0" b="0"/>
                  <wp:wrapTight wrapText="bothSides">
                    <wp:wrapPolygon edited="0">
                      <wp:start x="0" y="0"/>
                      <wp:lineTo x="0" y="20532"/>
                      <wp:lineTo x="20622" y="20532"/>
                      <wp:lineTo x="20622" y="0"/>
                      <wp:lineTo x="0" y="0"/>
                    </wp:wrapPolygon>
                  </wp:wrapTight>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Argumentieren/Kommunizieren</w:t>
            </w:r>
            <w:r w:rsidR="00873C10">
              <w:rPr>
                <w:noProof/>
                <w:lang w:eastAsia="de-DE"/>
              </w:rPr>
              <w:drawing>
                <wp:anchor distT="0" distB="0" distL="114300" distR="114300" simplePos="0" relativeHeight="251513856"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 xml:space="preserve">Die Schüler(innen) wenden ihre bisher erworbenen Fähigkeiten an, um Informationen aus einfachen Texten, Bildern und Tabellen zu </w:t>
            </w:r>
            <w:r>
              <w:rPr>
                <w:iCs/>
                <w:sz w:val="19"/>
                <w:szCs w:val="19"/>
              </w:rPr>
              <w:lastRenderedPageBreak/>
              <w:t>entnehmen.</w:t>
            </w:r>
          </w:p>
          <w:p w:rsidR="00454AFC" w:rsidRDefault="006722D1">
            <w:pPr>
              <w:jc w:val="both"/>
              <w:rPr>
                <w:iCs/>
                <w:sz w:val="19"/>
                <w:szCs w:val="19"/>
              </w:rPr>
            </w:pPr>
            <w:r>
              <w:rPr>
                <w:b/>
                <w:iCs/>
                <w:sz w:val="19"/>
                <w:szCs w:val="19"/>
              </w:rPr>
              <w:t>Verbalisieren:</w:t>
            </w:r>
            <w:r>
              <w:rPr>
                <w:iCs/>
                <w:sz w:val="19"/>
                <w:szCs w:val="19"/>
              </w:rPr>
              <w:t xml:space="preserve"> Die Schüler werden in den Übungsaufgaben angehalten, schriftliche Stellungnahmen zu formulieren.</w:t>
            </w:r>
          </w:p>
          <w:p w:rsidR="00454AFC" w:rsidRDefault="006722D1">
            <w:pPr>
              <w:jc w:val="both"/>
              <w:rPr>
                <w:iCs/>
                <w:sz w:val="19"/>
                <w:szCs w:val="19"/>
              </w:rPr>
            </w:pPr>
            <w:r>
              <w:rPr>
                <w:b/>
                <w:iCs/>
                <w:sz w:val="19"/>
                <w:szCs w:val="19"/>
              </w:rPr>
              <w:t>Kommunizieren:</w:t>
            </w:r>
            <w:r>
              <w:rPr>
                <w:iCs/>
                <w:sz w:val="19"/>
                <w:szCs w:val="19"/>
              </w:rPr>
              <w:t xml:space="preserve"> Eine Vielzahl von Übungsaufgaben ist ausgewiesen für Partner- und Teamarbeit. Aufgaben mit verschiedenen Lösungswegen und Fehlern motivieren die Schüler zum Gespräch über Mathematik.</w:t>
            </w:r>
          </w:p>
          <w:p w:rsidR="00454AFC" w:rsidRDefault="006722D1">
            <w:pPr>
              <w:jc w:val="both"/>
              <w:rPr>
                <w:iCs/>
                <w:sz w:val="19"/>
                <w:szCs w:val="19"/>
              </w:rPr>
            </w:pPr>
            <w:r>
              <w:rPr>
                <w:b/>
                <w:iCs/>
                <w:sz w:val="19"/>
                <w:szCs w:val="19"/>
              </w:rPr>
              <w:t>Präsentieren:</w:t>
            </w:r>
            <w:r>
              <w:rPr>
                <w:iCs/>
                <w:sz w:val="19"/>
                <w:szCs w:val="19"/>
              </w:rPr>
              <w:t xml:space="preserve"> Die Schüler erläutern ihren Mitschülern eigene Ergebnisse, fertigen Plakate oder Folien dazu an.</w:t>
            </w:r>
          </w:p>
          <w:p w:rsidR="00454AFC" w:rsidRDefault="006722D1">
            <w:pPr>
              <w:jc w:val="both"/>
              <w:rPr>
                <w:iCs/>
                <w:sz w:val="19"/>
                <w:szCs w:val="19"/>
              </w:rPr>
            </w:pPr>
            <w:r>
              <w:rPr>
                <w:b/>
                <w:iCs/>
                <w:sz w:val="19"/>
                <w:szCs w:val="19"/>
              </w:rPr>
              <w:t>Vernetzen:</w:t>
            </w:r>
            <w:r>
              <w:rPr>
                <w:iCs/>
                <w:sz w:val="19"/>
                <w:szCs w:val="19"/>
              </w:rPr>
              <w:t xml:space="preserve"> Die Schüler stellen verschiedene Zahldarstellungen gegenüber, z. B. auch Brüche als Quotienten natürlicher Zahlen.</w:t>
            </w:r>
          </w:p>
          <w:p w:rsidR="00454AFC" w:rsidRDefault="006722D1">
            <w:pPr>
              <w:jc w:val="both"/>
              <w:rPr>
                <w:iCs/>
                <w:sz w:val="19"/>
                <w:szCs w:val="19"/>
              </w:rPr>
            </w:pPr>
            <w:r>
              <w:rPr>
                <w:b/>
                <w:iCs/>
                <w:sz w:val="19"/>
                <w:szCs w:val="19"/>
              </w:rPr>
              <w:t>Begründen:</w:t>
            </w:r>
            <w:r>
              <w:rPr>
                <w:iCs/>
                <w:sz w:val="19"/>
                <w:szCs w:val="19"/>
              </w:rPr>
              <w:t xml:space="preserve"> Die Schüler beschreiben mathematische Beobachtungen, finden Beispiele und Gegenbeispiele. In einfachen Fällen geben sie auch Begründungen.</w:t>
            </w:r>
          </w:p>
          <w:p w:rsidR="00454AFC" w:rsidRDefault="006722D1">
            <w:pPr>
              <w:spacing w:before="120"/>
              <w:jc w:val="both"/>
              <w:rPr>
                <w:b/>
                <w:bCs/>
                <w:iCs/>
              </w:rPr>
            </w:pPr>
            <w:r>
              <w:t>Problemlösen</w:t>
            </w:r>
            <w:r w:rsidR="00873C10">
              <w:rPr>
                <w:noProof/>
                <w:lang w:eastAsia="de-DE"/>
              </w:rPr>
              <w:drawing>
                <wp:anchor distT="0" distB="0" distL="114300" distR="114300" simplePos="0" relativeHeight="251515904"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Erkunden: </w:t>
            </w:r>
            <w:r>
              <w:rPr>
                <w:iCs/>
                <w:sz w:val="19"/>
                <w:szCs w:val="19"/>
              </w:rPr>
              <w:t xml:space="preserve">Erkundungsaufträge stellen den Bezug zum Alltagswissen her, offene Aufgaben ermuntern zu eigenen mathematischen Fragestellungen. </w:t>
            </w:r>
            <w:r>
              <w:rPr>
                <w:b/>
                <w:iCs/>
                <w:sz w:val="19"/>
                <w:szCs w:val="19"/>
              </w:rPr>
              <w:t>Lösen:</w:t>
            </w:r>
            <w:r>
              <w:rPr>
                <w:iCs/>
                <w:sz w:val="19"/>
                <w:szCs w:val="19"/>
              </w:rPr>
              <w:t xml:space="preserve"> Die Schüler lösen Probleme bei den Grundaufgaben zur Bruchrechnung auch durch geeignete grafische Veranschaulichung.</w:t>
            </w:r>
          </w:p>
          <w:p w:rsidR="00454AFC" w:rsidRDefault="006722D1">
            <w:pPr>
              <w:jc w:val="both"/>
              <w:rPr>
                <w:iCs/>
                <w:sz w:val="19"/>
                <w:szCs w:val="19"/>
              </w:rPr>
            </w:pPr>
            <w:r>
              <w:rPr>
                <w:b/>
                <w:iCs/>
                <w:sz w:val="19"/>
                <w:szCs w:val="19"/>
              </w:rPr>
              <w:t>Reflektieren:</w:t>
            </w:r>
            <w:r>
              <w:rPr>
                <w:iCs/>
                <w:sz w:val="19"/>
                <w:szCs w:val="19"/>
              </w:rPr>
              <w:t xml:space="preserve"> Die Schüler werden angehalten, Ergebnisse in Bezug auf die Problemstellung zu deuten und zu veranschaulichen</w:t>
            </w:r>
          </w:p>
          <w:p w:rsidR="00454AFC" w:rsidRDefault="006722D1">
            <w:pPr>
              <w:spacing w:before="120"/>
              <w:jc w:val="both"/>
              <w:rPr>
                <w:b/>
                <w:bCs/>
                <w:iCs/>
              </w:rPr>
            </w:pPr>
            <w:r>
              <w:t>Modellieren</w:t>
            </w:r>
            <w:r w:rsidR="00873C10">
              <w:rPr>
                <w:noProof/>
                <w:lang w:eastAsia="de-DE"/>
              </w:rPr>
              <w:drawing>
                <wp:anchor distT="0" distB="0" distL="114300" distR="114300" simplePos="0" relativeHeight="251517952" behindDoc="0" locked="0" layoutInCell="1" allowOverlap="1">
                  <wp:simplePos x="0" y="0"/>
                  <wp:positionH relativeFrom="column">
                    <wp:posOffset>-65405</wp:posOffset>
                  </wp:positionH>
                  <wp:positionV relativeFrom="paragraph">
                    <wp:posOffset>122555</wp:posOffset>
                  </wp:positionV>
                  <wp:extent cx="518795" cy="536575"/>
                  <wp:effectExtent l="0" t="0" r="0" b="0"/>
                  <wp:wrapTight wrapText="bothSides">
                    <wp:wrapPolygon edited="0">
                      <wp:start x="0" y="0"/>
                      <wp:lineTo x="0" y="20705"/>
                      <wp:lineTo x="20622" y="20705"/>
                      <wp:lineTo x="20622" y="0"/>
                      <wp:lineTo x="0" y="0"/>
                    </wp:wrapPolygon>
                  </wp:wrapTight>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iCs/>
                <w:sz w:val="19"/>
                <w:szCs w:val="19"/>
              </w:rPr>
              <w:t>Mathematisieren:</w:t>
            </w:r>
            <w:r>
              <w:rPr>
                <w:iCs/>
                <w:sz w:val="19"/>
                <w:szCs w:val="19"/>
              </w:rPr>
              <w:t xml:space="preserve"> Die Schüler fertigen Tabellen und Diagramme zur Verwendung von Brüchen in Sachsituationen an.</w:t>
            </w:r>
          </w:p>
          <w:p w:rsidR="00454AFC" w:rsidRDefault="006722D1">
            <w:pPr>
              <w:jc w:val="both"/>
              <w:rPr>
                <w:iCs/>
                <w:sz w:val="19"/>
                <w:szCs w:val="19"/>
              </w:rPr>
            </w:pPr>
            <w:r>
              <w:rPr>
                <w:b/>
                <w:iCs/>
                <w:sz w:val="19"/>
                <w:szCs w:val="19"/>
              </w:rPr>
              <w:t>Validieren:</w:t>
            </w:r>
            <w:r>
              <w:rPr>
                <w:iCs/>
                <w:sz w:val="19"/>
                <w:szCs w:val="19"/>
              </w:rPr>
              <w:t xml:space="preserve"> Die Schüler kontrollieren erhaltene Ergebnisse an der behandelten Realsituation.</w:t>
            </w:r>
          </w:p>
          <w:p w:rsidR="00454AFC" w:rsidRDefault="006722D1">
            <w:pPr>
              <w:jc w:val="both"/>
              <w:rPr>
                <w:iCs/>
                <w:sz w:val="19"/>
                <w:szCs w:val="19"/>
              </w:rPr>
            </w:pPr>
            <w:r>
              <w:rPr>
                <w:b/>
                <w:iCs/>
                <w:sz w:val="19"/>
                <w:szCs w:val="19"/>
              </w:rPr>
              <w:lastRenderedPageBreak/>
              <w:t>Realisieren:</w:t>
            </w:r>
            <w:r>
              <w:rPr>
                <w:iCs/>
                <w:sz w:val="19"/>
                <w:szCs w:val="19"/>
              </w:rPr>
              <w:t xml:space="preserve"> Die Schüler zeichnen geeignete Figuren zur zeichnerischen Darstellung von Brüchen.</w:t>
            </w:r>
          </w:p>
          <w:p w:rsidR="00454AFC" w:rsidRDefault="006722D1">
            <w:pPr>
              <w:spacing w:before="120"/>
              <w:jc w:val="both"/>
              <w:rPr>
                <w:b/>
                <w:bCs/>
                <w:iCs/>
              </w:rPr>
            </w:pPr>
            <w:r>
              <w:t>Werkzeuge</w:t>
            </w:r>
            <w:r w:rsidR="00873C10">
              <w:rPr>
                <w:noProof/>
                <w:lang w:eastAsia="de-DE"/>
              </w:rPr>
              <w:drawing>
                <wp:anchor distT="0" distB="0" distL="114300" distR="114300" simplePos="0" relativeHeight="251520000" behindDoc="0" locked="0" layoutInCell="1" allowOverlap="1">
                  <wp:simplePos x="0" y="0"/>
                  <wp:positionH relativeFrom="column">
                    <wp:posOffset>-65405</wp:posOffset>
                  </wp:positionH>
                  <wp:positionV relativeFrom="paragraph">
                    <wp:posOffset>18415</wp:posOffset>
                  </wp:positionV>
                  <wp:extent cx="518795" cy="604520"/>
                  <wp:effectExtent l="0" t="0" r="0" b="5080"/>
                  <wp:wrapTight wrapText="bothSides">
                    <wp:wrapPolygon edited="0">
                      <wp:start x="0" y="0"/>
                      <wp:lineTo x="0" y="21101"/>
                      <wp:lineTo x="20622" y="21101"/>
                      <wp:lineTo x="20622" y="0"/>
                      <wp:lineTo x="0" y="0"/>
                    </wp:wrapPolygon>
                  </wp:wrapTight>
                  <wp:docPr id="6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iCs/>
                <w:sz w:val="19"/>
                <w:szCs w:val="19"/>
              </w:rPr>
              <w:t>Konstruieren:</w:t>
            </w:r>
            <w:r>
              <w:rPr>
                <w:iCs/>
                <w:sz w:val="19"/>
                <w:szCs w:val="19"/>
              </w:rPr>
              <w:t xml:space="preserve"> Die Schüler zeichnen Bruchteile mit Geodreieck und Lineal.</w:t>
            </w:r>
          </w:p>
          <w:p w:rsidR="00454AFC" w:rsidRDefault="006722D1">
            <w:pPr>
              <w:jc w:val="both"/>
              <w:rPr>
                <w:iCs/>
                <w:sz w:val="19"/>
                <w:szCs w:val="19"/>
              </w:rPr>
            </w:pPr>
            <w:r>
              <w:rPr>
                <w:b/>
                <w:iCs/>
                <w:sz w:val="19"/>
                <w:szCs w:val="19"/>
              </w:rPr>
              <w:t>Darstellen:</w:t>
            </w:r>
            <w:r>
              <w:rPr>
                <w:iCs/>
                <w:sz w:val="19"/>
                <w:szCs w:val="19"/>
              </w:rPr>
              <w:t xml:space="preserve"> Die Schüler erzeugen konkrete Bruchteile und stellen Ergebnisse im Heft, an der Tafel und auf Plakaten dar.</w:t>
            </w:r>
          </w:p>
          <w:p w:rsidR="00454AFC" w:rsidRDefault="006722D1">
            <w:pPr>
              <w:jc w:val="both"/>
              <w:rPr>
                <w:iCs/>
                <w:sz w:val="19"/>
                <w:szCs w:val="19"/>
              </w:rPr>
            </w:pPr>
            <w:r>
              <w:rPr>
                <w:b/>
                <w:iCs/>
                <w:sz w:val="19"/>
                <w:szCs w:val="19"/>
              </w:rPr>
              <w:t>Recherchieren:</w:t>
            </w:r>
            <w:r>
              <w:rPr>
                <w:iCs/>
                <w:sz w:val="19"/>
                <w:szCs w:val="19"/>
              </w:rPr>
              <w:t xml:space="preserve"> Die Schüler schlagen im Schulbuch, im eigenen Heft oder anderen Quellen nach.</w:t>
            </w:r>
          </w:p>
        </w:tc>
      </w:tr>
    </w:tbl>
    <w:p w:rsidR="00454AFC" w:rsidRDefault="00454AFC">
      <w:pPr>
        <w:jc w:val="center"/>
        <w:rPr>
          <w:b/>
          <w:szCs w:val="32"/>
        </w:rPr>
      </w:pPr>
    </w:p>
    <w:p w:rsidR="00454AFC" w:rsidRDefault="00454AFC">
      <w:pPr>
        <w:spacing w:after="0" w:line="100" w:lineRule="atLeast"/>
        <w:rPr>
          <w:b/>
          <w:szCs w:val="32"/>
        </w:rPr>
      </w:pPr>
    </w:p>
    <w:p w:rsidR="00454AFC" w:rsidRDefault="006722D1">
      <w:pPr>
        <w:pStyle w:val="berschrift3"/>
        <w:pageBreakBefore/>
      </w:pPr>
      <w:bookmarkStart w:id="9" w:name="__RefHeading__9816_1180572961"/>
      <w:bookmarkStart w:id="10" w:name="_Toc461359288"/>
      <w:r>
        <w:lastRenderedPageBreak/>
        <w:t>2.2.2. Jahrgangsstufe 6</w:t>
      </w:r>
    </w:p>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rPr>
                <w:b/>
                <w:bCs/>
                <w:iCs/>
              </w:rPr>
              <w:t>1. Rechnen mit Bruchzahlen</w:t>
            </w:r>
          </w:p>
          <w:p w:rsidR="00454AFC" w:rsidRDefault="00454AFC">
            <w:pPr>
              <w:rPr>
                <w:iCs/>
                <w:color w:val="000000"/>
              </w:rPr>
            </w:pPr>
          </w:p>
          <w:p w:rsidR="00454AFC" w:rsidRDefault="006722D1">
            <w:pPr>
              <w:spacing w:after="60"/>
              <w:rPr>
                <w:iCs/>
                <w:color w:val="000000"/>
              </w:rPr>
            </w:pPr>
            <w:r>
              <w:rPr>
                <w:iCs/>
                <w:color w:val="000000"/>
              </w:rPr>
              <w:t>Erweitern und Kürzen</w:t>
            </w:r>
          </w:p>
          <w:p w:rsidR="00454AFC" w:rsidRDefault="006722D1">
            <w:pPr>
              <w:spacing w:after="60"/>
              <w:rPr>
                <w:iCs/>
                <w:color w:val="000000"/>
              </w:rPr>
            </w:pPr>
            <w:r>
              <w:rPr>
                <w:iCs/>
                <w:color w:val="000000"/>
              </w:rPr>
              <w:t>Mischungs- und Teilverhältnisse</w:t>
            </w:r>
          </w:p>
          <w:p w:rsidR="00454AFC" w:rsidRDefault="006722D1">
            <w:pPr>
              <w:spacing w:after="60"/>
              <w:rPr>
                <w:iCs/>
                <w:color w:val="000000"/>
              </w:rPr>
            </w:pPr>
            <w:r>
              <w:rPr>
                <w:iCs/>
                <w:color w:val="000000"/>
              </w:rPr>
              <w:t>Zahlenstrahl</w:t>
            </w:r>
          </w:p>
          <w:p w:rsidR="00454AFC" w:rsidRDefault="006722D1">
            <w:pPr>
              <w:spacing w:after="60"/>
              <w:rPr>
                <w:iCs/>
                <w:color w:val="000000"/>
              </w:rPr>
            </w:pPr>
            <w:r>
              <w:rPr>
                <w:iCs/>
                <w:color w:val="000000"/>
              </w:rPr>
              <w:t>Ordnen von Bruchzahlen</w:t>
            </w:r>
          </w:p>
          <w:p w:rsidR="00454AFC" w:rsidRDefault="006722D1">
            <w:pPr>
              <w:spacing w:after="60"/>
              <w:rPr>
                <w:iCs/>
                <w:color w:val="000000"/>
              </w:rPr>
            </w:pPr>
            <w:r>
              <w:rPr>
                <w:iCs/>
                <w:color w:val="000000"/>
              </w:rPr>
              <w:t>Addieren und Subtrahieren</w:t>
            </w:r>
          </w:p>
          <w:p w:rsidR="00454AFC" w:rsidRDefault="006722D1">
            <w:pPr>
              <w:spacing w:after="60"/>
              <w:rPr>
                <w:iCs/>
                <w:color w:val="000000"/>
              </w:rPr>
            </w:pPr>
            <w:r>
              <w:rPr>
                <w:iCs/>
                <w:color w:val="000000"/>
              </w:rPr>
              <w:t>Kommutativ- und Assoziativgesetz der Addition</w:t>
            </w:r>
          </w:p>
          <w:p w:rsidR="00454AFC" w:rsidRDefault="006722D1">
            <w:pPr>
              <w:spacing w:after="60"/>
              <w:rPr>
                <w:iCs/>
                <w:color w:val="000000"/>
              </w:rPr>
            </w:pPr>
            <w:r>
              <w:rPr>
                <w:iCs/>
                <w:color w:val="000000"/>
              </w:rPr>
              <w:t>Vervielfachen und Teilen von Bruchzahlen</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Zeitdauer:</w:t>
            </w:r>
          </w:p>
          <w:p w:rsidR="00454AFC" w:rsidRDefault="006722D1">
            <w:pPr>
              <w:spacing w:before="60" w:after="60"/>
              <w:jc w:val="both"/>
              <w:rPr>
                <w:iCs/>
                <w:color w:val="000000"/>
              </w:rPr>
            </w:pPr>
            <w:r>
              <w:rPr>
                <w:iCs/>
                <w:color w:val="000000"/>
              </w:rPr>
              <w:t>ca. 9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t>Arithmetik/Algebra</w:t>
            </w:r>
            <w:r w:rsidR="00873C10">
              <w:rPr>
                <w:noProof/>
                <w:lang w:eastAsia="de-DE"/>
              </w:rPr>
              <w:drawing>
                <wp:anchor distT="0" distB="0" distL="114300" distR="114300" simplePos="0" relativeHeight="251522048" behindDoc="0" locked="0" layoutInCell="1" allowOverlap="1">
                  <wp:simplePos x="0" y="0"/>
                  <wp:positionH relativeFrom="column">
                    <wp:posOffset>-65405</wp:posOffset>
                  </wp:positionH>
                  <wp:positionV relativeFrom="paragraph">
                    <wp:posOffset>-4445</wp:posOffset>
                  </wp:positionV>
                  <wp:extent cx="563245" cy="545465"/>
                  <wp:effectExtent l="0" t="0" r="8255" b="6985"/>
                  <wp:wrapTight wrapText="bothSides">
                    <wp:wrapPolygon edited="0">
                      <wp:start x="0" y="0"/>
                      <wp:lineTo x="0" y="21122"/>
                      <wp:lineTo x="21186" y="21122"/>
                      <wp:lineTo x="21186" y="0"/>
                      <wp:lineTo x="0" y="0"/>
                    </wp:wrapPolygon>
                  </wp:wrapTight>
                  <wp:docPr id="6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Bruchzahlen mithilfe von Brüchen, als Prozente und auf der Zahlengeraden dar, dazu nutzen sie das Grundprinzip des Kürzens und Erweiterns.</w:t>
            </w:r>
          </w:p>
          <w:p w:rsidR="00454AFC" w:rsidRDefault="006722D1">
            <w:pPr>
              <w:jc w:val="both"/>
              <w:rPr>
                <w:iCs/>
                <w:sz w:val="19"/>
                <w:szCs w:val="19"/>
              </w:rPr>
            </w:pPr>
            <w:r>
              <w:rPr>
                <w:b/>
                <w:bCs/>
                <w:iCs/>
                <w:sz w:val="19"/>
                <w:szCs w:val="19"/>
              </w:rPr>
              <w:t xml:space="preserve">Ordnen: </w:t>
            </w:r>
            <w:r>
              <w:rPr>
                <w:iCs/>
                <w:sz w:val="19"/>
                <w:szCs w:val="19"/>
              </w:rPr>
              <w:t>Die Schüler vergleichen, ordnen und runden Bruchzahlen.</w:t>
            </w:r>
          </w:p>
          <w:p w:rsidR="00454AFC" w:rsidRDefault="006722D1">
            <w:pPr>
              <w:jc w:val="both"/>
              <w:rPr>
                <w:iCs/>
                <w:sz w:val="19"/>
                <w:szCs w:val="19"/>
              </w:rPr>
            </w:pPr>
            <w:r>
              <w:rPr>
                <w:b/>
                <w:bCs/>
                <w:iCs/>
                <w:sz w:val="19"/>
                <w:szCs w:val="19"/>
              </w:rPr>
              <w:t xml:space="preserve">Operieren: </w:t>
            </w:r>
            <w:r>
              <w:rPr>
                <w:iCs/>
                <w:sz w:val="19"/>
                <w:szCs w:val="19"/>
              </w:rPr>
              <w:t>Die Schüler addieren, subtrahieren, vervielfachen und teilen Brüche.</w:t>
            </w:r>
          </w:p>
          <w:p w:rsidR="00454AFC" w:rsidRDefault="006722D1">
            <w:pPr>
              <w:jc w:val="both"/>
              <w:rPr>
                <w:iCs/>
                <w:sz w:val="19"/>
                <w:szCs w:val="19"/>
              </w:rPr>
            </w:pPr>
            <w:r>
              <w:rPr>
                <w:b/>
                <w:bCs/>
                <w:iCs/>
                <w:sz w:val="19"/>
                <w:szCs w:val="19"/>
              </w:rPr>
              <w:t xml:space="preserve">Anwenden: </w:t>
            </w:r>
            <w:r>
              <w:rPr>
                <w:iCs/>
                <w:sz w:val="19"/>
                <w:szCs w:val="19"/>
              </w:rPr>
              <w:t>Die Schüler nutzen Rechenvorteile beim Berechnen, verwenden Überschlag und Probe zur Kontrolle bei Berechnungen mit Brüchen.</w:t>
            </w:r>
          </w:p>
          <w:p w:rsidR="00454AFC" w:rsidRDefault="00454AFC">
            <w:pPr>
              <w:rPr>
                <w:iCs/>
                <w:sz w:val="19"/>
                <w:szCs w:val="19"/>
              </w:rPr>
            </w:pPr>
          </w:p>
          <w:p w:rsidR="00454AFC" w:rsidRDefault="006722D1">
            <w:pPr>
              <w:spacing w:after="120"/>
              <w:jc w:val="both"/>
              <w:rPr>
                <w:b/>
                <w:bCs/>
                <w:iCs/>
              </w:rPr>
            </w:pPr>
            <w:r>
              <w:rPr>
                <w:b/>
                <w:bCs/>
                <w:iCs/>
              </w:rPr>
              <w:t>Geometrie</w:t>
            </w:r>
          </w:p>
          <w:p w:rsidR="00454AFC" w:rsidRDefault="006722D1">
            <w:pPr>
              <w:jc w:val="both"/>
              <w:rPr>
                <w:iCs/>
                <w:sz w:val="19"/>
                <w:szCs w:val="19"/>
              </w:rPr>
            </w:pPr>
            <w:r>
              <w:rPr>
                <w:b/>
                <w:bCs/>
                <w:iCs/>
                <w:sz w:val="20"/>
              </w:rPr>
              <w:t>Er</w:t>
            </w:r>
            <w:r>
              <w:rPr>
                <w:b/>
                <w:bCs/>
                <w:iCs/>
                <w:sz w:val="19"/>
                <w:szCs w:val="19"/>
              </w:rPr>
              <w:t xml:space="preserve">fassen: </w:t>
            </w:r>
            <w:r>
              <w:t>Die Schüler arbeiten mit geometrischen Figuren zur Veranschaulichung der Rechenoperationen mit Brüchen.</w:t>
            </w:r>
            <w:r w:rsidR="00873C10">
              <w:rPr>
                <w:noProof/>
                <w:lang w:eastAsia="de-DE"/>
              </w:rPr>
              <w:drawing>
                <wp:anchor distT="0" distB="0" distL="114300" distR="114300" simplePos="0" relativeHeight="251524096" behindDoc="0" locked="0" layoutInCell="1" allowOverlap="1">
                  <wp:simplePos x="0" y="0"/>
                  <wp:positionH relativeFrom="column">
                    <wp:posOffset>-700405</wp:posOffset>
                  </wp:positionH>
                  <wp:positionV relativeFrom="paragraph">
                    <wp:posOffset>-192405</wp:posOffset>
                  </wp:positionV>
                  <wp:extent cx="518795" cy="501015"/>
                  <wp:effectExtent l="0" t="0" r="0" b="0"/>
                  <wp:wrapTight wrapText="bothSides">
                    <wp:wrapPolygon edited="0">
                      <wp:start x="0" y="0"/>
                      <wp:lineTo x="0" y="20532"/>
                      <wp:lineTo x="20622" y="20532"/>
                      <wp:lineTo x="20622" y="0"/>
                      <wp:lineTo x="0" y="0"/>
                    </wp:wrapPolygon>
                  </wp:wrapTight>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Konstruieren: </w:t>
            </w:r>
            <w:r>
              <w:rPr>
                <w:iCs/>
                <w:sz w:val="19"/>
                <w:szCs w:val="19"/>
              </w:rPr>
              <w:t>Die Schüler zeichnen einfache geometrische Figuren zu gegebenen Operationen mit Brüchen.</w:t>
            </w:r>
          </w:p>
          <w:p w:rsidR="00454AFC" w:rsidRDefault="006722D1">
            <w:pPr>
              <w:jc w:val="both"/>
              <w:rPr>
                <w:iCs/>
                <w:sz w:val="19"/>
                <w:szCs w:val="19"/>
              </w:rPr>
            </w:pPr>
            <w:r>
              <w:rPr>
                <w:b/>
                <w:bCs/>
                <w:iCs/>
                <w:sz w:val="19"/>
                <w:szCs w:val="19"/>
              </w:rPr>
              <w:t xml:space="preserve">Messen: </w:t>
            </w:r>
            <w:r>
              <w:rPr>
                <w:iCs/>
                <w:sz w:val="19"/>
                <w:szCs w:val="19"/>
              </w:rPr>
              <w:t>Die Schüler schätzen und bestimmen Bruchteile.</w:t>
            </w:r>
          </w:p>
          <w:p w:rsidR="00454AFC" w:rsidRDefault="00454AFC">
            <w:pPr>
              <w:spacing w:before="60" w:after="60"/>
              <w:jc w:val="both"/>
              <w:rPr>
                <w:b/>
                <w:bCs/>
                <w:iCs/>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rPr>
                <w:b/>
                <w:bCs/>
                <w:iCs/>
              </w:rPr>
              <w:t>Argumentieren/Kommunizieren</w:t>
            </w:r>
          </w:p>
          <w:p w:rsidR="00454AFC" w:rsidRDefault="006722D1">
            <w:pPr>
              <w:jc w:val="both"/>
              <w:rPr>
                <w:iCs/>
                <w:sz w:val="19"/>
                <w:szCs w:val="19"/>
              </w:rPr>
            </w:pPr>
            <w:r>
              <w:rPr>
                <w:b/>
                <w:bCs/>
                <w:iCs/>
                <w:sz w:val="19"/>
                <w:szCs w:val="19"/>
              </w:rPr>
              <w:t xml:space="preserve">Lesen: </w:t>
            </w:r>
            <w:r>
              <w:rPr>
                <w:iCs/>
                <w:sz w:val="19"/>
                <w:szCs w:val="19"/>
              </w:rPr>
              <w:t>Die Schüler wenden ihre erworbenen Fähigkeiten an, um Informationen aus einfachen Texten, Bildern und Tabellen mit angegebenen Brüchen zu entnehmen.</w:t>
            </w:r>
          </w:p>
          <w:p w:rsidR="00454AFC" w:rsidRDefault="006722D1">
            <w:pPr>
              <w:jc w:val="both"/>
              <w:rPr>
                <w:iCs/>
                <w:sz w:val="19"/>
                <w:szCs w:val="19"/>
              </w:rPr>
            </w:pPr>
            <w:r>
              <w:rPr>
                <w:b/>
                <w:bCs/>
                <w:iCs/>
                <w:sz w:val="19"/>
                <w:szCs w:val="19"/>
              </w:rPr>
              <w:t xml:space="preserve">Verbalisieren: </w:t>
            </w:r>
            <w:r>
              <w:rPr>
                <w:iCs/>
                <w:sz w:val="19"/>
                <w:szCs w:val="19"/>
              </w:rPr>
              <w:t>Die Schüler werden in den Übungsaufgaben angehalten, schriftliche Stellungnahmen mit eigenen Worten unter Verwendung der Fachbegriffe zu formulieren.</w:t>
            </w:r>
          </w:p>
          <w:p w:rsidR="00454AFC" w:rsidRDefault="006722D1">
            <w:pPr>
              <w:jc w:val="both"/>
              <w:rPr>
                <w:iCs/>
                <w:sz w:val="19"/>
                <w:szCs w:val="19"/>
              </w:rPr>
            </w:pPr>
            <w:r>
              <w:rPr>
                <w:b/>
                <w:bCs/>
                <w:iCs/>
                <w:sz w:val="19"/>
                <w:szCs w:val="19"/>
              </w:rPr>
              <w:t xml:space="preserve">Kommunizieren: </w:t>
            </w:r>
            <w:r>
              <w:rPr>
                <w:iCs/>
                <w:sz w:val="19"/>
                <w:szCs w:val="19"/>
              </w:rPr>
              <w:t>Eine Vielzahl von Übungsaufgaben ist ausgewiesen für Partner- und Teamarbeit. Aufgaben mit verschiedenen Lösungswegen und Fehlern motivieren die Schüler zum Gespräch über Mathematik.</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w:t>
            </w:r>
          </w:p>
          <w:p w:rsidR="00454AFC" w:rsidRDefault="006722D1">
            <w:pPr>
              <w:jc w:val="both"/>
              <w:rPr>
                <w:iCs/>
                <w:sz w:val="19"/>
                <w:szCs w:val="19"/>
              </w:rPr>
            </w:pPr>
            <w:r>
              <w:rPr>
                <w:b/>
                <w:bCs/>
                <w:iCs/>
                <w:sz w:val="19"/>
                <w:szCs w:val="19"/>
              </w:rPr>
              <w:t xml:space="preserve">Vernetzen: </w:t>
            </w:r>
            <w:r>
              <w:rPr>
                <w:iCs/>
                <w:sz w:val="19"/>
                <w:szCs w:val="19"/>
              </w:rPr>
              <w:t>Die Schüler arbeiten mit Brüchen in unterschiedlichen Darstellungsformen.</w:t>
            </w:r>
          </w:p>
          <w:p w:rsidR="00454AFC" w:rsidRDefault="006722D1">
            <w:pPr>
              <w:jc w:val="both"/>
              <w:rPr>
                <w:iCs/>
                <w:sz w:val="19"/>
                <w:szCs w:val="19"/>
              </w:rPr>
            </w:pPr>
            <w:r>
              <w:rPr>
                <w:b/>
                <w:bCs/>
                <w:iCs/>
                <w:sz w:val="19"/>
                <w:szCs w:val="19"/>
              </w:rPr>
              <w:t xml:space="preserve">Begründen: </w:t>
            </w:r>
            <w:r>
              <w:rPr>
                <w:iCs/>
                <w:sz w:val="19"/>
                <w:szCs w:val="19"/>
              </w:rPr>
              <w:t>Die Schüler beschreiben mathematische Beobachtungen, finden Beispiele und Gegenbeispiele.</w:t>
            </w:r>
          </w:p>
          <w:p w:rsidR="00454AFC" w:rsidRDefault="00454AFC">
            <w:pPr>
              <w:jc w:val="both"/>
              <w:rPr>
                <w:iCs/>
                <w:sz w:val="19"/>
                <w:szCs w:val="19"/>
              </w:rPr>
            </w:pPr>
          </w:p>
          <w:p w:rsidR="00454AFC" w:rsidRDefault="00873C10">
            <w:pPr>
              <w:jc w:val="both"/>
              <w:rPr>
                <w:iCs/>
                <w:sz w:val="20"/>
              </w:rPr>
            </w:pPr>
            <w:r>
              <w:rPr>
                <w:noProof/>
                <w:lang w:eastAsia="de-DE"/>
              </w:rPr>
              <w:drawing>
                <wp:anchor distT="0" distB="0" distL="114300" distR="114300" simplePos="0" relativeHeight="251526144"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jc w:val="both"/>
              <w:rPr>
                <w:iCs/>
                <w:sz w:val="20"/>
              </w:rPr>
            </w:pPr>
            <w:r>
              <w:rPr>
                <w:b/>
                <w:bCs/>
                <w:iCs/>
                <w:sz w:val="20"/>
              </w:rPr>
              <w:t xml:space="preserve">Erkunden: </w:t>
            </w:r>
            <w:r>
              <w:rPr>
                <w:iCs/>
                <w:sz w:val="20"/>
              </w:rPr>
              <w:t>Offene Aufgaben ermuntern zu eigenen Fragestellungen.</w:t>
            </w:r>
          </w:p>
          <w:p w:rsidR="00454AFC" w:rsidRDefault="006722D1">
            <w:pPr>
              <w:jc w:val="both"/>
              <w:rPr>
                <w:iCs/>
                <w:sz w:val="20"/>
              </w:rPr>
            </w:pPr>
            <w:r>
              <w:rPr>
                <w:b/>
                <w:bCs/>
                <w:iCs/>
                <w:sz w:val="20"/>
              </w:rPr>
              <w:t xml:space="preserve">Lösen: </w:t>
            </w:r>
            <w:r>
              <w:rPr>
                <w:iCs/>
                <w:sz w:val="20"/>
              </w:rPr>
              <w:t>Die Schüler lösen Probleme durch Messen; sie verwenden die Problemlösestrategie „Beispiele finden“.</w:t>
            </w:r>
          </w:p>
          <w:p w:rsidR="00454AFC" w:rsidRDefault="006722D1">
            <w:pPr>
              <w:jc w:val="both"/>
              <w:rPr>
                <w:iCs/>
                <w:sz w:val="20"/>
              </w:rPr>
            </w:pPr>
            <w:r>
              <w:rPr>
                <w:b/>
                <w:bCs/>
                <w:iCs/>
                <w:sz w:val="20"/>
              </w:rPr>
              <w:t xml:space="preserve">Reflektieren: </w:t>
            </w:r>
            <w:r>
              <w:rPr>
                <w:iCs/>
                <w:sz w:val="20"/>
              </w:rPr>
              <w:t xml:space="preserve">Die Schüler werden angehalten, </w:t>
            </w:r>
            <w:r>
              <w:rPr>
                <w:iCs/>
                <w:sz w:val="20"/>
              </w:rPr>
              <w:lastRenderedPageBreak/>
              <w:t>Ergebnisse in Bezug auf die Problemstellung zu deuten und zu veranschaulichen.</w:t>
            </w:r>
          </w:p>
          <w:p w:rsidR="00454AFC" w:rsidRDefault="00454AFC">
            <w:pPr>
              <w:spacing w:before="60" w:after="60"/>
              <w:jc w:val="both"/>
              <w:rPr>
                <w:b/>
                <w:szCs w:val="32"/>
              </w:rPr>
            </w:pPr>
          </w:p>
        </w:tc>
      </w:tr>
      <w:tr w:rsidR="00454AFC">
        <w:trPr>
          <w:cantSplit/>
          <w:trHeight w:val="5806"/>
        </w:trPr>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rPr>
                <w:iCs/>
                <w:color w:val="000000"/>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jc w:val="both"/>
              <w:rPr>
                <w:iCs/>
              </w:rPr>
            </w:pPr>
          </w:p>
          <w:p w:rsidR="00454AFC" w:rsidRDefault="006722D1">
            <w:pPr>
              <w:spacing w:after="120"/>
              <w:jc w:val="both"/>
              <w:rPr>
                <w:b/>
                <w:bCs/>
                <w:iCs/>
              </w:rPr>
            </w:pPr>
            <w:r>
              <w:rPr>
                <w:b/>
                <w:bCs/>
                <w:iCs/>
              </w:rPr>
              <w:t>Stochastik</w:t>
            </w:r>
          </w:p>
          <w:p w:rsidR="00454AFC" w:rsidRDefault="006722D1">
            <w:pPr>
              <w:jc w:val="both"/>
              <w:rPr>
                <w:iCs/>
                <w:sz w:val="19"/>
                <w:szCs w:val="19"/>
              </w:rPr>
            </w:pPr>
            <w:r>
              <w:rPr>
                <w:b/>
                <w:bCs/>
                <w:iCs/>
                <w:sz w:val="20"/>
              </w:rPr>
              <w:t xml:space="preserve">Erheben: </w:t>
            </w:r>
            <w:r>
              <w:t>Die Schüler erheben Daten und notieren sie z.B. mithilfe von Strichlisten.</w:t>
            </w:r>
            <w:r w:rsidR="00873C10">
              <w:rPr>
                <w:noProof/>
                <w:lang w:eastAsia="de-DE"/>
              </w:rPr>
              <w:drawing>
                <wp:anchor distT="0" distB="0" distL="114300" distR="114300" simplePos="0" relativeHeight="251528192" behindDoc="0" locked="0" layoutInCell="1" allowOverlap="1">
                  <wp:simplePos x="0" y="0"/>
                  <wp:positionH relativeFrom="column">
                    <wp:posOffset>-586105</wp:posOffset>
                  </wp:positionH>
                  <wp:positionV relativeFrom="paragraph">
                    <wp:posOffset>-234950</wp:posOffset>
                  </wp:positionV>
                  <wp:extent cx="518795" cy="501015"/>
                  <wp:effectExtent l="0" t="0" r="0" b="0"/>
                  <wp:wrapTight wrapText="bothSides">
                    <wp:wrapPolygon edited="0">
                      <wp:start x="0" y="0"/>
                      <wp:lineTo x="0" y="20532"/>
                      <wp:lineTo x="20622" y="20532"/>
                      <wp:lineTo x="20622" y="0"/>
                      <wp:lineTo x="0" y="0"/>
                    </wp:wrapPolygon>
                  </wp:wrapTight>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Häufigkeitstabellen zusammen.</w:t>
            </w:r>
          </w:p>
          <w:p w:rsidR="00454AFC" w:rsidRDefault="006722D1">
            <w:pPr>
              <w:jc w:val="both"/>
              <w:rPr>
                <w:iCs/>
                <w:sz w:val="19"/>
                <w:szCs w:val="19"/>
              </w:rPr>
            </w:pPr>
            <w:r>
              <w:rPr>
                <w:b/>
                <w:bCs/>
                <w:iCs/>
                <w:sz w:val="19"/>
                <w:szCs w:val="19"/>
              </w:rPr>
              <w:t xml:space="preserve">Beurteilen: </w:t>
            </w:r>
            <w:r>
              <w:rPr>
                <w:iCs/>
                <w:sz w:val="19"/>
                <w:szCs w:val="19"/>
              </w:rPr>
              <w:t>Die Schüler entnehmen Informationen aus statistischen Darstellungen mit angegebenen Anteilen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jc w:val="both"/>
            </w:pPr>
          </w:p>
          <w:p w:rsidR="00454AFC" w:rsidRDefault="006722D1">
            <w:pPr>
              <w:spacing w:after="120"/>
              <w:jc w:val="both"/>
              <w:rPr>
                <w:b/>
                <w:bCs/>
                <w:iCs/>
              </w:rPr>
            </w:pPr>
            <w:r>
              <w:rPr>
                <w:b/>
                <w:bCs/>
                <w:iCs/>
              </w:rPr>
              <w:t>Modellieren</w:t>
            </w:r>
          </w:p>
          <w:p w:rsidR="00454AFC" w:rsidRDefault="006722D1">
            <w:pPr>
              <w:jc w:val="both"/>
              <w:rPr>
                <w:iCs/>
                <w:sz w:val="19"/>
                <w:szCs w:val="19"/>
              </w:rPr>
            </w:pPr>
            <w:r>
              <w:rPr>
                <w:b/>
                <w:bCs/>
                <w:iCs/>
                <w:sz w:val="19"/>
                <w:szCs w:val="19"/>
              </w:rPr>
              <w:t>Mathematisieren</w:t>
            </w:r>
            <w:r>
              <w:t>: Die Schüler übertragen Sachsituationen in Terme und grafische Darstellungen zu Bruchteilen.</w:t>
            </w:r>
            <w:r w:rsidR="00873C10">
              <w:rPr>
                <w:noProof/>
                <w:lang w:eastAsia="de-DE"/>
              </w:rPr>
              <w:drawing>
                <wp:anchor distT="0" distB="0" distL="114300" distR="114300" simplePos="0" relativeHeight="251530240" behindDoc="0" locked="0" layoutInCell="1" allowOverlap="1">
                  <wp:simplePos x="0" y="0"/>
                  <wp:positionH relativeFrom="column">
                    <wp:posOffset>-65405</wp:posOffset>
                  </wp:positionH>
                  <wp:positionV relativeFrom="paragraph">
                    <wp:posOffset>-4356100</wp:posOffset>
                  </wp:positionV>
                  <wp:extent cx="518795" cy="536575"/>
                  <wp:effectExtent l="0" t="0" r="0" b="0"/>
                  <wp:wrapTight wrapText="bothSides">
                    <wp:wrapPolygon edited="0">
                      <wp:start x="0" y="0"/>
                      <wp:lineTo x="0" y="20705"/>
                      <wp:lineTo x="20622" y="20705"/>
                      <wp:lineTo x="20622" y="0"/>
                      <wp:lineTo x="0" y="0"/>
                    </wp:wrapPolygon>
                  </wp:wrapTight>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532288" behindDoc="0" locked="0" layoutInCell="1" allowOverlap="1">
                  <wp:simplePos x="0" y="0"/>
                  <wp:positionH relativeFrom="column">
                    <wp:posOffset>-634365</wp:posOffset>
                  </wp:positionH>
                  <wp:positionV relativeFrom="paragraph">
                    <wp:posOffset>-139700</wp:posOffset>
                  </wp:positionV>
                  <wp:extent cx="518795" cy="536575"/>
                  <wp:effectExtent l="0" t="0" r="0" b="0"/>
                  <wp:wrapTight wrapText="bothSides">
                    <wp:wrapPolygon edited="0">
                      <wp:start x="0" y="0"/>
                      <wp:lineTo x="0" y="20705"/>
                      <wp:lineTo x="20622" y="20705"/>
                      <wp:lineTo x="20622" y="0"/>
                      <wp:lineTo x="0" y="0"/>
                    </wp:wrapPolygon>
                  </wp:wrapTight>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finden zu gegebenen Termen geeignete Realsituationen.</w:t>
            </w:r>
          </w:p>
          <w:p w:rsidR="00454AFC" w:rsidRDefault="00454AFC">
            <w:pPr>
              <w:jc w:val="both"/>
              <w:rPr>
                <w:iCs/>
                <w:sz w:val="20"/>
              </w:rPr>
            </w:pPr>
          </w:p>
          <w:p w:rsidR="00454AFC" w:rsidRDefault="006722D1">
            <w:pPr>
              <w:spacing w:after="120"/>
              <w:jc w:val="both"/>
              <w:rPr>
                <w:b/>
                <w:bCs/>
                <w:iCs/>
              </w:rPr>
            </w:pPr>
            <w:r>
              <w:rPr>
                <w:b/>
                <w:bCs/>
                <w:iCs/>
              </w:rPr>
              <w:t>Werkzeuge</w:t>
            </w:r>
          </w:p>
          <w:p w:rsidR="00454AFC" w:rsidRDefault="006722D1">
            <w:pPr>
              <w:jc w:val="both"/>
              <w:rPr>
                <w:b/>
                <w:bCs/>
                <w:iCs/>
                <w:sz w:val="23"/>
                <w:szCs w:val="23"/>
              </w:rPr>
            </w:pPr>
            <w:r>
              <w:rPr>
                <w:b/>
                <w:bCs/>
                <w:iCs/>
                <w:sz w:val="19"/>
                <w:szCs w:val="19"/>
              </w:rPr>
              <w:t>Konstruieren</w:t>
            </w:r>
            <w:r>
              <w:rPr>
                <w:iCs/>
                <w:sz w:val="23"/>
                <w:szCs w:val="23"/>
              </w:rPr>
              <w:t xml:space="preserve">: </w:t>
            </w:r>
            <w:r>
              <w:rPr>
                <w:iCs/>
                <w:sz w:val="19"/>
                <w:szCs w:val="19"/>
              </w:rPr>
              <w:t>Die Schüler fertigen grafische Darstellungen zu Termen mit Bruchteilen an und arbeiten am Zahlenstrahl</w:t>
            </w:r>
            <w:r>
              <w:t>.</w:t>
            </w:r>
            <w:r w:rsidR="00873C10">
              <w:rPr>
                <w:noProof/>
                <w:lang w:eastAsia="de-DE"/>
              </w:rPr>
              <w:drawing>
                <wp:anchor distT="0" distB="0" distL="114300" distR="114300" simplePos="0" relativeHeight="251534336" behindDoc="0" locked="0" layoutInCell="1" allowOverlap="1">
                  <wp:simplePos x="0" y="0"/>
                  <wp:positionH relativeFrom="column">
                    <wp:posOffset>-638810</wp:posOffset>
                  </wp:positionH>
                  <wp:positionV relativeFrom="paragraph">
                    <wp:posOffset>-212090</wp:posOffset>
                  </wp:positionV>
                  <wp:extent cx="518795" cy="604520"/>
                  <wp:effectExtent l="0" t="0" r="0" b="5080"/>
                  <wp:wrapTight wrapText="bothSides">
                    <wp:wrapPolygon edited="0">
                      <wp:start x="0" y="0"/>
                      <wp:lineTo x="0" y="21101"/>
                      <wp:lineTo x="20622" y="21101"/>
                      <wp:lineTo x="20622" y="0"/>
                      <wp:lineTo x="0" y="0"/>
                    </wp:wrapPolygon>
                  </wp:wrapTight>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Ergebnisse im Heft, an der Tafel und auf Plakaten oder Folie dar.</w:t>
            </w:r>
          </w:p>
          <w:p w:rsidR="00454AFC" w:rsidRDefault="006722D1">
            <w:pPr>
              <w:jc w:val="both"/>
              <w:rPr>
                <w:iCs/>
                <w:sz w:val="19"/>
                <w:szCs w:val="19"/>
              </w:rPr>
            </w:pPr>
            <w:r>
              <w:rPr>
                <w:b/>
                <w:bCs/>
                <w:iCs/>
                <w:sz w:val="19"/>
                <w:szCs w:val="19"/>
              </w:rPr>
              <w:t>Recherchieren</w:t>
            </w:r>
            <w:r>
              <w:rPr>
                <w:iCs/>
                <w:sz w:val="19"/>
                <w:szCs w:val="19"/>
              </w:rPr>
              <w:t>: Die Schüler schlagen im Schulbuch und im eigenen Heft nach.</w:t>
            </w: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color w:val="000000"/>
              </w:rPr>
            </w:pPr>
            <w:r>
              <w:rPr>
                <w:b/>
                <w:bCs/>
                <w:iCs/>
                <w:color w:val="000000"/>
              </w:rPr>
              <w:t>2. Dezimalbrüche</w:t>
            </w:r>
          </w:p>
          <w:p w:rsidR="00454AFC" w:rsidRDefault="006722D1">
            <w:pPr>
              <w:spacing w:after="60"/>
              <w:rPr>
                <w:iCs/>
                <w:color w:val="000000"/>
              </w:rPr>
            </w:pPr>
            <w:r>
              <w:rPr>
                <w:iCs/>
                <w:color w:val="000000"/>
              </w:rPr>
              <w:t>Dezimale Schreibweise</w:t>
            </w:r>
          </w:p>
          <w:p w:rsidR="00454AFC" w:rsidRDefault="006722D1">
            <w:pPr>
              <w:spacing w:after="60"/>
              <w:rPr>
                <w:iCs/>
                <w:color w:val="000000"/>
              </w:rPr>
            </w:pPr>
            <w:r>
              <w:rPr>
                <w:iCs/>
                <w:color w:val="000000"/>
              </w:rPr>
              <w:t>Vergleichen</w:t>
            </w:r>
          </w:p>
          <w:p w:rsidR="00454AFC" w:rsidRDefault="006722D1">
            <w:pPr>
              <w:spacing w:after="60"/>
              <w:rPr>
                <w:iCs/>
                <w:color w:val="000000"/>
              </w:rPr>
            </w:pPr>
            <w:r>
              <w:rPr>
                <w:iCs/>
                <w:color w:val="000000"/>
              </w:rPr>
              <w:t xml:space="preserve">Runden </w:t>
            </w:r>
            <w:r>
              <w:rPr>
                <w:iCs/>
                <w:color w:val="000000"/>
              </w:rPr>
              <w:lastRenderedPageBreak/>
              <w:t>(Säulendiagramme)</w:t>
            </w:r>
          </w:p>
          <w:p w:rsidR="00454AFC" w:rsidRDefault="006722D1">
            <w:pPr>
              <w:spacing w:after="60"/>
              <w:rPr>
                <w:iCs/>
                <w:color w:val="000000"/>
              </w:rPr>
            </w:pPr>
            <w:r>
              <w:rPr>
                <w:iCs/>
                <w:color w:val="000000"/>
              </w:rPr>
              <w:t>Addieren und Subtrahieren</w:t>
            </w:r>
          </w:p>
          <w:p w:rsidR="00454AFC" w:rsidRDefault="006722D1">
            <w:pPr>
              <w:spacing w:after="60"/>
              <w:rPr>
                <w:iCs/>
                <w:color w:val="000000"/>
              </w:rPr>
            </w:pPr>
            <w:r>
              <w:rPr>
                <w:iCs/>
                <w:color w:val="000000"/>
              </w:rPr>
              <w:t>Multiplizieren und</w:t>
            </w:r>
          </w:p>
          <w:p w:rsidR="00454AFC" w:rsidRDefault="006722D1">
            <w:pPr>
              <w:spacing w:after="60"/>
              <w:rPr>
                <w:iCs/>
                <w:color w:val="000000"/>
              </w:rPr>
            </w:pPr>
            <w:r>
              <w:rPr>
                <w:iCs/>
                <w:color w:val="000000"/>
              </w:rPr>
              <w:t>Dividieren</w:t>
            </w:r>
          </w:p>
          <w:p w:rsidR="00454AFC" w:rsidRDefault="006722D1">
            <w:pPr>
              <w:spacing w:after="60"/>
              <w:rPr>
                <w:iCs/>
                <w:color w:val="000000"/>
              </w:rPr>
            </w:pPr>
            <w:r>
              <w:rPr>
                <w:iCs/>
                <w:color w:val="000000"/>
              </w:rPr>
              <w:t>Abbrechende und periodische Dezimalbrüche</w:t>
            </w:r>
          </w:p>
          <w:p w:rsidR="00454AFC" w:rsidRDefault="00454AFC">
            <w:pPr>
              <w:spacing w:after="60"/>
              <w:rPr>
                <w:iCs/>
                <w:color w:val="000000"/>
              </w:rPr>
            </w:pPr>
          </w:p>
          <w:p w:rsidR="00454AFC" w:rsidRDefault="00454AFC">
            <w:pPr>
              <w:spacing w:after="60"/>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p>
          <w:p w:rsidR="00454AFC" w:rsidRDefault="006722D1">
            <w:pPr>
              <w:rPr>
                <w:iCs/>
                <w:color w:val="000000"/>
              </w:rPr>
            </w:pPr>
            <w:r>
              <w:rPr>
                <w:iCs/>
                <w:color w:val="000000"/>
              </w:rPr>
              <w:t>ca. 7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536384"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endliche Dezimalbrüche am Zahlenstrahl und in der Stellentafel dar; sie notieren sie auch mit Brüchen und als Prozent.</w:t>
            </w:r>
          </w:p>
          <w:p w:rsidR="00454AFC" w:rsidRDefault="006722D1">
            <w:pPr>
              <w:jc w:val="both"/>
              <w:rPr>
                <w:iCs/>
                <w:sz w:val="19"/>
                <w:szCs w:val="19"/>
              </w:rPr>
            </w:pPr>
            <w:r>
              <w:rPr>
                <w:b/>
                <w:bCs/>
                <w:iCs/>
                <w:sz w:val="19"/>
                <w:szCs w:val="19"/>
              </w:rPr>
              <w:lastRenderedPageBreak/>
              <w:t xml:space="preserve">Ordnen: </w:t>
            </w:r>
            <w:r>
              <w:rPr>
                <w:iCs/>
                <w:sz w:val="19"/>
                <w:szCs w:val="19"/>
              </w:rPr>
              <w:t>Die Schüler vergleichen, ordnen und runden endliche Dezimalbrüche.</w:t>
            </w:r>
          </w:p>
          <w:p w:rsidR="00454AFC" w:rsidRDefault="006722D1">
            <w:pPr>
              <w:jc w:val="both"/>
              <w:rPr>
                <w:iCs/>
                <w:sz w:val="19"/>
                <w:szCs w:val="19"/>
              </w:rPr>
            </w:pPr>
            <w:r>
              <w:rPr>
                <w:b/>
                <w:bCs/>
                <w:iCs/>
                <w:sz w:val="19"/>
                <w:szCs w:val="19"/>
              </w:rPr>
              <w:t xml:space="preserve">Operieren: </w:t>
            </w:r>
            <w:r>
              <w:rPr>
                <w:iCs/>
                <w:sz w:val="19"/>
                <w:szCs w:val="19"/>
              </w:rPr>
              <w:t>Die Schüler führen Grundrechenarten mit endlichen Dezimalbrüchen schriftlich und im Kopf durch.</w:t>
            </w:r>
          </w:p>
          <w:p w:rsidR="00454AFC" w:rsidRDefault="006722D1">
            <w:pPr>
              <w:jc w:val="both"/>
              <w:rPr>
                <w:iCs/>
                <w:sz w:val="19"/>
                <w:szCs w:val="19"/>
              </w:rPr>
            </w:pPr>
            <w:r>
              <w:rPr>
                <w:b/>
                <w:bCs/>
                <w:iCs/>
                <w:sz w:val="19"/>
                <w:szCs w:val="19"/>
              </w:rPr>
              <w:t xml:space="preserve">Anwenden: </w:t>
            </w:r>
            <w:r>
              <w:rPr>
                <w:iCs/>
                <w:sz w:val="19"/>
                <w:szCs w:val="19"/>
              </w:rPr>
              <w:t>Berechnungen werden mithilfe von Rechenvorteilen durchgeführt, Überschlag und Probe dienen zur Kontrolle von Ergebnissen.</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538432"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Daten mit Dezimalbrüchen in Säulendiagrammen dar.</w:t>
            </w:r>
          </w:p>
          <w:p w:rsidR="00454AFC" w:rsidRDefault="006722D1">
            <w:pPr>
              <w:jc w:val="both"/>
              <w:rPr>
                <w:iCs/>
                <w:sz w:val="19"/>
                <w:szCs w:val="19"/>
              </w:rPr>
            </w:pPr>
            <w:r>
              <w:rPr>
                <w:b/>
                <w:bCs/>
                <w:iCs/>
                <w:sz w:val="19"/>
                <w:szCs w:val="19"/>
              </w:rPr>
              <w:t xml:space="preserve">Interpretieren: </w:t>
            </w:r>
            <w:r>
              <w:rPr>
                <w:iCs/>
                <w:sz w:val="19"/>
                <w:szCs w:val="19"/>
              </w:rPr>
              <w:t>Die Schüler entnehmen Informationen zu Sachzusammenhängen aus Tabellen und Diagrammen als Grundlage für Berechnungen.</w:t>
            </w:r>
          </w:p>
          <w:p w:rsidR="00454AFC" w:rsidRDefault="006722D1">
            <w:pPr>
              <w:jc w:val="both"/>
              <w:rPr>
                <w:iCs/>
                <w:sz w:val="19"/>
                <w:szCs w:val="19"/>
              </w:rPr>
            </w:pPr>
            <w:r>
              <w:rPr>
                <w:b/>
                <w:bCs/>
                <w:iCs/>
                <w:sz w:val="19"/>
                <w:szCs w:val="19"/>
              </w:rPr>
              <w:t xml:space="preserve">Anwenden: </w:t>
            </w:r>
            <w:r>
              <w:rPr>
                <w:iCs/>
                <w:sz w:val="19"/>
                <w:szCs w:val="19"/>
              </w:rPr>
              <w:t>Die Schüler arbeiten mit einem geeigneten Maßstab bei Säulendiagrammen zu Dezimalbrüchen.</w:t>
            </w:r>
          </w:p>
          <w:p w:rsidR="00454AFC" w:rsidRDefault="00454AFC">
            <w:pPr>
              <w:jc w:val="both"/>
              <w:rPr>
                <w:iCs/>
                <w:sz w:val="20"/>
              </w:rPr>
            </w:pPr>
          </w:p>
          <w:p w:rsidR="00454AFC" w:rsidRDefault="006722D1">
            <w:pPr>
              <w:spacing w:after="120"/>
              <w:jc w:val="both"/>
              <w:rPr>
                <w:b/>
                <w:bCs/>
                <w:iCs/>
              </w:rPr>
            </w:pPr>
            <w:r>
              <w:t>Geometrie</w:t>
            </w:r>
            <w:r w:rsidR="00873C10">
              <w:rPr>
                <w:noProof/>
                <w:lang w:eastAsia="de-DE"/>
              </w:rPr>
              <w:drawing>
                <wp:anchor distT="0" distB="0" distL="114300" distR="114300" simplePos="0" relativeHeight="251540480" behindDoc="0" locked="0" layoutInCell="1" allowOverlap="1">
                  <wp:simplePos x="0" y="0"/>
                  <wp:positionH relativeFrom="column">
                    <wp:posOffset>-65405</wp:posOffset>
                  </wp:positionH>
                  <wp:positionV relativeFrom="paragraph">
                    <wp:posOffset>-7620</wp:posOffset>
                  </wp:positionV>
                  <wp:extent cx="518795" cy="501015"/>
                  <wp:effectExtent l="0" t="0" r="0" b="0"/>
                  <wp:wrapTight wrapText="bothSides">
                    <wp:wrapPolygon edited="0">
                      <wp:start x="0" y="0"/>
                      <wp:lineTo x="0" y="20532"/>
                      <wp:lineTo x="20622" y="20532"/>
                      <wp:lineTo x="20622" y="0"/>
                      <wp:lineTo x="0" y="0"/>
                    </wp:wrapPolygon>
                  </wp:wrapTight>
                  <wp:docPr id="82"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Erfassen: </w:t>
            </w:r>
            <w:r>
              <w:rPr>
                <w:iCs/>
                <w:sz w:val="19"/>
                <w:szCs w:val="19"/>
              </w:rPr>
              <w:t>Die Schüler entnehmen Informationen aus Säulendiagrammen.</w:t>
            </w:r>
          </w:p>
          <w:p w:rsidR="00454AFC" w:rsidRDefault="006722D1">
            <w:pPr>
              <w:rPr>
                <w:iCs/>
                <w:sz w:val="19"/>
                <w:szCs w:val="19"/>
              </w:rPr>
            </w:pPr>
            <w:r>
              <w:rPr>
                <w:b/>
                <w:bCs/>
                <w:iCs/>
                <w:sz w:val="19"/>
                <w:szCs w:val="19"/>
              </w:rPr>
              <w:t xml:space="preserve">Konstruieren: </w:t>
            </w:r>
            <w:r>
              <w:rPr>
                <w:iCs/>
                <w:sz w:val="19"/>
                <w:szCs w:val="19"/>
              </w:rPr>
              <w:t>Die Schüler zeichnen Diagramme zu Dezimalbrüchen.</w:t>
            </w:r>
          </w:p>
          <w:p w:rsidR="00454AFC" w:rsidRDefault="006722D1">
            <w:pPr>
              <w:jc w:val="both"/>
              <w:rPr>
                <w:iCs/>
                <w:sz w:val="19"/>
                <w:szCs w:val="19"/>
              </w:rPr>
            </w:pPr>
            <w:r>
              <w:rPr>
                <w:b/>
                <w:bCs/>
                <w:iCs/>
                <w:sz w:val="19"/>
                <w:szCs w:val="19"/>
              </w:rPr>
              <w:t xml:space="preserve">Messen: </w:t>
            </w:r>
            <w:r>
              <w:rPr>
                <w:iCs/>
                <w:sz w:val="19"/>
                <w:szCs w:val="19"/>
              </w:rPr>
              <w:t>Die Schüler schätzen und bestimmen Längen, Flächeninhalte und Volumina mit Dezimalbrüchen als Maßzahlen.</w:t>
            </w:r>
          </w:p>
          <w:p w:rsidR="00454AFC" w:rsidRDefault="00873C10">
            <w:pPr>
              <w:jc w:val="both"/>
              <w:rPr>
                <w:iCs/>
                <w:sz w:val="20"/>
              </w:rPr>
            </w:pPr>
            <w:r>
              <w:rPr>
                <w:noProof/>
                <w:lang w:eastAsia="de-DE"/>
              </w:rPr>
              <w:drawing>
                <wp:anchor distT="0" distB="0" distL="114300" distR="114300" simplePos="0" relativeHeight="251542528" behindDoc="0" locked="0" layoutInCell="1" allowOverlap="1">
                  <wp:simplePos x="0" y="0"/>
                  <wp:positionH relativeFrom="column">
                    <wp:posOffset>-65405</wp:posOffset>
                  </wp:positionH>
                  <wp:positionV relativeFrom="paragraph">
                    <wp:posOffset>116840</wp:posOffset>
                  </wp:positionV>
                  <wp:extent cx="518795" cy="501015"/>
                  <wp:effectExtent l="0" t="0" r="0" b="0"/>
                  <wp:wrapTight wrapText="bothSides">
                    <wp:wrapPolygon edited="0">
                      <wp:start x="0" y="0"/>
                      <wp:lineTo x="0" y="20532"/>
                      <wp:lineTo x="20622" y="20532"/>
                      <wp:lineTo x="20622" y="0"/>
                      <wp:lineTo x="0" y="0"/>
                    </wp:wrapPolygon>
                  </wp:wrapTight>
                  <wp:docPr id="84"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Stochastik</w:t>
            </w:r>
          </w:p>
          <w:p w:rsidR="00454AFC" w:rsidRDefault="006722D1">
            <w:pPr>
              <w:jc w:val="both"/>
              <w:rPr>
                <w:iCs/>
                <w:sz w:val="19"/>
                <w:szCs w:val="19"/>
              </w:rPr>
            </w:pPr>
            <w:r>
              <w:rPr>
                <w:b/>
                <w:bCs/>
                <w:iCs/>
                <w:sz w:val="19"/>
                <w:szCs w:val="19"/>
              </w:rPr>
              <w:t xml:space="preserve">Erheben: </w:t>
            </w:r>
            <w:r>
              <w:rPr>
                <w:iCs/>
                <w:sz w:val="19"/>
                <w:szCs w:val="19"/>
              </w:rPr>
              <w:t>Die Schüler erheben Daten und fassen sie in geeigneten Listen zusammen.</w:t>
            </w:r>
          </w:p>
          <w:p w:rsidR="00454AFC" w:rsidRDefault="006722D1">
            <w:pPr>
              <w:jc w:val="both"/>
              <w:rPr>
                <w:iCs/>
                <w:sz w:val="19"/>
                <w:szCs w:val="19"/>
              </w:rPr>
            </w:pPr>
            <w:r>
              <w:rPr>
                <w:b/>
                <w:bCs/>
                <w:iCs/>
                <w:sz w:val="19"/>
                <w:szCs w:val="19"/>
              </w:rPr>
              <w:t xml:space="preserve">Beurteilen: </w:t>
            </w:r>
            <w:r>
              <w:rPr>
                <w:iCs/>
                <w:sz w:val="19"/>
                <w:szCs w:val="19"/>
              </w:rPr>
              <w:t>Die Schüler entnehmen Informationen aus statistischen Darstellungen.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lastRenderedPageBreak/>
              <w:t>Argumentieren/Kommunizieren</w:t>
            </w:r>
            <w:r w:rsidR="00873C10">
              <w:rPr>
                <w:noProof/>
                <w:lang w:eastAsia="de-DE"/>
              </w:rPr>
              <w:drawing>
                <wp:anchor distT="0" distB="0" distL="114300" distR="114300" simplePos="0" relativeHeight="251544576" behindDoc="0" locked="0" layoutInCell="1" allowOverlap="1">
                  <wp:simplePos x="0" y="0"/>
                  <wp:positionH relativeFrom="column">
                    <wp:posOffset>-62865</wp:posOffset>
                  </wp:positionH>
                  <wp:positionV relativeFrom="paragraph">
                    <wp:posOffset>77470</wp:posOffset>
                  </wp:positionV>
                  <wp:extent cx="518795" cy="536575"/>
                  <wp:effectExtent l="0" t="0" r="0" b="0"/>
                  <wp:wrapTight wrapText="bothSides">
                    <wp:wrapPolygon edited="0">
                      <wp:start x="0" y="0"/>
                      <wp:lineTo x="0" y="20705"/>
                      <wp:lineTo x="20622" y="20705"/>
                      <wp:lineTo x="20622" y="0"/>
                      <wp:lineTo x="0" y="0"/>
                    </wp:wrapPolygon>
                  </wp:wrapTight>
                  <wp:docPr id="86" name="Bil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Die Schüler wenden ihre bisher erworbenen Fähigkeiten an, um Informationen aus einfachen Texten, Bildern und Tabellen zu entnehmen.</w:t>
            </w:r>
          </w:p>
          <w:p w:rsidR="00454AFC" w:rsidRDefault="006722D1">
            <w:pPr>
              <w:jc w:val="both"/>
              <w:rPr>
                <w:iCs/>
                <w:sz w:val="19"/>
                <w:szCs w:val="19"/>
              </w:rPr>
            </w:pPr>
            <w:r>
              <w:rPr>
                <w:b/>
                <w:bCs/>
                <w:iCs/>
                <w:sz w:val="19"/>
                <w:szCs w:val="19"/>
              </w:rPr>
              <w:lastRenderedPageBreak/>
              <w:t xml:space="preserve">Verbalisieren: </w:t>
            </w:r>
            <w:r>
              <w:rPr>
                <w:iCs/>
                <w:sz w:val="19"/>
                <w:szCs w:val="19"/>
              </w:rPr>
              <w:t>Die Schüler werden in den Übungsaufgaben durchgängig angehalten, schriftliche Stellungnahmen zu formulieren.</w:t>
            </w:r>
          </w:p>
          <w:p w:rsidR="00454AFC" w:rsidRDefault="006722D1">
            <w:pPr>
              <w:jc w:val="both"/>
              <w:rPr>
                <w:iCs/>
                <w:sz w:val="19"/>
                <w:szCs w:val="19"/>
              </w:rPr>
            </w:pPr>
            <w:r>
              <w:rPr>
                <w:b/>
                <w:bCs/>
                <w:iCs/>
                <w:sz w:val="19"/>
                <w:szCs w:val="19"/>
              </w:rPr>
              <w:t xml:space="preserve">Kommunizieren: </w:t>
            </w:r>
            <w:r>
              <w:rPr>
                <w:iCs/>
                <w:sz w:val="19"/>
                <w:szCs w:val="19"/>
              </w:rPr>
              <w:t>Eine Vielzahl von Übungsaufgaben ist ausgewiesen für Partner- und Teamarbeit. Aufgaben mit verschiedenen Lösungswegen und Fehlern motivieren die Schüler zum Gespräch über Mathematik.</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w:t>
            </w:r>
          </w:p>
          <w:p w:rsidR="00454AFC" w:rsidRDefault="006722D1">
            <w:pPr>
              <w:jc w:val="both"/>
              <w:rPr>
                <w:iCs/>
                <w:sz w:val="19"/>
                <w:szCs w:val="19"/>
              </w:rPr>
            </w:pPr>
            <w:r>
              <w:rPr>
                <w:b/>
                <w:bCs/>
                <w:iCs/>
                <w:sz w:val="19"/>
                <w:szCs w:val="19"/>
              </w:rPr>
              <w:t xml:space="preserve">Vernetzen: </w:t>
            </w:r>
            <w:r>
              <w:rPr>
                <w:iCs/>
                <w:sz w:val="19"/>
                <w:szCs w:val="19"/>
              </w:rPr>
              <w:t>Die Schüler stellen Beziehungen zwischen Dezimalbrüchen und Brüchen einschließlich ihrer geometrischen Darstellungen her.</w:t>
            </w:r>
          </w:p>
          <w:p w:rsidR="00454AFC" w:rsidRDefault="006722D1">
            <w:pPr>
              <w:jc w:val="both"/>
              <w:rPr>
                <w:iCs/>
                <w:sz w:val="19"/>
                <w:szCs w:val="19"/>
              </w:rPr>
            </w:pPr>
            <w:r>
              <w:rPr>
                <w:b/>
                <w:bCs/>
                <w:iCs/>
                <w:sz w:val="19"/>
                <w:szCs w:val="19"/>
              </w:rPr>
              <w:t xml:space="preserve">Begründen: </w:t>
            </w:r>
            <w:r>
              <w:rPr>
                <w:iCs/>
                <w:sz w:val="19"/>
                <w:szCs w:val="19"/>
              </w:rPr>
              <w:t>Die Schüler beschreiben mathematische Beobachtungen, finden Beispiele und Gegenbeispiele. In einfachen Fällen geben sie auch Begründungen.</w:t>
            </w:r>
          </w:p>
          <w:p w:rsidR="00454AFC" w:rsidRDefault="00873C10">
            <w:pPr>
              <w:jc w:val="both"/>
              <w:rPr>
                <w:b/>
                <w:bCs/>
                <w:iCs/>
                <w:sz w:val="20"/>
              </w:rPr>
            </w:pPr>
            <w:r>
              <w:rPr>
                <w:noProof/>
                <w:lang w:eastAsia="de-DE"/>
              </w:rPr>
              <w:drawing>
                <wp:anchor distT="0" distB="0" distL="114300" distR="114300" simplePos="0" relativeHeight="251546624" behindDoc="0" locked="0" layoutInCell="1" allowOverlap="1">
                  <wp:simplePos x="0" y="0"/>
                  <wp:positionH relativeFrom="column">
                    <wp:posOffset>-62865</wp:posOffset>
                  </wp:positionH>
                  <wp:positionV relativeFrom="paragraph">
                    <wp:posOffset>124460</wp:posOffset>
                  </wp:positionV>
                  <wp:extent cx="567055" cy="536575"/>
                  <wp:effectExtent l="0" t="0" r="4445" b="0"/>
                  <wp:wrapTight wrapText="bothSides">
                    <wp:wrapPolygon edited="0">
                      <wp:start x="0" y="0"/>
                      <wp:lineTo x="0" y="20705"/>
                      <wp:lineTo x="21044" y="20705"/>
                      <wp:lineTo x="21044" y="0"/>
                      <wp:lineTo x="0" y="0"/>
                    </wp:wrapPolygon>
                  </wp:wrapTight>
                  <wp:docPr id="88" name="Bild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jc w:val="both"/>
              <w:rPr>
                <w:iCs/>
                <w:sz w:val="19"/>
                <w:szCs w:val="19"/>
              </w:rPr>
            </w:pPr>
            <w:r>
              <w:rPr>
                <w:b/>
                <w:bCs/>
                <w:iCs/>
                <w:sz w:val="19"/>
                <w:szCs w:val="19"/>
              </w:rPr>
              <w:t xml:space="preserve">Erkunden: </w:t>
            </w:r>
            <w:r>
              <w:rPr>
                <w:iCs/>
                <w:sz w:val="19"/>
                <w:szCs w:val="19"/>
              </w:rPr>
              <w:t>Offene Aufgaben ermuntern zu eigenen innermathematischen und anwendungsbezogenen Fragestellungen.</w:t>
            </w:r>
          </w:p>
          <w:p w:rsidR="00454AFC" w:rsidRDefault="006722D1">
            <w:pPr>
              <w:jc w:val="both"/>
              <w:rPr>
                <w:iCs/>
                <w:sz w:val="19"/>
                <w:szCs w:val="19"/>
              </w:rPr>
            </w:pPr>
            <w:r>
              <w:rPr>
                <w:b/>
                <w:bCs/>
                <w:iCs/>
                <w:sz w:val="19"/>
                <w:szCs w:val="19"/>
              </w:rPr>
              <w:t xml:space="preserve">Lösen: </w:t>
            </w:r>
            <w:r>
              <w:rPr>
                <w:iCs/>
                <w:sz w:val="19"/>
                <w:szCs w:val="19"/>
              </w:rPr>
              <w:t>Die Schüler lösen Probleme durch Messen und Rechnen. Sie verwenden die Problemlösestrategie „Beispiele finden“.</w:t>
            </w:r>
          </w:p>
          <w:p w:rsidR="00454AFC" w:rsidRDefault="006722D1">
            <w:pPr>
              <w:jc w:val="both"/>
              <w:rPr>
                <w:iCs/>
                <w:sz w:val="19"/>
                <w:szCs w:val="19"/>
              </w:rPr>
            </w:pPr>
            <w:r>
              <w:rPr>
                <w:b/>
                <w:bCs/>
                <w:iCs/>
                <w:sz w:val="19"/>
                <w:szCs w:val="19"/>
              </w:rPr>
              <w:t xml:space="preserve">Reflektieren: </w:t>
            </w:r>
            <w:r>
              <w:rPr>
                <w:iCs/>
                <w:sz w:val="19"/>
                <w:szCs w:val="19"/>
              </w:rPr>
              <w:t>Die Schüler werden stets angehalten, Ergebnisse in Bezug auf die Problemstellung zu deuten und zu veranschaulichen.</w:t>
            </w:r>
          </w:p>
          <w:p w:rsidR="00454AFC" w:rsidRDefault="00454AFC">
            <w:pPr>
              <w:jc w:val="both"/>
              <w:rPr>
                <w:b/>
                <w:bCs/>
                <w:iCs/>
                <w:sz w:val="20"/>
              </w:rPr>
            </w:pPr>
          </w:p>
          <w:p w:rsidR="00454AFC" w:rsidRDefault="006722D1">
            <w:pPr>
              <w:spacing w:after="120"/>
              <w:jc w:val="both"/>
              <w:rPr>
                <w:b/>
                <w:bCs/>
                <w:iCs/>
              </w:rPr>
            </w:pPr>
            <w:r>
              <w:t>Modellieren</w:t>
            </w:r>
            <w:r w:rsidR="00873C10">
              <w:rPr>
                <w:noProof/>
                <w:lang w:eastAsia="de-DE"/>
              </w:rPr>
              <w:drawing>
                <wp:anchor distT="0" distB="0" distL="114300" distR="114300" simplePos="0" relativeHeight="251548672" behindDoc="0" locked="0" layoutInCell="1" allowOverlap="1">
                  <wp:simplePos x="0" y="0"/>
                  <wp:positionH relativeFrom="column">
                    <wp:posOffset>-62865</wp:posOffset>
                  </wp:positionH>
                  <wp:positionV relativeFrom="paragraph">
                    <wp:posOffset>-2540</wp:posOffset>
                  </wp:positionV>
                  <wp:extent cx="518795" cy="604520"/>
                  <wp:effectExtent l="0" t="0" r="0" b="5080"/>
                  <wp:wrapTight wrapText="bothSides">
                    <wp:wrapPolygon edited="0">
                      <wp:start x="0" y="0"/>
                      <wp:lineTo x="0" y="21101"/>
                      <wp:lineTo x="20622" y="21101"/>
                      <wp:lineTo x="20622" y="0"/>
                      <wp:lineTo x="0" y="0"/>
                    </wp:wrapPolygon>
                  </wp:wrapTight>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Mathematisieren</w:t>
            </w:r>
            <w:r>
              <w:rPr>
                <w:iCs/>
                <w:sz w:val="19"/>
                <w:szCs w:val="19"/>
              </w:rPr>
              <w:t>: Die Schüler übertragen Problemstellungen aus Sachsituationen in mathematische Modelle wie Terme.</w:t>
            </w:r>
          </w:p>
          <w:p w:rsidR="00454AFC" w:rsidRDefault="006722D1">
            <w:pPr>
              <w:jc w:val="both"/>
              <w:rPr>
                <w:iCs/>
                <w:sz w:val="19"/>
                <w:szCs w:val="19"/>
              </w:rPr>
            </w:pPr>
            <w:r>
              <w:rPr>
                <w:b/>
                <w:bCs/>
                <w:iCs/>
                <w:sz w:val="19"/>
                <w:szCs w:val="19"/>
              </w:rPr>
              <w:t xml:space="preserve">Validieren: </w:t>
            </w:r>
            <w:r>
              <w:rPr>
                <w:iCs/>
                <w:sz w:val="19"/>
                <w:szCs w:val="19"/>
              </w:rPr>
              <w:t xml:space="preserve">Die Schüler kontrollieren erhaltene </w:t>
            </w:r>
            <w:r>
              <w:rPr>
                <w:iCs/>
                <w:sz w:val="19"/>
                <w:szCs w:val="19"/>
              </w:rPr>
              <w:lastRenderedPageBreak/>
              <w:t>Ergebnisse an der behandelten Realsituation.</w:t>
            </w:r>
          </w:p>
          <w:p w:rsidR="00454AFC" w:rsidRDefault="006722D1">
            <w:pPr>
              <w:rPr>
                <w:iCs/>
                <w:sz w:val="19"/>
                <w:szCs w:val="19"/>
              </w:rPr>
            </w:pPr>
            <w:r>
              <w:rPr>
                <w:b/>
                <w:bCs/>
                <w:iCs/>
                <w:sz w:val="19"/>
                <w:szCs w:val="19"/>
              </w:rPr>
              <w:t xml:space="preserve">Realisieren: </w:t>
            </w:r>
            <w:r>
              <w:rPr>
                <w:iCs/>
                <w:sz w:val="19"/>
                <w:szCs w:val="19"/>
              </w:rPr>
              <w:t>Die Schüler erfinden Realsituationen zu vorgegebenen Termen und Diagrammen.</w:t>
            </w:r>
          </w:p>
          <w:p w:rsidR="00454AFC" w:rsidRDefault="00454AFC">
            <w:pPr>
              <w:jc w:val="both"/>
              <w:rPr>
                <w:iCs/>
                <w:sz w:val="20"/>
              </w:rPr>
            </w:pPr>
          </w:p>
          <w:p w:rsidR="00454AFC" w:rsidRDefault="006722D1">
            <w:pPr>
              <w:spacing w:after="120"/>
              <w:jc w:val="both"/>
              <w:rPr>
                <w:b/>
                <w:bCs/>
                <w:iCs/>
              </w:rPr>
            </w:pPr>
            <w:r>
              <w:rPr>
                <w:b/>
                <w:bCs/>
                <w:iCs/>
              </w:rPr>
              <w:t>Werkzeuge</w:t>
            </w:r>
          </w:p>
          <w:p w:rsidR="00454AFC" w:rsidRDefault="006722D1">
            <w:pPr>
              <w:jc w:val="both"/>
              <w:rPr>
                <w:iCs/>
                <w:sz w:val="19"/>
                <w:szCs w:val="19"/>
              </w:rPr>
            </w:pPr>
            <w:r>
              <w:rPr>
                <w:b/>
                <w:bCs/>
                <w:iCs/>
                <w:sz w:val="19"/>
                <w:szCs w:val="19"/>
              </w:rPr>
              <w:t xml:space="preserve">Konstruieren: </w:t>
            </w:r>
            <w:r>
              <w:t>Die Schüler arbeiten bei grafischen Darstellungen mit Geodreieck und Lineal.</w:t>
            </w:r>
            <w:r w:rsidR="00873C10">
              <w:rPr>
                <w:noProof/>
                <w:lang w:eastAsia="de-DE"/>
              </w:rPr>
              <w:drawing>
                <wp:anchor distT="0" distB="0" distL="114300" distR="114300" simplePos="0" relativeHeight="251550720" behindDoc="0" locked="0" layoutInCell="1" allowOverlap="1">
                  <wp:simplePos x="0" y="0"/>
                  <wp:positionH relativeFrom="column">
                    <wp:posOffset>-62865</wp:posOffset>
                  </wp:positionH>
                  <wp:positionV relativeFrom="paragraph">
                    <wp:posOffset>-332740</wp:posOffset>
                  </wp:positionV>
                  <wp:extent cx="518795" cy="536575"/>
                  <wp:effectExtent l="0" t="0" r="0" b="0"/>
                  <wp:wrapTight wrapText="bothSides">
                    <wp:wrapPolygon edited="0">
                      <wp:start x="0" y="0"/>
                      <wp:lineTo x="0" y="20705"/>
                      <wp:lineTo x="20622" y="20705"/>
                      <wp:lineTo x="20622" y="0"/>
                      <wp:lineTo x="0" y="0"/>
                    </wp:wrapPolygon>
                  </wp:wrapTight>
                  <wp:docPr id="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Darstellen: </w:t>
            </w:r>
            <w:r>
              <w:rPr>
                <w:iCs/>
                <w:sz w:val="19"/>
                <w:szCs w:val="19"/>
              </w:rPr>
              <w:t>Die Schüler stellen Ergebnisse im Heft, an der Tafel und auf Folien dar.</w:t>
            </w:r>
          </w:p>
          <w:p w:rsidR="00454AFC" w:rsidRDefault="006722D1">
            <w:pPr>
              <w:jc w:val="both"/>
              <w:rPr>
                <w:iCs/>
                <w:sz w:val="19"/>
                <w:szCs w:val="19"/>
              </w:rPr>
            </w:pPr>
            <w:r>
              <w:rPr>
                <w:b/>
                <w:bCs/>
                <w:iCs/>
                <w:sz w:val="19"/>
                <w:szCs w:val="19"/>
              </w:rPr>
              <w:t xml:space="preserve">Recherchieren: </w:t>
            </w:r>
            <w:r>
              <w:rPr>
                <w:iCs/>
                <w:sz w:val="19"/>
                <w:szCs w:val="19"/>
              </w:rPr>
              <w:t>Die Schüler schlagen im Schulbuch und im eigenen Heft nach</w:t>
            </w:r>
          </w:p>
          <w:p w:rsidR="00454AFC" w:rsidRDefault="006722D1">
            <w:pPr>
              <w:jc w:val="both"/>
              <w:rPr>
                <w:iCs/>
                <w:sz w:val="19"/>
                <w:szCs w:val="19"/>
              </w:rPr>
            </w:pPr>
            <w:r>
              <w:rPr>
                <w:b/>
                <w:bCs/>
                <w:iCs/>
                <w:sz w:val="19"/>
                <w:szCs w:val="19"/>
              </w:rPr>
              <w:t xml:space="preserve">Lesen: </w:t>
            </w:r>
            <w:r>
              <w:rPr>
                <w:iCs/>
                <w:sz w:val="19"/>
                <w:szCs w:val="19"/>
              </w:rPr>
              <w:t>Die Schüler wenden ihre in Kapitel 1 erworbenen Fähigkeiten an, um Informationen aus einfachen Texten, Bildern und Tabellen zu entnehmen.</w:t>
            </w: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rPr>
                <w:b/>
                <w:bCs/>
                <w:iCs/>
              </w:rPr>
              <w:t>3. Kreis – Winkel – Abbildungen</w:t>
            </w:r>
          </w:p>
          <w:p w:rsidR="00454AFC" w:rsidRDefault="006722D1">
            <w:pPr>
              <w:spacing w:after="60"/>
              <w:rPr>
                <w:iCs/>
                <w:color w:val="000000"/>
              </w:rPr>
            </w:pPr>
            <w:r>
              <w:rPr>
                <w:iCs/>
                <w:color w:val="000000"/>
              </w:rPr>
              <w:t>Kreise</w:t>
            </w:r>
          </w:p>
          <w:p w:rsidR="00454AFC" w:rsidRDefault="006722D1">
            <w:pPr>
              <w:spacing w:after="60"/>
              <w:rPr>
                <w:iCs/>
                <w:color w:val="000000"/>
              </w:rPr>
            </w:pPr>
            <w:r>
              <w:rPr>
                <w:iCs/>
                <w:color w:val="000000"/>
              </w:rPr>
              <w:t>Halbgerade – Winkel</w:t>
            </w:r>
          </w:p>
          <w:p w:rsidR="00454AFC" w:rsidRDefault="006722D1">
            <w:pPr>
              <w:spacing w:after="60"/>
              <w:rPr>
                <w:iCs/>
                <w:color w:val="000000"/>
              </w:rPr>
            </w:pPr>
            <w:r>
              <w:rPr>
                <w:iCs/>
                <w:color w:val="000000"/>
              </w:rPr>
              <w:t>Winkelarten</w:t>
            </w:r>
          </w:p>
          <w:p w:rsidR="00454AFC" w:rsidRDefault="006722D1">
            <w:pPr>
              <w:spacing w:after="60"/>
              <w:rPr>
                <w:iCs/>
                <w:color w:val="000000"/>
              </w:rPr>
            </w:pPr>
            <w:r>
              <w:rPr>
                <w:iCs/>
                <w:color w:val="000000"/>
              </w:rPr>
              <w:t>Messen von Winkeln</w:t>
            </w:r>
          </w:p>
          <w:p w:rsidR="00454AFC" w:rsidRDefault="006722D1">
            <w:pPr>
              <w:spacing w:after="60"/>
              <w:rPr>
                <w:iCs/>
                <w:color w:val="000000"/>
              </w:rPr>
            </w:pPr>
            <w:r>
              <w:rPr>
                <w:iCs/>
                <w:color w:val="000000"/>
              </w:rPr>
              <w:t>Zeichnen von Winkeln</w:t>
            </w:r>
          </w:p>
          <w:p w:rsidR="00454AFC" w:rsidRDefault="006722D1">
            <w:pPr>
              <w:spacing w:after="60"/>
              <w:rPr>
                <w:iCs/>
                <w:color w:val="000000"/>
              </w:rPr>
            </w:pPr>
            <w:r>
              <w:rPr>
                <w:iCs/>
                <w:color w:val="000000"/>
              </w:rPr>
              <w:t>Kreisausschnitt – Mittelpunktswinkel</w:t>
            </w:r>
          </w:p>
          <w:p w:rsidR="00454AFC" w:rsidRDefault="006722D1">
            <w:pPr>
              <w:spacing w:after="60"/>
              <w:rPr>
                <w:iCs/>
                <w:color w:val="000000"/>
              </w:rPr>
            </w:pPr>
            <w:r>
              <w:rPr>
                <w:iCs/>
                <w:color w:val="000000"/>
              </w:rPr>
              <w:t>Achsenspiegelung -Achsensymmetrie</w:t>
            </w:r>
          </w:p>
          <w:p w:rsidR="00454AFC" w:rsidRDefault="006722D1">
            <w:pPr>
              <w:spacing w:after="60"/>
              <w:rPr>
                <w:iCs/>
                <w:color w:val="000000"/>
              </w:rPr>
            </w:pPr>
            <w:r>
              <w:rPr>
                <w:iCs/>
                <w:color w:val="000000"/>
              </w:rPr>
              <w:t>Punktspiegelung -</w:t>
            </w:r>
            <w:r>
              <w:rPr>
                <w:iCs/>
                <w:color w:val="000000"/>
              </w:rPr>
              <w:lastRenderedPageBreak/>
              <w:t>Punktsymmetrie</w:t>
            </w:r>
          </w:p>
          <w:p w:rsidR="00454AFC" w:rsidRDefault="006722D1">
            <w:pPr>
              <w:spacing w:after="60"/>
              <w:rPr>
                <w:iCs/>
                <w:color w:val="000000"/>
              </w:rPr>
            </w:pPr>
            <w:r>
              <w:rPr>
                <w:iCs/>
                <w:color w:val="000000"/>
              </w:rPr>
              <w:t xml:space="preserve">Parallelverschiebung </w:t>
            </w:r>
          </w:p>
          <w:p w:rsidR="00454AFC" w:rsidRDefault="006722D1">
            <w:pPr>
              <w:spacing w:after="60"/>
              <w:rPr>
                <w:iCs/>
                <w:color w:val="000000"/>
              </w:rPr>
            </w:pPr>
            <w:r>
              <w:rPr>
                <w:iCs/>
                <w:color w:val="000000"/>
              </w:rPr>
              <w:t>Besondere Dreiecke</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Zeitdauer:</w:t>
            </w:r>
          </w:p>
          <w:p w:rsidR="00454AFC" w:rsidRDefault="006722D1">
            <w:pPr>
              <w:rPr>
                <w:iCs/>
                <w:color w:val="000000"/>
              </w:rPr>
            </w:pPr>
            <w:r>
              <w:rPr>
                <w:iCs/>
                <w:color w:val="000000"/>
              </w:rPr>
              <w:t>ca. 5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552768"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94" name="Bil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 xml:space="preserve">Die Schüler stellen Bruchteile mithilfe des Mittelpunktswinkels in Kreisdiagrammen dar. </w:t>
            </w:r>
          </w:p>
          <w:p w:rsidR="00454AFC" w:rsidRDefault="006722D1">
            <w:pPr>
              <w:jc w:val="both"/>
              <w:rPr>
                <w:iCs/>
                <w:sz w:val="19"/>
                <w:szCs w:val="19"/>
              </w:rPr>
            </w:pPr>
            <w:r>
              <w:rPr>
                <w:b/>
                <w:bCs/>
                <w:iCs/>
                <w:sz w:val="19"/>
                <w:szCs w:val="19"/>
              </w:rPr>
              <w:t xml:space="preserve">Ordnen: </w:t>
            </w:r>
            <w:r>
              <w:rPr>
                <w:iCs/>
                <w:sz w:val="19"/>
                <w:szCs w:val="19"/>
              </w:rPr>
              <w:t>Die Schüler vergleichen, ordnen und runden Winkelgrößen.</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554816"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96" name="Bil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Daten in einfachen Fällen in Kreisdiagrammen dar.</w:t>
            </w:r>
          </w:p>
          <w:p w:rsidR="00454AFC" w:rsidRDefault="006722D1">
            <w:pPr>
              <w:jc w:val="both"/>
              <w:rPr>
                <w:iCs/>
                <w:sz w:val="19"/>
                <w:szCs w:val="19"/>
              </w:rPr>
            </w:pPr>
            <w:r>
              <w:rPr>
                <w:b/>
                <w:bCs/>
                <w:iCs/>
                <w:sz w:val="19"/>
                <w:szCs w:val="19"/>
              </w:rPr>
              <w:t xml:space="preserve">Interpretieren: </w:t>
            </w:r>
            <w:r>
              <w:rPr>
                <w:iCs/>
                <w:sz w:val="19"/>
                <w:szCs w:val="19"/>
              </w:rPr>
              <w:t>Die Schüler entnehmen Informationen aus Tabellen und Kreisdiagrammen.</w:t>
            </w:r>
          </w:p>
          <w:p w:rsidR="00454AFC" w:rsidRDefault="006722D1">
            <w:pPr>
              <w:jc w:val="both"/>
              <w:rPr>
                <w:iCs/>
                <w:sz w:val="19"/>
                <w:szCs w:val="19"/>
              </w:rPr>
            </w:pPr>
            <w:r>
              <w:rPr>
                <w:b/>
                <w:bCs/>
                <w:iCs/>
                <w:sz w:val="19"/>
                <w:szCs w:val="19"/>
              </w:rPr>
              <w:t xml:space="preserve">Anwenden: </w:t>
            </w:r>
            <w:r>
              <w:rPr>
                <w:iCs/>
                <w:sz w:val="19"/>
                <w:szCs w:val="19"/>
              </w:rPr>
              <w:t xml:space="preserve">Die Schüler arbeiten zur Längenbestimmung mit maßstabsgetreuen </w:t>
            </w:r>
            <w:r>
              <w:rPr>
                <w:iCs/>
                <w:sz w:val="19"/>
                <w:szCs w:val="19"/>
              </w:rPr>
              <w:lastRenderedPageBreak/>
              <w:t>Darstellungen.</w:t>
            </w:r>
          </w:p>
          <w:p w:rsidR="00454AFC" w:rsidRDefault="00873C10">
            <w:pPr>
              <w:jc w:val="both"/>
              <w:rPr>
                <w:iCs/>
              </w:rPr>
            </w:pPr>
            <w:r>
              <w:rPr>
                <w:noProof/>
                <w:lang w:eastAsia="de-DE"/>
              </w:rPr>
              <w:drawing>
                <wp:anchor distT="0" distB="0" distL="114300" distR="114300" simplePos="0" relativeHeight="251556864" behindDoc="0" locked="0" layoutInCell="1" allowOverlap="1">
                  <wp:simplePos x="0" y="0"/>
                  <wp:positionH relativeFrom="column">
                    <wp:posOffset>-65405</wp:posOffset>
                  </wp:positionH>
                  <wp:positionV relativeFrom="paragraph">
                    <wp:posOffset>124460</wp:posOffset>
                  </wp:positionV>
                  <wp:extent cx="518795" cy="501015"/>
                  <wp:effectExtent l="0" t="0" r="0" b="0"/>
                  <wp:wrapTight wrapText="bothSides">
                    <wp:wrapPolygon edited="0">
                      <wp:start x="0" y="0"/>
                      <wp:lineTo x="0" y="20532"/>
                      <wp:lineTo x="20622" y="20532"/>
                      <wp:lineTo x="20622" y="0"/>
                      <wp:lineTo x="0" y="0"/>
                    </wp:wrapPolygon>
                  </wp:wrapTight>
                  <wp:docPr id="98" name="Bil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Geometrie</w:t>
            </w:r>
          </w:p>
          <w:p w:rsidR="00454AFC" w:rsidRDefault="006722D1">
            <w:pPr>
              <w:jc w:val="both"/>
              <w:rPr>
                <w:iCs/>
                <w:sz w:val="19"/>
                <w:szCs w:val="19"/>
              </w:rPr>
            </w:pPr>
            <w:r>
              <w:rPr>
                <w:b/>
                <w:bCs/>
                <w:iCs/>
                <w:sz w:val="19"/>
                <w:szCs w:val="19"/>
              </w:rPr>
              <w:t xml:space="preserve">Erfassen: </w:t>
            </w:r>
            <w:r>
              <w:rPr>
                <w:iCs/>
                <w:sz w:val="19"/>
                <w:szCs w:val="19"/>
              </w:rPr>
              <w:t>Die Schüler verwenden geometrische Grundbegriffe zu Winkel, Kreis und Symmetrie zur Beschreibung von Umweltsituationen.</w:t>
            </w:r>
          </w:p>
          <w:p w:rsidR="00454AFC" w:rsidRDefault="006722D1">
            <w:pPr>
              <w:jc w:val="both"/>
              <w:rPr>
                <w:iCs/>
                <w:sz w:val="19"/>
                <w:szCs w:val="19"/>
              </w:rPr>
            </w:pPr>
            <w:r>
              <w:rPr>
                <w:b/>
                <w:bCs/>
                <w:iCs/>
                <w:sz w:val="19"/>
                <w:szCs w:val="19"/>
              </w:rPr>
              <w:t xml:space="preserve">Konstruieren: </w:t>
            </w:r>
            <w:r>
              <w:rPr>
                <w:iCs/>
                <w:sz w:val="19"/>
                <w:szCs w:val="19"/>
              </w:rPr>
              <w:t>Die Schüler zeichnen Winkel, Kreise und Muster damit, sie spiegeln und verschieben einfache geometrische Figuren.</w:t>
            </w:r>
          </w:p>
          <w:p w:rsidR="00454AFC" w:rsidRDefault="006722D1">
            <w:pPr>
              <w:jc w:val="both"/>
              <w:rPr>
                <w:iCs/>
                <w:sz w:val="19"/>
                <w:szCs w:val="19"/>
              </w:rPr>
            </w:pPr>
            <w:r>
              <w:rPr>
                <w:b/>
                <w:bCs/>
                <w:iCs/>
                <w:sz w:val="19"/>
                <w:szCs w:val="19"/>
              </w:rPr>
              <w:t xml:space="preserve">Messen: </w:t>
            </w:r>
            <w:r>
              <w:rPr>
                <w:iCs/>
                <w:sz w:val="19"/>
                <w:szCs w:val="19"/>
              </w:rPr>
              <w:t>Die Schüler schätzen und bestimmen Winkelgrößen.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Argumentieren/Kommunizieren</w:t>
            </w:r>
            <w:r w:rsidR="00873C10">
              <w:rPr>
                <w:noProof/>
                <w:lang w:eastAsia="de-DE"/>
              </w:rPr>
              <w:drawing>
                <wp:anchor distT="0" distB="0" distL="114300" distR="114300" simplePos="0" relativeHeight="251558912"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Die Schüler entnehmen Informationen aus geometrischen Bildern.</w:t>
            </w:r>
          </w:p>
          <w:p w:rsidR="00454AFC" w:rsidRDefault="006722D1">
            <w:pPr>
              <w:jc w:val="both"/>
              <w:rPr>
                <w:iCs/>
                <w:sz w:val="19"/>
                <w:szCs w:val="19"/>
              </w:rPr>
            </w:pPr>
            <w:r>
              <w:rPr>
                <w:b/>
                <w:bCs/>
                <w:iCs/>
                <w:sz w:val="19"/>
                <w:szCs w:val="19"/>
              </w:rPr>
              <w:t xml:space="preserve">Verbalisieren: </w:t>
            </w:r>
            <w:r>
              <w:rPr>
                <w:iCs/>
                <w:sz w:val="19"/>
                <w:szCs w:val="19"/>
              </w:rPr>
              <w:t>Die Schüler werden in den Übungsaufgaben angehalten, schriftliche Stellungnahmen zu formulieren.</w:t>
            </w:r>
          </w:p>
          <w:p w:rsidR="00454AFC" w:rsidRDefault="006722D1">
            <w:pPr>
              <w:jc w:val="both"/>
              <w:rPr>
                <w:iCs/>
                <w:sz w:val="19"/>
                <w:szCs w:val="19"/>
              </w:rPr>
            </w:pPr>
            <w:r>
              <w:rPr>
                <w:b/>
                <w:bCs/>
                <w:iCs/>
                <w:sz w:val="19"/>
                <w:szCs w:val="19"/>
              </w:rPr>
              <w:t xml:space="preserve">Kommunizieren: </w:t>
            </w:r>
            <w:r>
              <w:rPr>
                <w:iCs/>
                <w:sz w:val="19"/>
                <w:szCs w:val="19"/>
              </w:rPr>
              <w:t>Eine Vielzahl von Übungsaufgaben ist ausgewiesen für Partner- und Teamarbeit. Aufgaben mit verschiedenen Lösungswegen und Fehlern motivieren die Schüler zum Gespräch über Mathematik.</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 fertigen Plakate oder Folien dazu an.</w:t>
            </w:r>
          </w:p>
          <w:p w:rsidR="00454AFC" w:rsidRDefault="006722D1">
            <w:pPr>
              <w:jc w:val="both"/>
              <w:rPr>
                <w:iCs/>
                <w:sz w:val="19"/>
                <w:szCs w:val="19"/>
              </w:rPr>
            </w:pPr>
            <w:r>
              <w:rPr>
                <w:b/>
                <w:bCs/>
                <w:iCs/>
                <w:sz w:val="19"/>
                <w:szCs w:val="19"/>
              </w:rPr>
              <w:lastRenderedPageBreak/>
              <w:t xml:space="preserve">Vernetzen: </w:t>
            </w:r>
            <w:r>
              <w:rPr>
                <w:iCs/>
                <w:sz w:val="19"/>
                <w:szCs w:val="19"/>
              </w:rPr>
              <w:t>Die Schüler stellen die Beziehungen zwischen Symmetrien und Abbildungen her.</w:t>
            </w:r>
          </w:p>
          <w:p w:rsidR="00454AFC" w:rsidRDefault="006722D1">
            <w:pPr>
              <w:jc w:val="both"/>
              <w:rPr>
                <w:iCs/>
                <w:sz w:val="19"/>
                <w:szCs w:val="19"/>
              </w:rPr>
            </w:pPr>
            <w:r>
              <w:rPr>
                <w:b/>
                <w:bCs/>
                <w:iCs/>
                <w:sz w:val="19"/>
                <w:szCs w:val="19"/>
              </w:rPr>
              <w:t xml:space="preserve">Begründen: </w:t>
            </w:r>
            <w:r>
              <w:rPr>
                <w:iCs/>
                <w:sz w:val="19"/>
                <w:szCs w:val="19"/>
              </w:rPr>
              <w:t>Die Schüler beschreiben mathematische Beobachtungen, finden Beispiele und Gegenbeispiele. In einfachen Fällen geben sie auch Begründungen.</w:t>
            </w:r>
          </w:p>
          <w:p w:rsidR="00454AFC" w:rsidRDefault="00873C10">
            <w:pPr>
              <w:jc w:val="both"/>
              <w:rPr>
                <w:b/>
                <w:bCs/>
                <w:iCs/>
                <w:sz w:val="20"/>
              </w:rPr>
            </w:pPr>
            <w:r>
              <w:rPr>
                <w:noProof/>
                <w:lang w:eastAsia="de-DE"/>
              </w:rPr>
              <w:drawing>
                <wp:anchor distT="0" distB="0" distL="114300" distR="114300" simplePos="0" relativeHeight="251560960"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102" name="Bild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jc w:val="both"/>
              <w:rPr>
                <w:iCs/>
                <w:sz w:val="19"/>
                <w:szCs w:val="19"/>
              </w:rPr>
            </w:pPr>
            <w:r>
              <w:rPr>
                <w:b/>
                <w:bCs/>
                <w:iCs/>
                <w:sz w:val="19"/>
                <w:szCs w:val="19"/>
              </w:rPr>
              <w:t xml:space="preserve">Erkunden: </w:t>
            </w:r>
            <w:r>
              <w:rPr>
                <w:iCs/>
                <w:sz w:val="19"/>
                <w:szCs w:val="19"/>
              </w:rPr>
              <w:t>Offene Situationen ermuntern zu eigenen mathematischen Fragestellungen, geometrische Objekte werden in der Umwelt erkundet.</w:t>
            </w:r>
          </w:p>
          <w:p w:rsidR="00454AFC" w:rsidRDefault="006722D1">
            <w:pPr>
              <w:jc w:val="both"/>
              <w:rPr>
                <w:iCs/>
                <w:sz w:val="19"/>
                <w:szCs w:val="19"/>
              </w:rPr>
            </w:pPr>
            <w:r>
              <w:rPr>
                <w:b/>
                <w:bCs/>
                <w:iCs/>
                <w:sz w:val="19"/>
                <w:szCs w:val="19"/>
              </w:rPr>
              <w:t xml:space="preserve">Lösen: </w:t>
            </w:r>
            <w:r>
              <w:rPr>
                <w:iCs/>
                <w:sz w:val="19"/>
                <w:szCs w:val="19"/>
              </w:rPr>
              <w:t>Die Schüler lösen Probleme durch Messen; sie verwenden die Problemlösestrategie „Beispiele finden“.</w:t>
            </w:r>
          </w:p>
          <w:p w:rsidR="00454AFC" w:rsidRDefault="006722D1">
            <w:pPr>
              <w:jc w:val="both"/>
              <w:rPr>
                <w:iCs/>
                <w:sz w:val="19"/>
                <w:szCs w:val="19"/>
              </w:rPr>
            </w:pPr>
            <w:r>
              <w:rPr>
                <w:b/>
                <w:bCs/>
                <w:iCs/>
                <w:sz w:val="19"/>
                <w:szCs w:val="19"/>
              </w:rPr>
              <w:t xml:space="preserve">Reflektieren: </w:t>
            </w:r>
            <w:r>
              <w:rPr>
                <w:iCs/>
                <w:sz w:val="19"/>
                <w:szCs w:val="19"/>
              </w:rPr>
              <w:t>Die Schüler werden angehalten, Ergebnisse in Bezug auf die ursprüngliche Problemstellung zu deuten.</w:t>
            </w:r>
          </w:p>
          <w:p w:rsidR="00454AFC" w:rsidRDefault="00873C10">
            <w:pPr>
              <w:jc w:val="both"/>
              <w:rPr>
                <w:b/>
                <w:bCs/>
                <w:iCs/>
                <w:sz w:val="20"/>
              </w:rPr>
            </w:pPr>
            <w:r>
              <w:rPr>
                <w:noProof/>
                <w:lang w:eastAsia="de-DE"/>
              </w:rPr>
              <w:drawing>
                <wp:anchor distT="0" distB="0" distL="114300" distR="114300" simplePos="0" relativeHeight="251563008" behindDoc="0" locked="0" layoutInCell="1" allowOverlap="1">
                  <wp:simplePos x="0" y="0"/>
                  <wp:positionH relativeFrom="column">
                    <wp:posOffset>-65405</wp:posOffset>
                  </wp:positionH>
                  <wp:positionV relativeFrom="paragraph">
                    <wp:posOffset>81280</wp:posOffset>
                  </wp:positionV>
                  <wp:extent cx="518795" cy="536575"/>
                  <wp:effectExtent l="0" t="0" r="0" b="0"/>
                  <wp:wrapTight wrapText="bothSides">
                    <wp:wrapPolygon edited="0">
                      <wp:start x="0" y="0"/>
                      <wp:lineTo x="0" y="20705"/>
                      <wp:lineTo x="20622" y="20705"/>
                      <wp:lineTo x="20622" y="0"/>
                      <wp:lineTo x="0" y="0"/>
                    </wp:wrapPolygon>
                  </wp:wrapTight>
                  <wp:docPr id="104" name="Bild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Modellieren</w:t>
            </w:r>
          </w:p>
          <w:p w:rsidR="00454AFC" w:rsidRDefault="006722D1">
            <w:pPr>
              <w:jc w:val="both"/>
              <w:rPr>
                <w:iCs/>
                <w:sz w:val="19"/>
                <w:szCs w:val="19"/>
              </w:rPr>
            </w:pPr>
            <w:r>
              <w:rPr>
                <w:b/>
                <w:bCs/>
                <w:iCs/>
                <w:sz w:val="19"/>
                <w:szCs w:val="19"/>
              </w:rPr>
              <w:t>Mathematisieren</w:t>
            </w:r>
            <w:r>
              <w:rPr>
                <w:iCs/>
                <w:sz w:val="19"/>
                <w:szCs w:val="19"/>
              </w:rPr>
              <w:t>: Die Schüler übertragen Situationen aus der Umwelt in geometrische Figuren.</w:t>
            </w:r>
          </w:p>
          <w:p w:rsidR="00454AFC" w:rsidRDefault="006722D1">
            <w:pPr>
              <w:jc w:val="both"/>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finden zu geometrischen Figuren passende Objekte in ihrer Umwelt.</w:t>
            </w:r>
          </w:p>
          <w:p w:rsidR="00454AFC" w:rsidRDefault="00873C10">
            <w:pPr>
              <w:jc w:val="both"/>
              <w:rPr>
                <w:iCs/>
                <w:sz w:val="20"/>
              </w:rPr>
            </w:pPr>
            <w:r>
              <w:rPr>
                <w:noProof/>
                <w:lang w:eastAsia="de-DE"/>
              </w:rPr>
              <w:drawing>
                <wp:anchor distT="0" distB="0" distL="114300" distR="114300" simplePos="0" relativeHeight="251565056" behindDoc="0" locked="0" layoutInCell="1" allowOverlap="1">
                  <wp:simplePos x="0" y="0"/>
                  <wp:positionH relativeFrom="column">
                    <wp:posOffset>-65405</wp:posOffset>
                  </wp:positionH>
                  <wp:positionV relativeFrom="paragraph">
                    <wp:posOffset>108585</wp:posOffset>
                  </wp:positionV>
                  <wp:extent cx="518795" cy="604520"/>
                  <wp:effectExtent l="0" t="0" r="0" b="5080"/>
                  <wp:wrapTight wrapText="bothSides">
                    <wp:wrapPolygon edited="0">
                      <wp:start x="0" y="0"/>
                      <wp:lineTo x="0" y="21101"/>
                      <wp:lineTo x="20622" y="21101"/>
                      <wp:lineTo x="20622" y="0"/>
                      <wp:lineTo x="0" y="0"/>
                    </wp:wrapPolygon>
                  </wp:wrapTight>
                  <wp:docPr id="106"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Werkzeuge</w:t>
            </w:r>
          </w:p>
          <w:p w:rsidR="00454AFC" w:rsidRDefault="006722D1">
            <w:pPr>
              <w:jc w:val="both"/>
              <w:rPr>
                <w:iCs/>
                <w:sz w:val="19"/>
                <w:szCs w:val="19"/>
              </w:rPr>
            </w:pPr>
            <w:r>
              <w:rPr>
                <w:b/>
                <w:bCs/>
                <w:iCs/>
                <w:sz w:val="19"/>
                <w:szCs w:val="19"/>
              </w:rPr>
              <w:t xml:space="preserve">Konstruieren: </w:t>
            </w:r>
            <w:r>
              <w:rPr>
                <w:iCs/>
                <w:sz w:val="19"/>
                <w:szCs w:val="19"/>
              </w:rPr>
              <w:t>Die Schüler fertigen Zeichnungen mit Geodreieck und Lineal an.</w:t>
            </w:r>
          </w:p>
          <w:p w:rsidR="00454AFC" w:rsidRDefault="006722D1">
            <w:pPr>
              <w:rPr>
                <w:iCs/>
                <w:sz w:val="19"/>
                <w:szCs w:val="19"/>
              </w:rPr>
            </w:pPr>
            <w:r>
              <w:rPr>
                <w:b/>
                <w:bCs/>
                <w:iCs/>
                <w:sz w:val="19"/>
                <w:szCs w:val="19"/>
              </w:rPr>
              <w:t xml:space="preserve">Darstellen: </w:t>
            </w:r>
            <w:r>
              <w:rPr>
                <w:iCs/>
                <w:sz w:val="19"/>
                <w:szCs w:val="19"/>
              </w:rPr>
              <w:t>Die Schüler stellen Ergebnisse im Heft und an der Tafel dar.</w:t>
            </w:r>
          </w:p>
          <w:p w:rsidR="00454AFC" w:rsidRDefault="006722D1">
            <w:pPr>
              <w:jc w:val="both"/>
              <w:rPr>
                <w:iCs/>
                <w:sz w:val="19"/>
                <w:szCs w:val="19"/>
              </w:rPr>
            </w:pPr>
            <w:r>
              <w:rPr>
                <w:b/>
                <w:bCs/>
                <w:iCs/>
                <w:sz w:val="19"/>
                <w:szCs w:val="19"/>
              </w:rPr>
              <w:lastRenderedPageBreak/>
              <w:t xml:space="preserve">Recherchieren: </w:t>
            </w:r>
            <w:r>
              <w:rPr>
                <w:iCs/>
                <w:sz w:val="19"/>
                <w:szCs w:val="19"/>
              </w:rPr>
              <w:t>Die Schüler schlagen im Schulbuch und im eigenen Heft nach.</w:t>
            </w:r>
          </w:p>
        </w:tc>
      </w:tr>
    </w:tbl>
    <w:p w:rsidR="00454AFC" w:rsidRDefault="00454AFC"/>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color w:val="000000"/>
              </w:rPr>
            </w:pPr>
            <w:r>
              <w:rPr>
                <w:b/>
                <w:bCs/>
                <w:iCs/>
                <w:color w:val="000000"/>
              </w:rPr>
              <w:t>4. Berechnungen an</w:t>
            </w:r>
          </w:p>
          <w:p w:rsidR="00454AFC" w:rsidRDefault="006722D1">
            <w:pPr>
              <w:spacing w:before="60" w:after="120"/>
              <w:rPr>
                <w:b/>
                <w:bCs/>
                <w:iCs/>
                <w:color w:val="000000"/>
              </w:rPr>
            </w:pPr>
            <w:r>
              <w:rPr>
                <w:b/>
                <w:bCs/>
                <w:iCs/>
                <w:color w:val="000000"/>
              </w:rPr>
              <w:t>Vielecken</w:t>
            </w:r>
          </w:p>
          <w:p w:rsidR="00454AFC" w:rsidRDefault="006722D1">
            <w:pPr>
              <w:spacing w:after="60"/>
              <w:rPr>
                <w:iCs/>
                <w:color w:val="000000"/>
              </w:rPr>
            </w:pPr>
            <w:r>
              <w:rPr>
                <w:iCs/>
                <w:color w:val="000000"/>
              </w:rPr>
              <w:t>Flächeninhalt eines Dreiecks</w:t>
            </w:r>
          </w:p>
          <w:p w:rsidR="00454AFC" w:rsidRDefault="006722D1">
            <w:pPr>
              <w:spacing w:after="60"/>
              <w:rPr>
                <w:iCs/>
                <w:color w:val="000000"/>
              </w:rPr>
            </w:pPr>
            <w:r>
              <w:rPr>
                <w:iCs/>
                <w:color w:val="000000"/>
              </w:rPr>
              <w:t>Flächeninhalt eines Parallelogramms</w:t>
            </w:r>
          </w:p>
          <w:p w:rsidR="00454AFC" w:rsidRDefault="006722D1">
            <w:pPr>
              <w:spacing w:after="60"/>
              <w:rPr>
                <w:iCs/>
                <w:color w:val="000000"/>
              </w:rPr>
            </w:pPr>
            <w:r>
              <w:rPr>
                <w:iCs/>
                <w:color w:val="000000"/>
              </w:rPr>
              <w:t>Flächeninhalt eines Trapezes</w:t>
            </w:r>
          </w:p>
          <w:p w:rsidR="00454AFC" w:rsidRDefault="006722D1">
            <w:pPr>
              <w:spacing w:after="60"/>
              <w:rPr>
                <w:iCs/>
                <w:color w:val="000000"/>
              </w:rPr>
            </w:pPr>
            <w:r>
              <w:rPr>
                <w:iCs/>
                <w:color w:val="000000"/>
              </w:rPr>
              <w:t>Flächeninhalt beliebiger Vielecke</w:t>
            </w:r>
          </w:p>
          <w:p w:rsidR="00454AFC" w:rsidRDefault="00454AFC">
            <w:pPr>
              <w:spacing w:after="60"/>
              <w:rPr>
                <w:iCs/>
                <w:color w:val="000000"/>
              </w:rPr>
            </w:pPr>
          </w:p>
          <w:p w:rsidR="00454AFC" w:rsidRDefault="00454AFC">
            <w:pPr>
              <w:spacing w:after="60"/>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p>
          <w:p w:rsidR="00454AFC" w:rsidRDefault="006722D1">
            <w:pPr>
              <w:rPr>
                <w:iCs/>
                <w:color w:val="000000"/>
              </w:rPr>
            </w:pPr>
            <w:r>
              <w:rPr>
                <w:iCs/>
                <w:color w:val="000000"/>
              </w:rPr>
              <w:t>ca. 4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t>Arithmetik/Algebra</w:t>
            </w:r>
            <w:r w:rsidR="00873C10">
              <w:rPr>
                <w:noProof/>
                <w:lang w:eastAsia="de-DE"/>
              </w:rPr>
              <w:drawing>
                <wp:anchor distT="0" distB="0" distL="114300" distR="114300" simplePos="0" relativeHeight="251567104"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108" name="Bild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Größen in Sachsituationen mit geeigneten Einheiten dar.</w:t>
            </w:r>
          </w:p>
          <w:p w:rsidR="00454AFC" w:rsidRDefault="006722D1">
            <w:pPr>
              <w:jc w:val="both"/>
              <w:rPr>
                <w:iCs/>
                <w:sz w:val="19"/>
                <w:szCs w:val="19"/>
              </w:rPr>
            </w:pPr>
            <w:r>
              <w:rPr>
                <w:b/>
                <w:bCs/>
                <w:iCs/>
                <w:sz w:val="19"/>
                <w:szCs w:val="19"/>
              </w:rPr>
              <w:t xml:space="preserve">Ordnen: </w:t>
            </w:r>
            <w:r>
              <w:rPr>
                <w:iCs/>
                <w:sz w:val="19"/>
                <w:szCs w:val="19"/>
              </w:rPr>
              <w:t>Die Schüler vergleichen, ordnen und runden Ergebnisse von Flächenberechnungen.</w:t>
            </w:r>
          </w:p>
          <w:p w:rsidR="00454AFC" w:rsidRDefault="006722D1">
            <w:pPr>
              <w:jc w:val="both"/>
              <w:rPr>
                <w:iCs/>
                <w:sz w:val="19"/>
                <w:szCs w:val="19"/>
              </w:rPr>
            </w:pPr>
            <w:r>
              <w:rPr>
                <w:b/>
                <w:bCs/>
                <w:iCs/>
                <w:sz w:val="19"/>
                <w:szCs w:val="19"/>
              </w:rPr>
              <w:t xml:space="preserve">Operieren: </w:t>
            </w:r>
            <w:r>
              <w:rPr>
                <w:iCs/>
                <w:sz w:val="19"/>
                <w:szCs w:val="19"/>
              </w:rPr>
              <w:t>Die Schüler führen die Grundrechenarten bei der Berechnung von Flächeninhalten aus.</w:t>
            </w:r>
          </w:p>
          <w:p w:rsidR="00454AFC" w:rsidRDefault="006722D1">
            <w:pPr>
              <w:jc w:val="both"/>
              <w:rPr>
                <w:iCs/>
                <w:sz w:val="19"/>
                <w:szCs w:val="19"/>
              </w:rPr>
            </w:pPr>
            <w:r>
              <w:rPr>
                <w:b/>
                <w:bCs/>
                <w:iCs/>
                <w:sz w:val="19"/>
                <w:szCs w:val="19"/>
              </w:rPr>
              <w:t xml:space="preserve">Anwenden: </w:t>
            </w:r>
            <w:r>
              <w:rPr>
                <w:iCs/>
                <w:sz w:val="19"/>
                <w:szCs w:val="19"/>
              </w:rPr>
              <w:t>Die Schüler berechnen Terme unter Ausnutzung von Rechenvorteilen, nutzen Überschlag und Probe zur Kontrolle von Ergebnissen.</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569152"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110" name="Bi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Beziehungen zwischen Größen in Tabellen dar.</w:t>
            </w:r>
          </w:p>
          <w:p w:rsidR="00454AFC" w:rsidRDefault="006722D1">
            <w:pPr>
              <w:rPr>
                <w:iCs/>
                <w:sz w:val="19"/>
                <w:szCs w:val="19"/>
              </w:rPr>
            </w:pPr>
            <w:r>
              <w:rPr>
                <w:b/>
                <w:bCs/>
                <w:iCs/>
                <w:sz w:val="19"/>
                <w:szCs w:val="19"/>
              </w:rPr>
              <w:t xml:space="preserve">Interpretieren: </w:t>
            </w:r>
            <w:r>
              <w:rPr>
                <w:iCs/>
                <w:sz w:val="19"/>
                <w:szCs w:val="19"/>
              </w:rPr>
              <w:t>Die Schüler entnehmen Informationen zu Sachzusammenhängen aus Abbildungen.</w:t>
            </w:r>
          </w:p>
          <w:p w:rsidR="00454AFC" w:rsidRDefault="006722D1">
            <w:pPr>
              <w:rPr>
                <w:iCs/>
                <w:sz w:val="19"/>
                <w:szCs w:val="19"/>
              </w:rPr>
            </w:pPr>
            <w:r>
              <w:rPr>
                <w:b/>
                <w:bCs/>
                <w:iCs/>
                <w:sz w:val="19"/>
                <w:szCs w:val="19"/>
              </w:rPr>
              <w:t xml:space="preserve">Anwenden: </w:t>
            </w:r>
            <w:r>
              <w:rPr>
                <w:iCs/>
                <w:sz w:val="19"/>
                <w:szCs w:val="19"/>
              </w:rPr>
              <w:t>Die Schüler arbeiten mit Maßstäben.</w:t>
            </w:r>
          </w:p>
          <w:p w:rsidR="00454AFC" w:rsidRDefault="00454AFC">
            <w:pPr>
              <w:jc w:val="both"/>
              <w:rPr>
                <w:iCs/>
                <w:sz w:val="20"/>
              </w:rPr>
            </w:pPr>
          </w:p>
          <w:p w:rsidR="00454AFC" w:rsidRDefault="006722D1">
            <w:pPr>
              <w:spacing w:after="120"/>
              <w:jc w:val="both"/>
              <w:rPr>
                <w:b/>
                <w:bCs/>
                <w:iCs/>
              </w:rPr>
            </w:pPr>
            <w:r>
              <w:t>Geometrie</w:t>
            </w:r>
            <w:r w:rsidR="00873C10">
              <w:rPr>
                <w:noProof/>
                <w:lang w:eastAsia="de-DE"/>
              </w:rPr>
              <w:drawing>
                <wp:anchor distT="0" distB="0" distL="114300" distR="114300" simplePos="0" relativeHeight="251571200" behindDoc="0" locked="0" layoutInCell="1" allowOverlap="1">
                  <wp:simplePos x="0" y="0"/>
                  <wp:positionH relativeFrom="column">
                    <wp:posOffset>-65405</wp:posOffset>
                  </wp:positionH>
                  <wp:positionV relativeFrom="paragraph">
                    <wp:posOffset>-7620</wp:posOffset>
                  </wp:positionV>
                  <wp:extent cx="518795" cy="501015"/>
                  <wp:effectExtent l="0" t="0" r="0" b="0"/>
                  <wp:wrapTight wrapText="bothSides">
                    <wp:wrapPolygon edited="0">
                      <wp:start x="0" y="0"/>
                      <wp:lineTo x="0" y="20532"/>
                      <wp:lineTo x="20622" y="20532"/>
                      <wp:lineTo x="20622" y="0"/>
                      <wp:lineTo x="0" y="0"/>
                    </wp:wrapPolygon>
                  </wp:wrapTight>
                  <wp:docPr id="112" name="Bild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Erfassen: </w:t>
            </w:r>
            <w:r>
              <w:rPr>
                <w:iCs/>
                <w:sz w:val="19"/>
                <w:szCs w:val="19"/>
              </w:rPr>
              <w:t>Die Schüler benennen und charakterisieren Figuren wie Dreiecke, Parallelogramme, Trapeze und Vielecke und identifizieren sie in ihrer Umwelt.</w:t>
            </w:r>
          </w:p>
          <w:p w:rsidR="00454AFC" w:rsidRDefault="006722D1">
            <w:pPr>
              <w:jc w:val="both"/>
              <w:rPr>
                <w:iCs/>
                <w:sz w:val="19"/>
                <w:szCs w:val="19"/>
              </w:rPr>
            </w:pPr>
            <w:r>
              <w:rPr>
                <w:b/>
                <w:bCs/>
                <w:iCs/>
                <w:sz w:val="19"/>
                <w:szCs w:val="19"/>
              </w:rPr>
              <w:t xml:space="preserve">Konstruieren: </w:t>
            </w:r>
            <w:r>
              <w:rPr>
                <w:iCs/>
                <w:sz w:val="19"/>
                <w:szCs w:val="19"/>
              </w:rPr>
              <w:t xml:space="preserve">Die Schüler zeichnen die Grundfiguren Dreiecke, Parallelogramme, Trapeze und Vielecke im Zusammenhang mit Berechnungen, auch im </w:t>
            </w:r>
            <w:r>
              <w:rPr>
                <w:iCs/>
                <w:sz w:val="19"/>
                <w:szCs w:val="19"/>
              </w:rPr>
              <w:lastRenderedPageBreak/>
              <w:t>Koordinatensystem.</w:t>
            </w:r>
          </w:p>
          <w:p w:rsidR="00454AFC" w:rsidRDefault="006722D1">
            <w:pPr>
              <w:jc w:val="both"/>
              <w:rPr>
                <w:iCs/>
                <w:sz w:val="19"/>
                <w:szCs w:val="19"/>
              </w:rPr>
            </w:pPr>
            <w:r>
              <w:rPr>
                <w:b/>
                <w:bCs/>
                <w:iCs/>
                <w:sz w:val="19"/>
                <w:szCs w:val="19"/>
              </w:rPr>
              <w:t xml:space="preserve">Messen: </w:t>
            </w:r>
            <w:r>
              <w:rPr>
                <w:iCs/>
                <w:sz w:val="19"/>
                <w:szCs w:val="19"/>
              </w:rPr>
              <w:t>Die Schüler schätzen und bestimmen Längen, Umfänge und Flächeninhalte.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lastRenderedPageBreak/>
              <w:t>Argumentieren/Kommunizieren</w:t>
            </w:r>
            <w:r w:rsidR="00873C10">
              <w:rPr>
                <w:noProof/>
                <w:lang w:eastAsia="de-DE"/>
              </w:rPr>
              <w:drawing>
                <wp:anchor distT="0" distB="0" distL="114300" distR="114300" simplePos="0" relativeHeight="251573248" behindDoc="0" locked="0" layoutInCell="1" allowOverlap="1">
                  <wp:simplePos x="0" y="0"/>
                  <wp:positionH relativeFrom="column">
                    <wp:posOffset>-62865</wp:posOffset>
                  </wp:positionH>
                  <wp:positionV relativeFrom="paragraph">
                    <wp:posOffset>77470</wp:posOffset>
                  </wp:positionV>
                  <wp:extent cx="518795" cy="536575"/>
                  <wp:effectExtent l="0" t="0" r="0" b="0"/>
                  <wp:wrapTight wrapText="bothSides">
                    <wp:wrapPolygon edited="0">
                      <wp:start x="0" y="0"/>
                      <wp:lineTo x="0" y="20705"/>
                      <wp:lineTo x="20622" y="20705"/>
                      <wp:lineTo x="20622" y="0"/>
                      <wp:lineTo x="0" y="0"/>
                    </wp:wrapPolygon>
                  </wp:wrapTight>
                  <wp:docPr id="114" name="Bild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Die Schüler wenden ihre bisher erworbenen Fähigkeiten an, um Informationen aus einfachen Texten und Bildern zu entnehmen.</w:t>
            </w:r>
          </w:p>
          <w:p w:rsidR="00454AFC" w:rsidRDefault="006722D1">
            <w:pPr>
              <w:jc w:val="both"/>
              <w:rPr>
                <w:iCs/>
                <w:sz w:val="19"/>
                <w:szCs w:val="19"/>
              </w:rPr>
            </w:pPr>
            <w:r>
              <w:rPr>
                <w:b/>
                <w:bCs/>
                <w:iCs/>
                <w:sz w:val="19"/>
                <w:szCs w:val="19"/>
              </w:rPr>
              <w:t xml:space="preserve">Verbalisieren: </w:t>
            </w:r>
            <w:r>
              <w:rPr>
                <w:iCs/>
                <w:sz w:val="19"/>
                <w:szCs w:val="19"/>
              </w:rPr>
              <w:t>Die Schüler werden in den Übungsaufgaben angehalten, schriftliche Stellungnahmen zu formulieren.</w:t>
            </w:r>
          </w:p>
          <w:p w:rsidR="00454AFC" w:rsidRDefault="006722D1">
            <w:pPr>
              <w:jc w:val="both"/>
              <w:rPr>
                <w:iCs/>
                <w:sz w:val="19"/>
                <w:szCs w:val="19"/>
              </w:rPr>
            </w:pPr>
            <w:r>
              <w:rPr>
                <w:b/>
                <w:bCs/>
                <w:iCs/>
                <w:sz w:val="19"/>
                <w:szCs w:val="19"/>
              </w:rPr>
              <w:t xml:space="preserve">Kommunizieren: </w:t>
            </w:r>
            <w:r>
              <w:rPr>
                <w:iCs/>
                <w:sz w:val="19"/>
                <w:szCs w:val="19"/>
              </w:rPr>
              <w:t>Eine Vielzahl von Übungsaufgaben ist ausgewiesen für Partner- und Teamarbeit. Aufgaben mit verschiedenen Lösungswegen und Fehlern motivieren die Schüler zum Gespräch über Mathematik.</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 fertigen Plakate oder Folien dazu an.</w:t>
            </w:r>
          </w:p>
          <w:p w:rsidR="00454AFC" w:rsidRDefault="006722D1">
            <w:pPr>
              <w:jc w:val="both"/>
              <w:rPr>
                <w:iCs/>
                <w:sz w:val="19"/>
                <w:szCs w:val="19"/>
              </w:rPr>
            </w:pPr>
            <w:r>
              <w:rPr>
                <w:b/>
                <w:bCs/>
                <w:iCs/>
                <w:sz w:val="19"/>
                <w:szCs w:val="19"/>
              </w:rPr>
              <w:t xml:space="preserve">Vernetzen: </w:t>
            </w:r>
            <w:r>
              <w:rPr>
                <w:iCs/>
                <w:sz w:val="19"/>
                <w:szCs w:val="19"/>
              </w:rPr>
              <w:t>Die Schüler stellen Beziehungen zwischen der Berechnung des Flächeninhalts von Rechtecken und von Dreiecken her sowie von Parallelogrammen, Trapezen und beliebigen Vielecken und Dreiecken.</w:t>
            </w:r>
          </w:p>
          <w:p w:rsidR="00454AFC" w:rsidRDefault="006722D1">
            <w:pPr>
              <w:jc w:val="both"/>
              <w:rPr>
                <w:iCs/>
                <w:sz w:val="19"/>
                <w:szCs w:val="19"/>
              </w:rPr>
            </w:pPr>
            <w:r>
              <w:rPr>
                <w:b/>
                <w:bCs/>
                <w:iCs/>
                <w:sz w:val="19"/>
                <w:szCs w:val="19"/>
              </w:rPr>
              <w:t xml:space="preserve">Begründen: </w:t>
            </w:r>
            <w:r>
              <w:rPr>
                <w:iCs/>
                <w:sz w:val="19"/>
                <w:szCs w:val="19"/>
              </w:rPr>
              <w:t>Die Schüler begründen die Flächeninhaltsberechnungen von Dreiecken, Parallelogramm, Trapezen und beliebigen Vielecken.</w:t>
            </w:r>
          </w:p>
          <w:p w:rsidR="00454AFC" w:rsidRDefault="00454AFC">
            <w:pPr>
              <w:rPr>
                <w:iCs/>
                <w:sz w:val="19"/>
                <w:szCs w:val="19"/>
              </w:rPr>
            </w:pPr>
          </w:p>
          <w:p w:rsidR="00454AFC" w:rsidRDefault="00873C10">
            <w:pPr>
              <w:jc w:val="both"/>
              <w:rPr>
                <w:b/>
                <w:bCs/>
                <w:iCs/>
                <w:sz w:val="20"/>
              </w:rPr>
            </w:pPr>
            <w:r>
              <w:rPr>
                <w:noProof/>
                <w:lang w:eastAsia="de-DE"/>
              </w:rPr>
              <w:drawing>
                <wp:anchor distT="0" distB="0" distL="114300" distR="114300" simplePos="0" relativeHeight="251575296" behindDoc="0" locked="0" layoutInCell="1" allowOverlap="1">
                  <wp:simplePos x="0" y="0"/>
                  <wp:positionH relativeFrom="column">
                    <wp:posOffset>-62865</wp:posOffset>
                  </wp:positionH>
                  <wp:positionV relativeFrom="paragraph">
                    <wp:posOffset>124460</wp:posOffset>
                  </wp:positionV>
                  <wp:extent cx="567055" cy="536575"/>
                  <wp:effectExtent l="0" t="0" r="4445" b="0"/>
                  <wp:wrapTight wrapText="bothSides">
                    <wp:wrapPolygon edited="0">
                      <wp:start x="0" y="0"/>
                      <wp:lineTo x="0" y="20705"/>
                      <wp:lineTo x="21044" y="20705"/>
                      <wp:lineTo x="21044" y="0"/>
                      <wp:lineTo x="0" y="0"/>
                    </wp:wrapPolygon>
                  </wp:wrapTight>
                  <wp:docPr id="116" name="Bild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jc w:val="both"/>
              <w:rPr>
                <w:iCs/>
                <w:sz w:val="19"/>
                <w:szCs w:val="19"/>
              </w:rPr>
            </w:pPr>
            <w:r>
              <w:rPr>
                <w:b/>
                <w:bCs/>
                <w:iCs/>
                <w:sz w:val="19"/>
                <w:szCs w:val="19"/>
              </w:rPr>
              <w:t xml:space="preserve">Erkunden: </w:t>
            </w:r>
            <w:r>
              <w:rPr>
                <w:iCs/>
                <w:sz w:val="19"/>
                <w:szCs w:val="19"/>
              </w:rPr>
              <w:t>Offene Aufgaben ermuntern zu eigenen mathematischen Fragestellungen.</w:t>
            </w:r>
          </w:p>
          <w:p w:rsidR="00454AFC" w:rsidRDefault="006722D1">
            <w:pPr>
              <w:jc w:val="both"/>
              <w:rPr>
                <w:iCs/>
                <w:sz w:val="19"/>
                <w:szCs w:val="19"/>
              </w:rPr>
            </w:pPr>
            <w:r>
              <w:rPr>
                <w:b/>
                <w:bCs/>
                <w:iCs/>
                <w:sz w:val="19"/>
                <w:szCs w:val="19"/>
              </w:rPr>
              <w:lastRenderedPageBreak/>
              <w:t xml:space="preserve">Lösen: </w:t>
            </w:r>
            <w:r>
              <w:rPr>
                <w:iCs/>
                <w:sz w:val="19"/>
                <w:szCs w:val="19"/>
              </w:rPr>
              <w:t>Die Schüler lösen Probleme durch Messen und Rechnen , ermitteln Näherungswerte durch Schätzen und Überschlagen.</w:t>
            </w:r>
          </w:p>
          <w:p w:rsidR="00454AFC" w:rsidRDefault="006722D1">
            <w:pPr>
              <w:jc w:val="both"/>
              <w:rPr>
                <w:iCs/>
                <w:sz w:val="19"/>
                <w:szCs w:val="19"/>
              </w:rPr>
            </w:pPr>
            <w:r>
              <w:rPr>
                <w:b/>
                <w:bCs/>
                <w:iCs/>
                <w:sz w:val="19"/>
                <w:szCs w:val="19"/>
              </w:rPr>
              <w:t xml:space="preserve">Reflektieren: </w:t>
            </w:r>
            <w:r>
              <w:rPr>
                <w:iCs/>
                <w:sz w:val="19"/>
                <w:szCs w:val="19"/>
              </w:rPr>
              <w:t>Die Schüler werden angehalten, Ergebnisse in Bezug auf die Problemstellung zu deuten und zu veranschaulichen.</w:t>
            </w:r>
          </w:p>
          <w:p w:rsidR="00454AFC" w:rsidRDefault="00454AFC">
            <w:pPr>
              <w:jc w:val="both"/>
              <w:rPr>
                <w:b/>
                <w:bCs/>
                <w:iCs/>
                <w:sz w:val="20"/>
              </w:rPr>
            </w:pPr>
          </w:p>
          <w:p w:rsidR="00454AFC" w:rsidRDefault="006722D1">
            <w:pPr>
              <w:spacing w:after="120"/>
              <w:jc w:val="both"/>
              <w:rPr>
                <w:b/>
                <w:bCs/>
                <w:iCs/>
              </w:rPr>
            </w:pPr>
            <w:r>
              <w:rPr>
                <w:b/>
                <w:bCs/>
                <w:iCs/>
              </w:rPr>
              <w:t>Modellieren</w:t>
            </w:r>
          </w:p>
          <w:p w:rsidR="00454AFC" w:rsidRDefault="006722D1">
            <w:pPr>
              <w:jc w:val="both"/>
              <w:rPr>
                <w:iCs/>
                <w:sz w:val="19"/>
                <w:szCs w:val="19"/>
              </w:rPr>
            </w:pPr>
            <w:r>
              <w:rPr>
                <w:b/>
                <w:bCs/>
                <w:iCs/>
                <w:sz w:val="19"/>
                <w:szCs w:val="19"/>
              </w:rPr>
              <w:t>Mathematisieren</w:t>
            </w:r>
            <w:r>
              <w:t>: Die Schüler übertragen Situationen aus der Umwelt in geometrische Figuren.</w:t>
            </w:r>
            <w:r w:rsidR="00873C10">
              <w:rPr>
                <w:noProof/>
                <w:lang w:eastAsia="de-DE"/>
              </w:rPr>
              <w:drawing>
                <wp:anchor distT="0" distB="0" distL="114300" distR="114300" simplePos="0" relativeHeight="251577344" behindDoc="0" locked="0" layoutInCell="1" allowOverlap="1">
                  <wp:simplePos x="0" y="0"/>
                  <wp:positionH relativeFrom="column">
                    <wp:posOffset>-62865</wp:posOffset>
                  </wp:positionH>
                  <wp:positionV relativeFrom="paragraph">
                    <wp:posOffset>-349250</wp:posOffset>
                  </wp:positionV>
                  <wp:extent cx="518795" cy="536575"/>
                  <wp:effectExtent l="0" t="0" r="0" b="0"/>
                  <wp:wrapTight wrapText="bothSides">
                    <wp:wrapPolygon edited="0">
                      <wp:start x="0" y="0"/>
                      <wp:lineTo x="0" y="20705"/>
                      <wp:lineTo x="20622" y="20705"/>
                      <wp:lineTo x="20622" y="0"/>
                      <wp:lineTo x="0" y="0"/>
                    </wp:wrapPolygon>
                  </wp:wrapTight>
                  <wp:docPr id="118" name="Bild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finden zu geometrischen Figuren passende Objekte in ihrer Umwelt.</w:t>
            </w:r>
          </w:p>
          <w:p w:rsidR="00454AFC" w:rsidRDefault="00873C10">
            <w:pPr>
              <w:rPr>
                <w:iCs/>
                <w:sz w:val="19"/>
                <w:szCs w:val="19"/>
              </w:rPr>
            </w:pPr>
            <w:r>
              <w:rPr>
                <w:noProof/>
                <w:lang w:eastAsia="de-DE"/>
              </w:rPr>
              <w:drawing>
                <wp:anchor distT="0" distB="0" distL="114300" distR="114300" simplePos="0" relativeHeight="251579392" behindDoc="0" locked="0" layoutInCell="1" allowOverlap="1">
                  <wp:simplePos x="0" y="0"/>
                  <wp:positionH relativeFrom="column">
                    <wp:posOffset>-62865</wp:posOffset>
                  </wp:positionH>
                  <wp:positionV relativeFrom="paragraph">
                    <wp:posOffset>99060</wp:posOffset>
                  </wp:positionV>
                  <wp:extent cx="518795" cy="604520"/>
                  <wp:effectExtent l="0" t="0" r="0" b="5080"/>
                  <wp:wrapTight wrapText="bothSides">
                    <wp:wrapPolygon edited="0">
                      <wp:start x="0" y="0"/>
                      <wp:lineTo x="0" y="21101"/>
                      <wp:lineTo x="20622" y="21101"/>
                      <wp:lineTo x="20622" y="0"/>
                      <wp:lineTo x="0" y="0"/>
                    </wp:wrapPolygon>
                  </wp:wrapTight>
                  <wp:docPr id="120" name="Bild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454AFC">
            <w:pPr>
              <w:jc w:val="both"/>
              <w:rPr>
                <w:iCs/>
                <w:sz w:val="20"/>
              </w:rPr>
            </w:pPr>
          </w:p>
          <w:p w:rsidR="00454AFC" w:rsidRDefault="006722D1">
            <w:pPr>
              <w:spacing w:after="120"/>
              <w:jc w:val="both"/>
              <w:rPr>
                <w:b/>
                <w:bCs/>
                <w:iCs/>
              </w:rPr>
            </w:pPr>
            <w:r>
              <w:rPr>
                <w:b/>
                <w:bCs/>
                <w:iCs/>
              </w:rPr>
              <w:t>Werkzeuge</w:t>
            </w:r>
          </w:p>
          <w:p w:rsidR="00454AFC" w:rsidRDefault="006722D1">
            <w:pPr>
              <w:jc w:val="both"/>
              <w:rPr>
                <w:iCs/>
                <w:sz w:val="19"/>
                <w:szCs w:val="19"/>
              </w:rPr>
            </w:pPr>
            <w:r>
              <w:rPr>
                <w:b/>
                <w:bCs/>
                <w:iCs/>
                <w:sz w:val="19"/>
                <w:szCs w:val="19"/>
              </w:rPr>
              <w:t xml:space="preserve">Konstruieren: </w:t>
            </w:r>
            <w:r>
              <w:rPr>
                <w:iCs/>
                <w:sz w:val="19"/>
                <w:szCs w:val="19"/>
              </w:rPr>
              <w:t>Die Schüler fertigen Zeichnungen mit Geodreieck und Lineal an und übertragen Zeichnungen nach vorgegebenem Maßstab.</w:t>
            </w:r>
          </w:p>
          <w:p w:rsidR="00454AFC" w:rsidRDefault="006722D1">
            <w:pPr>
              <w:jc w:val="both"/>
              <w:rPr>
                <w:iCs/>
                <w:sz w:val="19"/>
                <w:szCs w:val="19"/>
              </w:rPr>
            </w:pPr>
            <w:r>
              <w:rPr>
                <w:b/>
                <w:bCs/>
                <w:iCs/>
                <w:sz w:val="19"/>
                <w:szCs w:val="19"/>
              </w:rPr>
              <w:t xml:space="preserve">Darstellen: </w:t>
            </w:r>
            <w:r>
              <w:rPr>
                <w:iCs/>
                <w:sz w:val="19"/>
                <w:szCs w:val="19"/>
              </w:rPr>
              <w:t>Die Schüler stellen Ergebnisse im Heft, an der Tafel und auf Plakaten dar.</w:t>
            </w:r>
          </w:p>
          <w:p w:rsidR="00454AFC" w:rsidRDefault="006722D1">
            <w:pPr>
              <w:rPr>
                <w:iCs/>
                <w:sz w:val="19"/>
                <w:szCs w:val="19"/>
              </w:rPr>
            </w:pPr>
            <w:r>
              <w:rPr>
                <w:b/>
                <w:bCs/>
                <w:iCs/>
                <w:sz w:val="19"/>
                <w:szCs w:val="19"/>
              </w:rPr>
              <w:t xml:space="preserve">Recherchieren: </w:t>
            </w:r>
            <w:r>
              <w:rPr>
                <w:iCs/>
                <w:sz w:val="19"/>
                <w:szCs w:val="19"/>
              </w:rPr>
              <w:t>Die Schüler schlagen im Schulbuch, eigenen Heft und Lexikon nach.</w:t>
            </w:r>
          </w:p>
        </w:tc>
      </w:tr>
    </w:tbl>
    <w:p w:rsidR="00454AFC" w:rsidRDefault="00454AFC"/>
    <w:p w:rsidR="00C75FCD" w:rsidRDefault="00C75FCD"/>
    <w:p w:rsidR="00C75FCD" w:rsidRDefault="00C75FCD"/>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5. Multiplizieren und Dividieren von Bruchzahlen</w:t>
            </w:r>
          </w:p>
          <w:p w:rsidR="00454AFC" w:rsidRDefault="006722D1">
            <w:pPr>
              <w:spacing w:after="60"/>
              <w:rPr>
                <w:iCs/>
                <w:color w:val="000000"/>
              </w:rPr>
            </w:pPr>
            <w:r>
              <w:rPr>
                <w:iCs/>
                <w:color w:val="000000"/>
              </w:rPr>
              <w:t>Multiplizieren</w:t>
            </w:r>
          </w:p>
          <w:p w:rsidR="00454AFC" w:rsidRDefault="006722D1">
            <w:pPr>
              <w:spacing w:after="60"/>
              <w:rPr>
                <w:iCs/>
                <w:color w:val="000000"/>
              </w:rPr>
            </w:pPr>
            <w:r>
              <w:rPr>
                <w:iCs/>
                <w:color w:val="000000"/>
              </w:rPr>
              <w:t>Dividieren</w:t>
            </w:r>
          </w:p>
          <w:p w:rsidR="00454AFC" w:rsidRDefault="006722D1">
            <w:pPr>
              <w:spacing w:after="60"/>
              <w:rPr>
                <w:iCs/>
                <w:color w:val="000000"/>
              </w:rPr>
            </w:pPr>
            <w:r>
              <w:rPr>
                <w:iCs/>
                <w:color w:val="000000"/>
              </w:rPr>
              <w:t>Berechnen von Termen</w:t>
            </w:r>
          </w:p>
          <w:p w:rsidR="00454AFC" w:rsidRDefault="006722D1">
            <w:pPr>
              <w:spacing w:after="60"/>
              <w:rPr>
                <w:iCs/>
                <w:color w:val="000000"/>
              </w:rPr>
            </w:pPr>
            <w:r>
              <w:rPr>
                <w:iCs/>
                <w:color w:val="000000"/>
              </w:rPr>
              <w:t>Rechengesetze für Multiplikation und Division</w:t>
            </w:r>
          </w:p>
          <w:p w:rsidR="00454AFC" w:rsidRDefault="006722D1">
            <w:pPr>
              <w:spacing w:after="60"/>
              <w:rPr>
                <w:iCs/>
                <w:color w:val="000000"/>
              </w:rPr>
            </w:pPr>
            <w:r>
              <w:rPr>
                <w:iCs/>
                <w:color w:val="000000"/>
              </w:rPr>
              <w:t>Vergleich der Zahlbereiche İN und ΙB</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spacing w:after="120"/>
              <w:rPr>
                <w:iCs/>
                <w:color w:val="000000"/>
              </w:rPr>
            </w:pPr>
            <w:r>
              <w:rPr>
                <w:iCs/>
                <w:color w:val="000000"/>
              </w:rPr>
              <w:t xml:space="preserve">Zeitdauer: </w:t>
            </w:r>
          </w:p>
          <w:p w:rsidR="00454AFC" w:rsidRDefault="006722D1">
            <w:pPr>
              <w:spacing w:after="120"/>
              <w:rPr>
                <w:iCs/>
                <w:color w:val="000000"/>
              </w:rPr>
            </w:pPr>
            <w:r>
              <w:rPr>
                <w:iCs/>
                <w:color w:val="000000"/>
              </w:rPr>
              <w:t>ca. 4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t>Arithmetik/Algebra</w:t>
            </w:r>
            <w:r w:rsidR="00873C10">
              <w:rPr>
                <w:noProof/>
                <w:lang w:eastAsia="de-DE"/>
              </w:rPr>
              <w:drawing>
                <wp:anchor distT="0" distB="0" distL="114300" distR="114300" simplePos="0" relativeHeight="251581440"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122" name="Bild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Brüche als Teile von Flächen dar, um Rechenregeln zu gewinnen.</w:t>
            </w:r>
          </w:p>
          <w:p w:rsidR="00454AFC" w:rsidRDefault="006722D1">
            <w:pPr>
              <w:jc w:val="both"/>
              <w:rPr>
                <w:iCs/>
                <w:sz w:val="19"/>
                <w:szCs w:val="19"/>
              </w:rPr>
            </w:pPr>
            <w:r>
              <w:rPr>
                <w:b/>
                <w:bCs/>
                <w:iCs/>
                <w:sz w:val="19"/>
                <w:szCs w:val="19"/>
              </w:rPr>
              <w:t xml:space="preserve">Ordnen: </w:t>
            </w:r>
            <w:r>
              <w:rPr>
                <w:iCs/>
                <w:sz w:val="19"/>
                <w:szCs w:val="19"/>
              </w:rPr>
              <w:t>Die Schüler vergleichen, ordnen und runden Ergebnisse von Berechnungen mit Brüchen.</w:t>
            </w:r>
          </w:p>
          <w:p w:rsidR="00454AFC" w:rsidRDefault="006722D1">
            <w:pPr>
              <w:jc w:val="both"/>
              <w:rPr>
                <w:iCs/>
                <w:sz w:val="19"/>
                <w:szCs w:val="19"/>
              </w:rPr>
            </w:pPr>
            <w:r>
              <w:rPr>
                <w:b/>
                <w:bCs/>
                <w:iCs/>
                <w:sz w:val="19"/>
                <w:szCs w:val="19"/>
              </w:rPr>
              <w:t xml:space="preserve">Operieren: </w:t>
            </w:r>
            <w:r>
              <w:rPr>
                <w:iCs/>
                <w:sz w:val="19"/>
                <w:szCs w:val="19"/>
              </w:rPr>
              <w:t>Die Schüler multiplizieren und dividieren Brüche, berechnen Terme mit Bruchzahlen.</w:t>
            </w:r>
          </w:p>
          <w:p w:rsidR="00454AFC" w:rsidRDefault="006722D1">
            <w:pPr>
              <w:jc w:val="both"/>
              <w:rPr>
                <w:iCs/>
                <w:sz w:val="19"/>
                <w:szCs w:val="19"/>
              </w:rPr>
            </w:pPr>
            <w:r>
              <w:rPr>
                <w:b/>
                <w:bCs/>
                <w:iCs/>
                <w:sz w:val="19"/>
                <w:szCs w:val="19"/>
              </w:rPr>
              <w:t xml:space="preserve">Anwenden: </w:t>
            </w:r>
            <w:r>
              <w:rPr>
                <w:iCs/>
                <w:sz w:val="19"/>
                <w:szCs w:val="19"/>
              </w:rPr>
              <w:t>Die Schüler berechnen Terme unter Ausnutzung von Rechenvorteilen, nutzen Überschlag und Probe zur Kontrolle von Ergebnissen.</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583488"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124" name="Bild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nutzen Beziehungen zwischen Größen in einer Doppelskala.</w:t>
            </w:r>
          </w:p>
          <w:p w:rsidR="00454AFC" w:rsidRDefault="006722D1">
            <w:pPr>
              <w:jc w:val="both"/>
              <w:rPr>
                <w:iCs/>
                <w:sz w:val="19"/>
                <w:szCs w:val="19"/>
              </w:rPr>
            </w:pPr>
            <w:r>
              <w:rPr>
                <w:b/>
                <w:bCs/>
                <w:iCs/>
                <w:sz w:val="19"/>
                <w:szCs w:val="19"/>
              </w:rPr>
              <w:t xml:space="preserve">Interpretieren: </w:t>
            </w:r>
            <w:r>
              <w:rPr>
                <w:iCs/>
                <w:sz w:val="19"/>
                <w:szCs w:val="19"/>
              </w:rPr>
              <w:t>Die Schüler entnehmen Informationen zu Sachzusammenhängen aus Diagrammen.</w:t>
            </w:r>
          </w:p>
          <w:p w:rsidR="00454AFC" w:rsidRDefault="006722D1">
            <w:pPr>
              <w:jc w:val="both"/>
              <w:rPr>
                <w:iCs/>
                <w:sz w:val="19"/>
                <w:szCs w:val="19"/>
              </w:rPr>
            </w:pPr>
            <w:r>
              <w:rPr>
                <w:b/>
                <w:bCs/>
                <w:iCs/>
                <w:sz w:val="19"/>
                <w:szCs w:val="19"/>
              </w:rPr>
              <w:t xml:space="preserve">Anwenden: </w:t>
            </w:r>
            <w:r>
              <w:rPr>
                <w:iCs/>
                <w:sz w:val="19"/>
                <w:szCs w:val="19"/>
              </w:rPr>
              <w:t>Die Schüler arbeiten mit Maßstäben, die mithilfe von Bruchzahlen beschrieben werden.</w:t>
            </w:r>
          </w:p>
          <w:p w:rsidR="00454AFC" w:rsidRDefault="00873C10">
            <w:pPr>
              <w:jc w:val="both"/>
              <w:rPr>
                <w:iCs/>
              </w:rPr>
            </w:pPr>
            <w:r>
              <w:rPr>
                <w:noProof/>
                <w:lang w:eastAsia="de-DE"/>
              </w:rPr>
              <w:drawing>
                <wp:anchor distT="0" distB="0" distL="114300" distR="114300" simplePos="0" relativeHeight="251585536" behindDoc="0" locked="0" layoutInCell="1" allowOverlap="1">
                  <wp:simplePos x="0" y="0"/>
                  <wp:positionH relativeFrom="column">
                    <wp:posOffset>-65405</wp:posOffset>
                  </wp:positionH>
                  <wp:positionV relativeFrom="paragraph">
                    <wp:posOffset>146685</wp:posOffset>
                  </wp:positionV>
                  <wp:extent cx="518795" cy="501015"/>
                  <wp:effectExtent l="0" t="0" r="0" b="0"/>
                  <wp:wrapTight wrapText="bothSides">
                    <wp:wrapPolygon edited="0">
                      <wp:start x="0" y="0"/>
                      <wp:lineTo x="0" y="20532"/>
                      <wp:lineTo x="20622" y="20532"/>
                      <wp:lineTo x="20622" y="0"/>
                      <wp:lineTo x="0" y="0"/>
                    </wp:wrapPolygon>
                  </wp:wrapTight>
                  <wp:docPr id="126" name="Bild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Geometrie</w:t>
            </w:r>
          </w:p>
          <w:p w:rsidR="00454AFC" w:rsidRDefault="006722D1">
            <w:pPr>
              <w:jc w:val="both"/>
              <w:rPr>
                <w:iCs/>
                <w:sz w:val="19"/>
                <w:szCs w:val="19"/>
              </w:rPr>
            </w:pPr>
            <w:r>
              <w:rPr>
                <w:b/>
                <w:bCs/>
                <w:iCs/>
                <w:sz w:val="19"/>
                <w:szCs w:val="19"/>
              </w:rPr>
              <w:t xml:space="preserve">Erfassen: </w:t>
            </w:r>
            <w:r>
              <w:rPr>
                <w:iCs/>
                <w:sz w:val="19"/>
                <w:szCs w:val="19"/>
              </w:rPr>
              <w:t>Die Schüler arbeiten mit einfachen geometrischen Figur zur Veranschaulichung der Multiplikation von Brüchen.</w:t>
            </w:r>
          </w:p>
          <w:p w:rsidR="00454AFC" w:rsidRDefault="006722D1">
            <w:pPr>
              <w:jc w:val="both"/>
              <w:rPr>
                <w:iCs/>
                <w:sz w:val="19"/>
                <w:szCs w:val="19"/>
              </w:rPr>
            </w:pPr>
            <w:r>
              <w:rPr>
                <w:b/>
                <w:bCs/>
                <w:iCs/>
                <w:sz w:val="19"/>
                <w:szCs w:val="19"/>
              </w:rPr>
              <w:t xml:space="preserve">Konstruieren: </w:t>
            </w:r>
            <w:r>
              <w:rPr>
                <w:iCs/>
                <w:sz w:val="19"/>
                <w:szCs w:val="19"/>
              </w:rPr>
              <w:t>Die Schüler zeichnen Kreise, einfache Vielecke und Körper im Zusammenhang mit Berechnungen.</w:t>
            </w:r>
          </w:p>
          <w:p w:rsidR="00454AFC" w:rsidRDefault="006722D1">
            <w:pPr>
              <w:jc w:val="both"/>
              <w:rPr>
                <w:iCs/>
                <w:sz w:val="19"/>
                <w:szCs w:val="19"/>
              </w:rPr>
            </w:pPr>
            <w:r>
              <w:rPr>
                <w:b/>
                <w:bCs/>
                <w:iCs/>
                <w:sz w:val="19"/>
                <w:szCs w:val="19"/>
              </w:rPr>
              <w:t xml:space="preserve">Messen: </w:t>
            </w:r>
            <w:r>
              <w:rPr>
                <w:iCs/>
                <w:sz w:val="19"/>
                <w:szCs w:val="19"/>
              </w:rPr>
              <w:t>Die Schüler schätzen und bestimmen Bruchteile, Längen, Umfänge, Flächeninhalte und Volumina.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t>Argumentieren/Kommunizieren</w:t>
            </w:r>
            <w:r w:rsidR="00873C10">
              <w:rPr>
                <w:noProof/>
                <w:lang w:eastAsia="de-DE"/>
              </w:rPr>
              <w:drawing>
                <wp:anchor distT="0" distB="0" distL="114300" distR="114300" simplePos="0" relativeHeight="251587584"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128" name="Bild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Die Schüler wenden ihre bisher erworbenen Fähigkeiten an, um Informationen aus einfachen Texten und Bildern zu entnehmen.</w:t>
            </w:r>
          </w:p>
          <w:p w:rsidR="00454AFC" w:rsidRDefault="006722D1">
            <w:pPr>
              <w:jc w:val="both"/>
              <w:rPr>
                <w:iCs/>
                <w:sz w:val="19"/>
                <w:szCs w:val="19"/>
              </w:rPr>
            </w:pPr>
            <w:r>
              <w:rPr>
                <w:b/>
                <w:bCs/>
                <w:iCs/>
                <w:sz w:val="19"/>
                <w:szCs w:val="19"/>
              </w:rPr>
              <w:t xml:space="preserve">Verbalisieren: </w:t>
            </w:r>
            <w:r>
              <w:rPr>
                <w:iCs/>
                <w:sz w:val="19"/>
                <w:szCs w:val="19"/>
              </w:rPr>
              <w:t>Die Schüler werden in den Übungsaufgaben angehalten, schriftliche Stellungnahmen zu formulieren.</w:t>
            </w:r>
          </w:p>
          <w:p w:rsidR="00454AFC" w:rsidRDefault="006722D1">
            <w:pPr>
              <w:jc w:val="both"/>
              <w:rPr>
                <w:iCs/>
                <w:sz w:val="19"/>
                <w:szCs w:val="19"/>
              </w:rPr>
            </w:pPr>
            <w:r>
              <w:rPr>
                <w:b/>
                <w:bCs/>
                <w:iCs/>
                <w:sz w:val="19"/>
                <w:szCs w:val="19"/>
              </w:rPr>
              <w:t xml:space="preserve">Kommunizieren: </w:t>
            </w:r>
            <w:r>
              <w:rPr>
                <w:iCs/>
                <w:sz w:val="19"/>
                <w:szCs w:val="19"/>
              </w:rPr>
              <w:t>Eine Vielzahl von Übungsaufgaben ist ausgewiesen für Partner- und Teamarbeit. Aufgaben mit verschiedenen Lösungswegen und Fehlern motivieren die Schüler zum Gespräch über Mathematik.</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 fertigen Plakate oder Folien dazu an.</w:t>
            </w:r>
          </w:p>
          <w:p w:rsidR="00454AFC" w:rsidRDefault="006722D1">
            <w:pPr>
              <w:jc w:val="both"/>
              <w:rPr>
                <w:iCs/>
                <w:sz w:val="19"/>
                <w:szCs w:val="19"/>
              </w:rPr>
            </w:pPr>
            <w:r>
              <w:rPr>
                <w:b/>
                <w:bCs/>
                <w:iCs/>
                <w:sz w:val="19"/>
                <w:szCs w:val="19"/>
              </w:rPr>
              <w:t xml:space="preserve">Vernetzen: </w:t>
            </w:r>
            <w:r>
              <w:rPr>
                <w:iCs/>
                <w:sz w:val="19"/>
                <w:szCs w:val="19"/>
              </w:rPr>
              <w:t>Die Schüler wechseln geschickt zwischen verschiedenen Darstellungsformen von Bruchzahlen: Bruch – Dezimalbruch – geometrische Veranschaulichung.</w:t>
            </w:r>
          </w:p>
          <w:p w:rsidR="00454AFC" w:rsidRDefault="006722D1">
            <w:pPr>
              <w:jc w:val="both"/>
              <w:rPr>
                <w:iCs/>
                <w:sz w:val="19"/>
                <w:szCs w:val="19"/>
              </w:rPr>
            </w:pPr>
            <w:r>
              <w:rPr>
                <w:b/>
                <w:bCs/>
                <w:iCs/>
                <w:sz w:val="19"/>
                <w:szCs w:val="19"/>
              </w:rPr>
              <w:t xml:space="preserve">Begründen: </w:t>
            </w:r>
            <w:r>
              <w:rPr>
                <w:iCs/>
                <w:sz w:val="19"/>
                <w:szCs w:val="19"/>
              </w:rPr>
              <w:t>Die Schüler beschreiben mathematische Beobachtungen, finden Beispiele und Gegenbeispiele, geben in einfachen Fällen Begründungen</w:t>
            </w:r>
          </w:p>
          <w:p w:rsidR="00454AFC" w:rsidRDefault="00873C10">
            <w:pPr>
              <w:jc w:val="both"/>
              <w:rPr>
                <w:b/>
                <w:bCs/>
                <w:iCs/>
                <w:sz w:val="20"/>
              </w:rPr>
            </w:pPr>
            <w:r>
              <w:rPr>
                <w:noProof/>
                <w:lang w:eastAsia="de-DE"/>
              </w:rPr>
              <w:drawing>
                <wp:anchor distT="0" distB="0" distL="114300" distR="114300" simplePos="0" relativeHeight="251589632"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130" name="Bild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jc w:val="both"/>
              <w:rPr>
                <w:iCs/>
                <w:sz w:val="19"/>
                <w:szCs w:val="19"/>
              </w:rPr>
            </w:pPr>
            <w:r>
              <w:rPr>
                <w:b/>
                <w:bCs/>
                <w:iCs/>
                <w:sz w:val="19"/>
                <w:szCs w:val="19"/>
              </w:rPr>
              <w:t xml:space="preserve">Erkunden: </w:t>
            </w:r>
            <w:r>
              <w:rPr>
                <w:iCs/>
                <w:sz w:val="19"/>
                <w:szCs w:val="19"/>
              </w:rPr>
              <w:t>Offene Aufgaben ermuntern zu eigenen mathematischen Fragestellungen.</w:t>
            </w:r>
          </w:p>
          <w:p w:rsidR="00454AFC" w:rsidRDefault="006722D1">
            <w:pPr>
              <w:jc w:val="both"/>
              <w:rPr>
                <w:iCs/>
                <w:sz w:val="19"/>
                <w:szCs w:val="19"/>
              </w:rPr>
            </w:pPr>
            <w:r>
              <w:rPr>
                <w:b/>
                <w:bCs/>
                <w:iCs/>
                <w:sz w:val="19"/>
                <w:szCs w:val="19"/>
              </w:rPr>
              <w:t xml:space="preserve">Lösen: </w:t>
            </w:r>
            <w:r>
              <w:rPr>
                <w:iCs/>
                <w:sz w:val="19"/>
                <w:szCs w:val="19"/>
              </w:rPr>
              <w:t>Die Schüler lösen Probleme durch Messen und Rechnen, ermitteln Näherungswerte durch Schätzen und Überschlagen.</w:t>
            </w:r>
          </w:p>
          <w:p w:rsidR="00454AFC" w:rsidRDefault="006722D1">
            <w:pPr>
              <w:jc w:val="both"/>
              <w:rPr>
                <w:iCs/>
                <w:sz w:val="19"/>
                <w:szCs w:val="19"/>
              </w:rPr>
            </w:pPr>
            <w:r>
              <w:rPr>
                <w:b/>
                <w:bCs/>
                <w:iCs/>
                <w:sz w:val="19"/>
                <w:szCs w:val="19"/>
              </w:rPr>
              <w:t xml:space="preserve">Reflektieren: </w:t>
            </w:r>
            <w:r>
              <w:rPr>
                <w:iCs/>
                <w:sz w:val="19"/>
                <w:szCs w:val="19"/>
              </w:rPr>
              <w:t>Die Schüler werden stets angehalten, Ergebnisse in Bezug auf die Problemstellung zu deuten und zu veranschaulichen.</w:t>
            </w:r>
          </w:p>
          <w:p w:rsidR="00454AFC" w:rsidRDefault="00454AFC">
            <w:pPr>
              <w:jc w:val="both"/>
              <w:rPr>
                <w:b/>
                <w:bCs/>
                <w:iCs/>
                <w:sz w:val="20"/>
              </w:rPr>
            </w:pPr>
          </w:p>
          <w:p w:rsidR="00454AFC" w:rsidRDefault="006722D1">
            <w:pPr>
              <w:spacing w:after="120"/>
              <w:jc w:val="both"/>
              <w:rPr>
                <w:b/>
                <w:bCs/>
                <w:iCs/>
              </w:rPr>
            </w:pPr>
            <w:r>
              <w:t>Modellieren</w:t>
            </w:r>
            <w:r w:rsidR="00873C10">
              <w:rPr>
                <w:noProof/>
                <w:lang w:eastAsia="de-DE"/>
              </w:rPr>
              <w:drawing>
                <wp:anchor distT="0" distB="0" distL="114300" distR="114300" simplePos="0" relativeHeight="251856896" behindDoc="0" locked="0" layoutInCell="1" allowOverlap="1">
                  <wp:simplePos x="0" y="0"/>
                  <wp:positionH relativeFrom="column">
                    <wp:posOffset>-65405</wp:posOffset>
                  </wp:positionH>
                  <wp:positionV relativeFrom="paragraph">
                    <wp:posOffset>69215</wp:posOffset>
                  </wp:positionV>
                  <wp:extent cx="518795" cy="536575"/>
                  <wp:effectExtent l="0" t="0" r="0" b="0"/>
                  <wp:wrapTight wrapText="bothSides">
                    <wp:wrapPolygon edited="0">
                      <wp:start x="0" y="0"/>
                      <wp:lineTo x="0" y="20705"/>
                      <wp:lineTo x="20622" y="20705"/>
                      <wp:lineTo x="20622" y="0"/>
                      <wp:lineTo x="0" y="0"/>
                    </wp:wrapPolygon>
                  </wp:wrapTight>
                  <wp:docPr id="391" name="Bild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Mathematisieren</w:t>
            </w:r>
            <w:r>
              <w:rPr>
                <w:iCs/>
                <w:sz w:val="19"/>
                <w:szCs w:val="19"/>
              </w:rPr>
              <w:t>: Die Schüler bearbeiten Fragestellungen zu Sachsituationen mithilfe von Termen, Figuren und Diagrammen.</w:t>
            </w:r>
          </w:p>
          <w:p w:rsidR="00454AFC" w:rsidRDefault="006722D1">
            <w:pPr>
              <w:jc w:val="both"/>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ordnen Termen eine geeignete Realsituation zu.</w:t>
            </w:r>
          </w:p>
          <w:p w:rsidR="00454AFC" w:rsidRDefault="00454AFC">
            <w:pPr>
              <w:jc w:val="both"/>
              <w:rPr>
                <w:iCs/>
                <w:sz w:val="20"/>
              </w:rPr>
            </w:pPr>
          </w:p>
          <w:p w:rsidR="00454AFC" w:rsidRDefault="006722D1">
            <w:pPr>
              <w:spacing w:after="120"/>
              <w:jc w:val="both"/>
              <w:rPr>
                <w:b/>
                <w:bCs/>
                <w:iCs/>
              </w:rPr>
            </w:pPr>
            <w:r>
              <w:rPr>
                <w:b/>
                <w:bCs/>
                <w:iCs/>
              </w:rPr>
              <w:t>Werkzeuge</w:t>
            </w:r>
          </w:p>
          <w:p w:rsidR="00454AFC" w:rsidRDefault="006722D1">
            <w:pPr>
              <w:jc w:val="both"/>
              <w:rPr>
                <w:iCs/>
                <w:sz w:val="19"/>
                <w:szCs w:val="19"/>
              </w:rPr>
            </w:pPr>
            <w:r>
              <w:rPr>
                <w:b/>
                <w:bCs/>
                <w:iCs/>
                <w:sz w:val="19"/>
                <w:szCs w:val="19"/>
              </w:rPr>
              <w:t xml:space="preserve">Konstruieren: </w:t>
            </w:r>
            <w:r>
              <w:rPr>
                <w:iCs/>
                <w:sz w:val="19"/>
                <w:szCs w:val="19"/>
              </w:rPr>
              <w:t>Die Schüler fertigen verschiedene grafische Darstellungen zu Termen mit Geodreieck und Lineal an.</w:t>
            </w:r>
          </w:p>
          <w:p w:rsidR="00454AFC" w:rsidRDefault="006722D1">
            <w:pPr>
              <w:jc w:val="both"/>
              <w:rPr>
                <w:iCs/>
                <w:sz w:val="19"/>
                <w:szCs w:val="19"/>
              </w:rPr>
            </w:pPr>
            <w:r>
              <w:rPr>
                <w:b/>
                <w:bCs/>
                <w:iCs/>
                <w:sz w:val="19"/>
                <w:szCs w:val="19"/>
              </w:rPr>
              <w:t xml:space="preserve">Darstellen: </w:t>
            </w:r>
            <w:r>
              <w:t>Die Schüler stellen Ergebnisse im Heft, an der Tafel und auf Plakaten dar.</w:t>
            </w:r>
            <w:r w:rsidR="00873C10">
              <w:rPr>
                <w:noProof/>
                <w:lang w:eastAsia="de-DE"/>
              </w:rPr>
              <w:drawing>
                <wp:anchor distT="0" distB="0" distL="114300" distR="114300" simplePos="0" relativeHeight="251591680" behindDoc="0" locked="0" layoutInCell="1" allowOverlap="1">
                  <wp:simplePos x="0" y="0"/>
                  <wp:positionH relativeFrom="column">
                    <wp:posOffset>-62865</wp:posOffset>
                  </wp:positionH>
                  <wp:positionV relativeFrom="paragraph">
                    <wp:posOffset>-616585</wp:posOffset>
                  </wp:positionV>
                  <wp:extent cx="518795" cy="604520"/>
                  <wp:effectExtent l="0" t="0" r="0" b="5080"/>
                  <wp:wrapTight wrapText="bothSides">
                    <wp:wrapPolygon edited="0">
                      <wp:start x="0" y="0"/>
                      <wp:lineTo x="0" y="21101"/>
                      <wp:lineTo x="20622" y="21101"/>
                      <wp:lineTo x="20622" y="0"/>
                      <wp:lineTo x="0" y="0"/>
                    </wp:wrapPolygon>
                  </wp:wrapTight>
                  <wp:docPr id="132" name="Bild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Recherchieren: </w:t>
            </w:r>
            <w:r>
              <w:rPr>
                <w:iCs/>
                <w:sz w:val="19"/>
                <w:szCs w:val="19"/>
              </w:rPr>
              <w:t>Die Schüler schlagen im Schulbuch und eigenen Heft nach.</w:t>
            </w: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6. Statistische Daten</w:t>
            </w:r>
          </w:p>
          <w:p w:rsidR="00454AFC" w:rsidRDefault="006722D1">
            <w:pPr>
              <w:spacing w:after="120"/>
              <w:rPr>
                <w:iCs/>
                <w:color w:val="000000"/>
              </w:rPr>
            </w:pPr>
            <w:r>
              <w:rPr>
                <w:iCs/>
                <w:color w:val="000000"/>
              </w:rPr>
              <w:t>Absolute und relative Häufigkeiten – Diagramme</w:t>
            </w:r>
          </w:p>
          <w:p w:rsidR="00454AFC" w:rsidRDefault="006722D1">
            <w:pPr>
              <w:spacing w:after="120"/>
              <w:rPr>
                <w:iCs/>
                <w:color w:val="000000"/>
              </w:rPr>
            </w:pPr>
            <w:r>
              <w:rPr>
                <w:iCs/>
                <w:color w:val="000000"/>
              </w:rPr>
              <w:t>Mittelwerte</w:t>
            </w:r>
          </w:p>
          <w:p w:rsidR="00454AFC" w:rsidRDefault="006722D1">
            <w:pPr>
              <w:spacing w:after="120"/>
              <w:rPr>
                <w:iCs/>
                <w:color w:val="000000"/>
              </w:rPr>
            </w:pPr>
            <w:r>
              <w:rPr>
                <w:iCs/>
                <w:color w:val="000000"/>
              </w:rPr>
              <w:t>Bildliche Darstellung von Daten und ihre Wirkungen auf den Betrachter</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p>
          <w:p w:rsidR="00454AFC" w:rsidRDefault="006722D1">
            <w:pPr>
              <w:rPr>
                <w:iCs/>
                <w:color w:val="000000"/>
              </w:rPr>
            </w:pPr>
            <w:r>
              <w:rPr>
                <w:iCs/>
                <w:color w:val="000000"/>
              </w:rPr>
              <w:t>ca. 5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pStyle w:val="KeinLeerraum1"/>
              <w:rPr>
                <w:b/>
              </w:rPr>
            </w:pPr>
            <w:r>
              <w:lastRenderedPageBreak/>
              <w:t>Arithmetik/Algebra</w:t>
            </w:r>
            <w:r w:rsidR="00873C10">
              <w:rPr>
                <w:noProof/>
                <w:lang w:eastAsia="de-DE"/>
              </w:rPr>
              <w:drawing>
                <wp:anchor distT="0" distB="0" distL="114300" distR="114300" simplePos="0" relativeHeight="251594752"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135" name="Bil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beschreiben Anteile mit (Dezimal-)Brüchen, und in Prozent und stellen diese mit Diagrammen dar.</w:t>
            </w:r>
          </w:p>
          <w:p w:rsidR="00454AFC" w:rsidRDefault="006722D1">
            <w:pPr>
              <w:jc w:val="both"/>
              <w:rPr>
                <w:iCs/>
                <w:sz w:val="19"/>
                <w:szCs w:val="19"/>
              </w:rPr>
            </w:pPr>
            <w:r>
              <w:rPr>
                <w:b/>
                <w:bCs/>
                <w:iCs/>
                <w:sz w:val="19"/>
                <w:szCs w:val="19"/>
              </w:rPr>
              <w:t xml:space="preserve">Ordnen: </w:t>
            </w:r>
            <w:r>
              <w:rPr>
                <w:iCs/>
                <w:sz w:val="19"/>
                <w:szCs w:val="19"/>
              </w:rPr>
              <w:t>Die Schüler ordnen und vergleichen Anteile bei statistischen Erhebungen.</w:t>
            </w:r>
          </w:p>
          <w:p w:rsidR="00454AFC" w:rsidRDefault="006722D1">
            <w:pPr>
              <w:jc w:val="both"/>
              <w:rPr>
                <w:iCs/>
                <w:sz w:val="19"/>
                <w:szCs w:val="19"/>
              </w:rPr>
            </w:pPr>
            <w:r>
              <w:rPr>
                <w:b/>
                <w:bCs/>
                <w:iCs/>
                <w:sz w:val="19"/>
                <w:szCs w:val="19"/>
              </w:rPr>
              <w:t xml:space="preserve">Operieren: </w:t>
            </w:r>
            <w:r>
              <w:rPr>
                <w:iCs/>
                <w:sz w:val="19"/>
                <w:szCs w:val="19"/>
              </w:rPr>
              <w:t>Die Schüler rechnen mit Anteilen.</w:t>
            </w:r>
          </w:p>
          <w:p w:rsidR="00454AFC" w:rsidRDefault="006722D1">
            <w:pPr>
              <w:jc w:val="both"/>
              <w:rPr>
                <w:iCs/>
                <w:sz w:val="19"/>
                <w:szCs w:val="19"/>
              </w:rPr>
            </w:pPr>
            <w:r>
              <w:rPr>
                <w:b/>
                <w:bCs/>
                <w:iCs/>
                <w:sz w:val="19"/>
                <w:szCs w:val="19"/>
              </w:rPr>
              <w:t xml:space="preserve">Anwenden: </w:t>
            </w:r>
            <w:r>
              <w:rPr>
                <w:iCs/>
                <w:sz w:val="19"/>
                <w:szCs w:val="19"/>
              </w:rPr>
              <w:t>Die Schüler überschlagen Anteile, verwenden z.B. die Summenprobe als Rechenkontrolle.</w:t>
            </w:r>
          </w:p>
          <w:p w:rsidR="00454AFC" w:rsidRDefault="006722D1">
            <w:pPr>
              <w:jc w:val="both"/>
              <w:rPr>
                <w:iCs/>
                <w:sz w:val="19"/>
                <w:szCs w:val="19"/>
              </w:rPr>
            </w:pPr>
            <w:r>
              <w:rPr>
                <w:b/>
                <w:bCs/>
                <w:iCs/>
                <w:sz w:val="19"/>
                <w:szCs w:val="19"/>
              </w:rPr>
              <w:t xml:space="preserve">Systematisieren: </w:t>
            </w:r>
            <w:r>
              <w:rPr>
                <w:iCs/>
                <w:sz w:val="19"/>
                <w:szCs w:val="19"/>
              </w:rPr>
              <w:t xml:space="preserve">Die Schüler erfassen die Ergebnisse statistischer Erhebungen </w:t>
            </w:r>
            <w:r>
              <w:rPr>
                <w:iCs/>
                <w:sz w:val="19"/>
                <w:szCs w:val="19"/>
              </w:rPr>
              <w:lastRenderedPageBreak/>
              <w:t>geschickt.</w:t>
            </w:r>
          </w:p>
          <w:p w:rsidR="00454AFC" w:rsidRDefault="00454AFC">
            <w:pPr>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596800"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137"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erstellen Diagramme zu Häufigkeitstabellen und umgekehrt.</w:t>
            </w:r>
          </w:p>
          <w:p w:rsidR="00454AFC" w:rsidRDefault="006722D1">
            <w:pPr>
              <w:jc w:val="both"/>
              <w:rPr>
                <w:iCs/>
                <w:sz w:val="19"/>
                <w:szCs w:val="19"/>
              </w:rPr>
            </w:pPr>
            <w:r>
              <w:rPr>
                <w:b/>
                <w:bCs/>
                <w:iCs/>
                <w:sz w:val="19"/>
                <w:szCs w:val="19"/>
              </w:rPr>
              <w:t xml:space="preserve">Interpretieren: </w:t>
            </w:r>
            <w:r>
              <w:rPr>
                <w:iCs/>
                <w:sz w:val="19"/>
                <w:szCs w:val="19"/>
              </w:rPr>
              <w:t>Die Schüler lesen Informationen aus Tabellen und grafischen Darstellungen, auch unter dem Aspekt der manipulativen Wirkung.</w:t>
            </w:r>
          </w:p>
          <w:p w:rsidR="00454AFC" w:rsidRDefault="006722D1">
            <w:pPr>
              <w:jc w:val="both"/>
              <w:rPr>
                <w:iCs/>
                <w:sz w:val="19"/>
                <w:szCs w:val="19"/>
              </w:rPr>
            </w:pPr>
            <w:r>
              <w:rPr>
                <w:b/>
                <w:bCs/>
                <w:iCs/>
                <w:sz w:val="19"/>
                <w:szCs w:val="19"/>
              </w:rPr>
              <w:t xml:space="preserve">Anwenden: </w:t>
            </w:r>
            <w:r>
              <w:rPr>
                <w:iCs/>
                <w:sz w:val="19"/>
                <w:szCs w:val="19"/>
              </w:rPr>
              <w:t>Die Schüler wählen einen geeigneten Maßstab beim Zeichnen von Diagrammen.</w:t>
            </w:r>
          </w:p>
          <w:p w:rsidR="00454AFC" w:rsidRDefault="00454AFC">
            <w:pPr>
              <w:jc w:val="both"/>
              <w:rPr>
                <w:iCs/>
                <w:sz w:val="19"/>
                <w:szCs w:val="19"/>
              </w:rPr>
            </w:pPr>
          </w:p>
          <w:p w:rsidR="00454AFC" w:rsidRDefault="006722D1">
            <w:pPr>
              <w:spacing w:after="120"/>
              <w:jc w:val="both"/>
              <w:rPr>
                <w:b/>
                <w:bCs/>
                <w:iCs/>
              </w:rPr>
            </w:pPr>
            <w:r>
              <w:t>Geometrie</w:t>
            </w:r>
            <w:r w:rsidR="00873C10">
              <w:rPr>
                <w:noProof/>
                <w:lang w:eastAsia="de-DE"/>
              </w:rPr>
              <w:drawing>
                <wp:anchor distT="0" distB="0" distL="114300" distR="114300" simplePos="0" relativeHeight="251598848" behindDoc="0" locked="0" layoutInCell="1" allowOverlap="1">
                  <wp:simplePos x="0" y="0"/>
                  <wp:positionH relativeFrom="column">
                    <wp:posOffset>-65405</wp:posOffset>
                  </wp:positionH>
                  <wp:positionV relativeFrom="paragraph">
                    <wp:posOffset>-6350</wp:posOffset>
                  </wp:positionV>
                  <wp:extent cx="518795" cy="501015"/>
                  <wp:effectExtent l="0" t="0" r="0" b="0"/>
                  <wp:wrapTight wrapText="bothSides">
                    <wp:wrapPolygon edited="0">
                      <wp:start x="0" y="0"/>
                      <wp:lineTo x="0" y="20532"/>
                      <wp:lineTo x="20622" y="20532"/>
                      <wp:lineTo x="20622" y="0"/>
                      <wp:lineTo x="0" y="0"/>
                    </wp:wrapPolygon>
                  </wp:wrapTight>
                  <wp:docPr id="139" name="Bild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Erfassen: </w:t>
            </w:r>
            <w:r>
              <w:rPr>
                <w:iCs/>
                <w:sz w:val="19"/>
                <w:szCs w:val="19"/>
              </w:rPr>
              <w:t>Die Schüler entnehmen Informationen aus grafischen Darstellungen mit Flächen und Körper zu statistischen Erhebungen.</w:t>
            </w:r>
          </w:p>
          <w:p w:rsidR="00454AFC" w:rsidRDefault="006722D1">
            <w:pPr>
              <w:jc w:val="both"/>
              <w:rPr>
                <w:iCs/>
                <w:sz w:val="19"/>
                <w:szCs w:val="19"/>
              </w:rPr>
            </w:pPr>
            <w:r>
              <w:rPr>
                <w:b/>
                <w:bCs/>
                <w:iCs/>
                <w:sz w:val="19"/>
                <w:szCs w:val="19"/>
              </w:rPr>
              <w:t xml:space="preserve">Konstruieren: </w:t>
            </w:r>
            <w:r>
              <w:rPr>
                <w:iCs/>
                <w:sz w:val="19"/>
                <w:szCs w:val="19"/>
              </w:rPr>
              <w:t>Die Schüler zeichnen flächenhafte und in einfachen Fällen räumliche Darstellungen zur Veranschaulichung  statistischer Daten.</w:t>
            </w:r>
          </w:p>
          <w:p w:rsidR="00454AFC" w:rsidRDefault="006722D1">
            <w:pPr>
              <w:jc w:val="both"/>
              <w:rPr>
                <w:iCs/>
                <w:sz w:val="19"/>
                <w:szCs w:val="19"/>
              </w:rPr>
            </w:pPr>
            <w:r>
              <w:rPr>
                <w:b/>
                <w:bCs/>
                <w:iCs/>
                <w:sz w:val="19"/>
                <w:szCs w:val="19"/>
              </w:rPr>
              <w:t xml:space="preserve">Messen: </w:t>
            </w:r>
            <w:r>
              <w:rPr>
                <w:iCs/>
                <w:sz w:val="19"/>
                <w:szCs w:val="19"/>
              </w:rPr>
              <w:t>Die Schüler schätzen und bestimmen Längen, Flächeninhalte und Volumina zum Ablesen von statistischen Daten aus grafischen Darstellungen.</w:t>
            </w:r>
          </w:p>
          <w:p w:rsidR="00454AFC" w:rsidRDefault="00873C10">
            <w:pPr>
              <w:rPr>
                <w:iCs/>
                <w:sz w:val="19"/>
                <w:szCs w:val="19"/>
              </w:rPr>
            </w:pPr>
            <w:r>
              <w:rPr>
                <w:noProof/>
                <w:lang w:eastAsia="de-DE"/>
              </w:rPr>
              <w:drawing>
                <wp:anchor distT="0" distB="0" distL="114300" distR="114300" simplePos="0" relativeHeight="251600896" behindDoc="0" locked="0" layoutInCell="1" allowOverlap="1">
                  <wp:simplePos x="0" y="0"/>
                  <wp:positionH relativeFrom="column">
                    <wp:posOffset>-66675</wp:posOffset>
                  </wp:positionH>
                  <wp:positionV relativeFrom="paragraph">
                    <wp:posOffset>62230</wp:posOffset>
                  </wp:positionV>
                  <wp:extent cx="518795" cy="501015"/>
                  <wp:effectExtent l="0" t="0" r="0" b="0"/>
                  <wp:wrapTight wrapText="bothSides">
                    <wp:wrapPolygon edited="0">
                      <wp:start x="0" y="0"/>
                      <wp:lineTo x="0" y="20532"/>
                      <wp:lineTo x="20622" y="20532"/>
                      <wp:lineTo x="20622" y="0"/>
                      <wp:lineTo x="0" y="0"/>
                    </wp:wrapPolygon>
                  </wp:wrapTight>
                  <wp:docPr id="141" name="Bild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b/>
                <w:bCs/>
                <w:iCs/>
              </w:rPr>
            </w:pPr>
            <w:r>
              <w:rPr>
                <w:b/>
                <w:bCs/>
                <w:iCs/>
              </w:rPr>
              <w:t>Stochastik</w:t>
            </w:r>
          </w:p>
          <w:p w:rsidR="00454AFC" w:rsidRDefault="006722D1">
            <w:pPr>
              <w:jc w:val="both"/>
              <w:rPr>
                <w:iCs/>
                <w:sz w:val="19"/>
                <w:szCs w:val="19"/>
              </w:rPr>
            </w:pPr>
            <w:r>
              <w:rPr>
                <w:b/>
                <w:bCs/>
                <w:iCs/>
                <w:sz w:val="19"/>
                <w:szCs w:val="19"/>
              </w:rPr>
              <w:t xml:space="preserve">Erheben: </w:t>
            </w:r>
            <w:r>
              <w:rPr>
                <w:iCs/>
                <w:sz w:val="19"/>
                <w:szCs w:val="19"/>
              </w:rPr>
              <w:t>Die Schüler erheben Daten und notieren sie z.B. mithilfe von Ur- und Strichlisten</w:t>
            </w:r>
          </w:p>
          <w:p w:rsidR="00454AFC" w:rsidRDefault="006722D1">
            <w:pPr>
              <w:jc w:val="both"/>
              <w:rPr>
                <w:iCs/>
                <w:sz w:val="19"/>
                <w:szCs w:val="19"/>
              </w:rPr>
            </w:pPr>
            <w:r>
              <w:rPr>
                <w:b/>
                <w:bCs/>
                <w:iCs/>
                <w:sz w:val="19"/>
                <w:szCs w:val="19"/>
              </w:rPr>
              <w:t xml:space="preserve">Darstellen: </w:t>
            </w:r>
            <w:r>
              <w:rPr>
                <w:iCs/>
                <w:sz w:val="19"/>
                <w:szCs w:val="19"/>
              </w:rPr>
              <w:t>Die Schüler stellen Häufigkeitstabellen zusammen und veranschaulichen diese mithilfe verschiedener Diagramme.</w:t>
            </w:r>
          </w:p>
          <w:p w:rsidR="00454AFC" w:rsidRDefault="006722D1">
            <w:pPr>
              <w:jc w:val="both"/>
              <w:rPr>
                <w:iCs/>
                <w:sz w:val="19"/>
                <w:szCs w:val="19"/>
              </w:rPr>
            </w:pPr>
            <w:r>
              <w:rPr>
                <w:b/>
                <w:bCs/>
                <w:iCs/>
                <w:sz w:val="19"/>
                <w:szCs w:val="19"/>
              </w:rPr>
              <w:t xml:space="preserve">Auswerten: </w:t>
            </w:r>
            <w:r>
              <w:rPr>
                <w:iCs/>
                <w:sz w:val="19"/>
                <w:szCs w:val="19"/>
              </w:rPr>
              <w:t>Die Schüler bestimmen Häufigkeiten, arithmetisches Mittel und Median.</w:t>
            </w:r>
          </w:p>
          <w:p w:rsidR="00454AFC" w:rsidRDefault="006722D1">
            <w:pPr>
              <w:jc w:val="both"/>
              <w:rPr>
                <w:iCs/>
                <w:sz w:val="19"/>
                <w:szCs w:val="19"/>
              </w:rPr>
            </w:pPr>
            <w:r>
              <w:rPr>
                <w:b/>
                <w:bCs/>
                <w:iCs/>
                <w:sz w:val="19"/>
                <w:szCs w:val="19"/>
              </w:rPr>
              <w:t xml:space="preserve">Beurteilen: </w:t>
            </w:r>
            <w:r>
              <w:rPr>
                <w:iCs/>
                <w:sz w:val="19"/>
                <w:szCs w:val="19"/>
              </w:rPr>
              <w:t>Die Schüler lesen und verstehen (auch missverständliche) statistische Darstellungen.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Argumentieren/Kommunizieren</w:t>
            </w:r>
            <w:r w:rsidR="00873C10">
              <w:rPr>
                <w:noProof/>
                <w:lang w:eastAsia="de-DE"/>
              </w:rPr>
              <w:drawing>
                <wp:anchor distT="0" distB="0" distL="114300" distR="114300" simplePos="0" relativeHeight="251602944"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Die Schüler wenden ihre bisher erworbenen Fähigkeiten an, um Informationen aus Texten, Bildern und Tabellen zu entnehmen.</w:t>
            </w:r>
          </w:p>
          <w:p w:rsidR="00454AFC" w:rsidRDefault="006722D1">
            <w:pPr>
              <w:jc w:val="both"/>
              <w:rPr>
                <w:iCs/>
                <w:sz w:val="19"/>
                <w:szCs w:val="19"/>
              </w:rPr>
            </w:pPr>
            <w:r>
              <w:rPr>
                <w:b/>
                <w:bCs/>
                <w:iCs/>
                <w:sz w:val="19"/>
                <w:szCs w:val="19"/>
              </w:rPr>
              <w:t xml:space="preserve">Verbalisieren: </w:t>
            </w:r>
            <w:r>
              <w:rPr>
                <w:iCs/>
                <w:sz w:val="19"/>
                <w:szCs w:val="19"/>
              </w:rPr>
              <w:t>Die Schüler werden in den Übungsaufgaben angehalten, schriftliche Stellungnahmen.</w:t>
            </w:r>
          </w:p>
          <w:p w:rsidR="00454AFC" w:rsidRDefault="006722D1">
            <w:pPr>
              <w:jc w:val="both"/>
              <w:rPr>
                <w:iCs/>
                <w:sz w:val="19"/>
                <w:szCs w:val="19"/>
              </w:rPr>
            </w:pPr>
            <w:r>
              <w:rPr>
                <w:b/>
                <w:bCs/>
                <w:iCs/>
                <w:sz w:val="19"/>
                <w:szCs w:val="19"/>
              </w:rPr>
              <w:t xml:space="preserve">Kommunizieren: </w:t>
            </w:r>
            <w:r>
              <w:rPr>
                <w:iCs/>
                <w:sz w:val="19"/>
                <w:szCs w:val="19"/>
              </w:rPr>
              <w:t xml:space="preserve">Eine Vielzahl von Übungsaufgaben ist ausgewiesen für Partner- und Teamarbeit. Aufgaben mit </w:t>
            </w:r>
            <w:r>
              <w:rPr>
                <w:iCs/>
                <w:sz w:val="19"/>
                <w:szCs w:val="19"/>
              </w:rPr>
              <w:lastRenderedPageBreak/>
              <w:t>verschiedenen Lösungswegen und Fehlern motivieren die Schüler zum Gespräch über Mathematik.</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 fertigen Plakate dazu an.</w:t>
            </w:r>
          </w:p>
          <w:p w:rsidR="00454AFC" w:rsidRDefault="006722D1">
            <w:pPr>
              <w:jc w:val="both"/>
              <w:rPr>
                <w:iCs/>
                <w:sz w:val="19"/>
                <w:szCs w:val="19"/>
              </w:rPr>
            </w:pPr>
            <w:r>
              <w:rPr>
                <w:b/>
                <w:bCs/>
                <w:iCs/>
                <w:sz w:val="19"/>
                <w:szCs w:val="19"/>
              </w:rPr>
              <w:t xml:space="preserve">Vernetzen: </w:t>
            </w:r>
            <w:r>
              <w:rPr>
                <w:iCs/>
                <w:sz w:val="19"/>
                <w:szCs w:val="19"/>
              </w:rPr>
              <w:t>Die Schüler stellen Beziehungen her zwischen Begriffen aus der Bruchrechnung und der Statistik, z.B. Anteil – relative Häufigkeit.</w:t>
            </w:r>
          </w:p>
          <w:p w:rsidR="00454AFC" w:rsidRDefault="006722D1">
            <w:pPr>
              <w:jc w:val="both"/>
              <w:rPr>
                <w:iCs/>
                <w:sz w:val="19"/>
                <w:szCs w:val="19"/>
              </w:rPr>
            </w:pPr>
            <w:r>
              <w:rPr>
                <w:b/>
                <w:bCs/>
                <w:iCs/>
                <w:sz w:val="19"/>
                <w:szCs w:val="19"/>
              </w:rPr>
              <w:t xml:space="preserve">Begründen: </w:t>
            </w:r>
            <w:r>
              <w:rPr>
                <w:iCs/>
                <w:sz w:val="19"/>
                <w:szCs w:val="19"/>
              </w:rPr>
              <w:t>Die Schüler beschreiben mathematische Beobachtungen. Begründungen sind insbesondere bei der korrekten Wahl von arithmetischem Mittel oder Median zur Auswertung von Daten erforderlich.</w:t>
            </w:r>
          </w:p>
          <w:p w:rsidR="00454AFC" w:rsidRDefault="006722D1">
            <w:pPr>
              <w:spacing w:before="120"/>
              <w:jc w:val="both"/>
              <w:rPr>
                <w:b/>
                <w:bCs/>
                <w:iCs/>
              </w:rPr>
            </w:pPr>
            <w:r>
              <w:t>Problemlösen</w:t>
            </w:r>
            <w:r w:rsidR="00873C10">
              <w:rPr>
                <w:noProof/>
                <w:lang w:eastAsia="de-DE"/>
              </w:rPr>
              <w:drawing>
                <wp:anchor distT="0" distB="0" distL="114300" distR="114300" simplePos="0" relativeHeight="251604992"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145" name="Bild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Erkunden: </w:t>
            </w:r>
            <w:r>
              <w:rPr>
                <w:iCs/>
                <w:sz w:val="19"/>
                <w:szCs w:val="19"/>
              </w:rPr>
              <w:t>Erkundungsaufträge stellen den Bezug zum Alltagswissen her, offene Aufgaben ermuntern zu eigenen mathematischen Fragestellungen, eigene statistische Erhebungen werden geplant und durchgeführt.</w:t>
            </w:r>
          </w:p>
          <w:p w:rsidR="00454AFC" w:rsidRDefault="006722D1">
            <w:pPr>
              <w:jc w:val="both"/>
              <w:rPr>
                <w:iCs/>
                <w:sz w:val="19"/>
                <w:szCs w:val="19"/>
              </w:rPr>
            </w:pPr>
            <w:r>
              <w:rPr>
                <w:b/>
                <w:bCs/>
                <w:iCs/>
                <w:sz w:val="19"/>
                <w:szCs w:val="19"/>
              </w:rPr>
              <w:t xml:space="preserve">Lösen: </w:t>
            </w:r>
            <w:r>
              <w:rPr>
                <w:iCs/>
                <w:sz w:val="19"/>
                <w:szCs w:val="19"/>
              </w:rPr>
              <w:t>Die Schüler nutzen statistische Verfahren zur Bearbeitung von Alltagsproblemen.</w:t>
            </w:r>
          </w:p>
          <w:p w:rsidR="00454AFC" w:rsidRDefault="006722D1">
            <w:pPr>
              <w:jc w:val="both"/>
              <w:rPr>
                <w:iCs/>
                <w:sz w:val="19"/>
                <w:szCs w:val="19"/>
              </w:rPr>
            </w:pPr>
            <w:r>
              <w:rPr>
                <w:b/>
                <w:bCs/>
                <w:iCs/>
                <w:sz w:val="19"/>
                <w:szCs w:val="19"/>
              </w:rPr>
              <w:t xml:space="preserve">Reflektieren: </w:t>
            </w:r>
            <w:r>
              <w:rPr>
                <w:iCs/>
                <w:sz w:val="19"/>
                <w:szCs w:val="19"/>
              </w:rPr>
              <w:t>Die Schüler werden stets angehalten, Ergebnisse in Bezug auf die Problemstellung zu deuten und zu veranschaulichen. Besonders das Lesen manipulativer Darstellungen schult das Reflektionsvermögen.</w:t>
            </w:r>
          </w:p>
          <w:p w:rsidR="00454AFC" w:rsidRDefault="006722D1">
            <w:pPr>
              <w:spacing w:before="120"/>
              <w:jc w:val="both"/>
              <w:rPr>
                <w:b/>
                <w:bCs/>
                <w:iCs/>
              </w:rPr>
            </w:pPr>
            <w:r>
              <w:t>Modellieren</w:t>
            </w:r>
            <w:r w:rsidR="00873C10">
              <w:rPr>
                <w:noProof/>
                <w:lang w:eastAsia="de-DE"/>
              </w:rPr>
              <w:drawing>
                <wp:anchor distT="0" distB="0" distL="114300" distR="114300" simplePos="0" relativeHeight="251607040" behindDoc="0" locked="0" layoutInCell="1" allowOverlap="1">
                  <wp:simplePos x="0" y="0"/>
                  <wp:positionH relativeFrom="column">
                    <wp:posOffset>-65405</wp:posOffset>
                  </wp:positionH>
                  <wp:positionV relativeFrom="paragraph">
                    <wp:posOffset>122555</wp:posOffset>
                  </wp:positionV>
                  <wp:extent cx="518795" cy="536575"/>
                  <wp:effectExtent l="0" t="0" r="0" b="0"/>
                  <wp:wrapTight wrapText="bothSides">
                    <wp:wrapPolygon edited="0">
                      <wp:start x="0" y="0"/>
                      <wp:lineTo x="0" y="20705"/>
                      <wp:lineTo x="20622" y="20705"/>
                      <wp:lineTo x="20622" y="0"/>
                      <wp:lineTo x="0" y="0"/>
                    </wp:wrapPolygon>
                  </wp:wrapTight>
                  <wp:docPr id="147"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Mathematisieren</w:t>
            </w:r>
            <w:r>
              <w:rPr>
                <w:iCs/>
                <w:sz w:val="19"/>
                <w:szCs w:val="19"/>
              </w:rPr>
              <w:t>: Die Schüler fertigen Tabellen und Diagramme zu Sachsituationen an, führen damit statistische Auswertungen durch.</w:t>
            </w:r>
          </w:p>
          <w:p w:rsidR="00454AFC" w:rsidRDefault="006722D1">
            <w:pPr>
              <w:jc w:val="both"/>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geben Stichproben zu vorgegebenen statistischen Kenndaten an.</w:t>
            </w:r>
          </w:p>
          <w:p w:rsidR="00454AFC" w:rsidRDefault="006722D1">
            <w:pPr>
              <w:spacing w:before="120"/>
              <w:jc w:val="both"/>
              <w:rPr>
                <w:b/>
                <w:bCs/>
                <w:iCs/>
              </w:rPr>
            </w:pPr>
            <w:r>
              <w:lastRenderedPageBreak/>
              <w:t>Werkzeuge</w:t>
            </w:r>
            <w:r w:rsidR="00873C10">
              <w:rPr>
                <w:noProof/>
                <w:lang w:eastAsia="de-DE"/>
              </w:rPr>
              <w:drawing>
                <wp:anchor distT="0" distB="0" distL="114300" distR="114300" simplePos="0" relativeHeight="251609088" behindDoc="0" locked="0" layoutInCell="1" allowOverlap="1">
                  <wp:simplePos x="0" y="0"/>
                  <wp:positionH relativeFrom="column">
                    <wp:posOffset>-65405</wp:posOffset>
                  </wp:positionH>
                  <wp:positionV relativeFrom="paragraph">
                    <wp:posOffset>18415</wp:posOffset>
                  </wp:positionV>
                  <wp:extent cx="518795" cy="604520"/>
                  <wp:effectExtent l="0" t="0" r="0" b="5080"/>
                  <wp:wrapTight wrapText="bothSides">
                    <wp:wrapPolygon edited="0">
                      <wp:start x="0" y="0"/>
                      <wp:lineTo x="0" y="21101"/>
                      <wp:lineTo x="20622" y="21101"/>
                      <wp:lineTo x="20622" y="0"/>
                      <wp:lineTo x="0" y="0"/>
                    </wp:wrapPolygon>
                  </wp:wrapTight>
                  <wp:docPr id="149" name="Bild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Konstruieren</w:t>
            </w:r>
            <w:r>
              <w:rPr>
                <w:iCs/>
                <w:sz w:val="23"/>
                <w:szCs w:val="23"/>
              </w:rPr>
              <w:t xml:space="preserve">: </w:t>
            </w:r>
            <w:r>
              <w:rPr>
                <w:iCs/>
                <w:sz w:val="19"/>
                <w:szCs w:val="19"/>
              </w:rPr>
              <w:t>Die Schüler zeichnen Diagramme mit Geodreieck und Zirkel.</w:t>
            </w:r>
          </w:p>
          <w:p w:rsidR="00454AFC" w:rsidRDefault="006722D1">
            <w:pPr>
              <w:jc w:val="both"/>
              <w:rPr>
                <w:iCs/>
                <w:sz w:val="19"/>
                <w:szCs w:val="19"/>
              </w:rPr>
            </w:pPr>
            <w:r>
              <w:rPr>
                <w:b/>
                <w:bCs/>
                <w:iCs/>
                <w:sz w:val="19"/>
                <w:szCs w:val="19"/>
              </w:rPr>
              <w:t xml:space="preserve">Darstellen: </w:t>
            </w:r>
            <w:r>
              <w:rPr>
                <w:iCs/>
                <w:sz w:val="19"/>
                <w:szCs w:val="19"/>
              </w:rPr>
              <w:t>Die Schüler stellen Ergebnisse statistischer Erhebungen im Heft, an der Tafel und auf Plakaten dar.</w:t>
            </w:r>
          </w:p>
          <w:p w:rsidR="00454AFC" w:rsidRDefault="006722D1">
            <w:pPr>
              <w:jc w:val="both"/>
              <w:rPr>
                <w:iCs/>
                <w:sz w:val="19"/>
                <w:szCs w:val="19"/>
              </w:rPr>
            </w:pPr>
            <w:r>
              <w:rPr>
                <w:b/>
                <w:bCs/>
                <w:iCs/>
                <w:sz w:val="19"/>
                <w:szCs w:val="19"/>
              </w:rPr>
              <w:t xml:space="preserve">Recherchieren: </w:t>
            </w:r>
            <w:r>
              <w:rPr>
                <w:iCs/>
                <w:sz w:val="19"/>
                <w:szCs w:val="19"/>
              </w:rPr>
              <w:t>Die Schüler schlagen im Schulbuch und eigenen Heft nach.</w:t>
            </w:r>
          </w:p>
        </w:tc>
      </w:tr>
    </w:tbl>
    <w:p w:rsidR="00454AFC" w:rsidRDefault="00454AFC"/>
    <w:p w:rsidR="00454AFC" w:rsidRDefault="00454AFC">
      <w:pPr>
        <w:spacing w:after="0" w:line="100" w:lineRule="atLeast"/>
      </w:pPr>
    </w:p>
    <w:p w:rsidR="00454AFC" w:rsidRDefault="00454AFC">
      <w:pPr>
        <w:pageBreakBefore/>
      </w:pPr>
    </w:p>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color w:val="000000"/>
              </w:rPr>
            </w:pPr>
            <w:r>
              <w:rPr>
                <w:b/>
                <w:bCs/>
                <w:iCs/>
                <w:color w:val="000000"/>
              </w:rPr>
              <w:t>7. Ganze Zahlen</w:t>
            </w:r>
          </w:p>
          <w:p w:rsidR="00454AFC" w:rsidRDefault="006722D1">
            <w:pPr>
              <w:spacing w:after="120"/>
              <w:rPr>
                <w:iCs/>
                <w:color w:val="000000"/>
              </w:rPr>
            </w:pPr>
            <w:r>
              <w:rPr>
                <w:iCs/>
                <w:color w:val="000000"/>
              </w:rPr>
              <w:t>Einführung der ganzen Zahlen</w:t>
            </w:r>
          </w:p>
          <w:p w:rsidR="00454AFC" w:rsidRDefault="006722D1">
            <w:pPr>
              <w:spacing w:after="120"/>
              <w:rPr>
                <w:iCs/>
                <w:color w:val="000000"/>
              </w:rPr>
            </w:pPr>
            <w:r>
              <w:rPr>
                <w:iCs/>
                <w:color w:val="000000"/>
              </w:rPr>
              <w:t>Koordinatensystem</w:t>
            </w:r>
          </w:p>
          <w:p w:rsidR="00454AFC" w:rsidRDefault="006722D1">
            <w:pPr>
              <w:spacing w:after="120"/>
              <w:rPr>
                <w:iCs/>
                <w:color w:val="000000"/>
              </w:rPr>
            </w:pPr>
            <w:r>
              <w:rPr>
                <w:iCs/>
                <w:color w:val="000000"/>
              </w:rPr>
              <w:t>Anordnung der ganzen Zahlen</w:t>
            </w:r>
          </w:p>
          <w:p w:rsidR="00454AFC" w:rsidRDefault="006722D1">
            <w:pPr>
              <w:spacing w:after="120"/>
              <w:rPr>
                <w:iCs/>
                <w:color w:val="000000"/>
              </w:rPr>
            </w:pPr>
            <w:r>
              <w:rPr>
                <w:iCs/>
                <w:color w:val="000000"/>
              </w:rPr>
              <w:t>Beschreiben von Änderungen mit ganzen Zahlen</w:t>
            </w:r>
          </w:p>
          <w:p w:rsidR="00454AFC" w:rsidRDefault="006722D1">
            <w:pPr>
              <w:spacing w:after="120"/>
              <w:rPr>
                <w:iCs/>
                <w:color w:val="000000"/>
              </w:rPr>
            </w:pPr>
            <w:r>
              <w:rPr>
                <w:iCs/>
                <w:color w:val="000000"/>
              </w:rPr>
              <w:t xml:space="preserve">Addition ganzer Zahlen </w:t>
            </w:r>
          </w:p>
          <w:p w:rsidR="00454AFC" w:rsidRDefault="006722D1">
            <w:pPr>
              <w:spacing w:after="120"/>
              <w:rPr>
                <w:iCs/>
                <w:color w:val="000000"/>
              </w:rPr>
            </w:pPr>
            <w:r>
              <w:rPr>
                <w:iCs/>
                <w:color w:val="000000"/>
              </w:rPr>
              <w:t>Multiplikation ganzer Zahlen</w:t>
            </w:r>
          </w:p>
          <w:p w:rsidR="00454AFC" w:rsidRDefault="00454AFC">
            <w:pPr>
              <w:spacing w:after="120"/>
              <w:rPr>
                <w:iCs/>
                <w:color w:val="000000"/>
              </w:rPr>
            </w:pPr>
          </w:p>
          <w:p w:rsidR="00454AFC" w:rsidRDefault="00454AFC">
            <w:pPr>
              <w:spacing w:after="120"/>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p>
          <w:p w:rsidR="00454AFC" w:rsidRDefault="006722D1">
            <w:pPr>
              <w:rPr>
                <w:iCs/>
                <w:color w:val="000000"/>
              </w:rPr>
            </w:pPr>
            <w:r>
              <w:rPr>
                <w:iCs/>
                <w:color w:val="000000"/>
              </w:rPr>
              <w:t>ca. 4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t>Arithmetik/Algebra</w:t>
            </w:r>
            <w:r w:rsidR="00873C10">
              <w:rPr>
                <w:noProof/>
                <w:lang w:eastAsia="de-DE"/>
              </w:rPr>
              <w:drawing>
                <wp:anchor distT="0" distB="0" distL="114300" distR="114300" simplePos="0" relativeHeight="251611136"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151" name="Bild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ganze Zahlen mit Ziffern und an der Zahlengeraden dar.</w:t>
            </w:r>
          </w:p>
          <w:p w:rsidR="00454AFC" w:rsidRDefault="006722D1">
            <w:pPr>
              <w:jc w:val="both"/>
              <w:rPr>
                <w:iCs/>
                <w:sz w:val="19"/>
                <w:szCs w:val="19"/>
              </w:rPr>
            </w:pPr>
            <w:r>
              <w:rPr>
                <w:b/>
                <w:bCs/>
                <w:iCs/>
                <w:sz w:val="19"/>
                <w:szCs w:val="19"/>
              </w:rPr>
              <w:t xml:space="preserve">Ordnen: </w:t>
            </w:r>
            <w:r>
              <w:rPr>
                <w:iCs/>
                <w:sz w:val="19"/>
                <w:szCs w:val="19"/>
              </w:rPr>
              <w:t>Die Schüler vergleichen und ordnen ganze Zahlen.</w:t>
            </w:r>
          </w:p>
          <w:p w:rsidR="00454AFC" w:rsidRDefault="006722D1">
            <w:pPr>
              <w:jc w:val="both"/>
              <w:rPr>
                <w:iCs/>
                <w:sz w:val="19"/>
                <w:szCs w:val="19"/>
              </w:rPr>
            </w:pPr>
            <w:r>
              <w:rPr>
                <w:b/>
                <w:bCs/>
                <w:iCs/>
                <w:sz w:val="19"/>
                <w:szCs w:val="19"/>
              </w:rPr>
              <w:t xml:space="preserve">Operieren: </w:t>
            </w:r>
            <w:r>
              <w:rPr>
                <w:iCs/>
                <w:sz w:val="19"/>
                <w:szCs w:val="19"/>
              </w:rPr>
              <w:t>Die Schüler addieren und multiplizieren ganze Zahlen.</w:t>
            </w:r>
          </w:p>
          <w:p w:rsidR="00454AFC" w:rsidRDefault="006722D1">
            <w:pPr>
              <w:jc w:val="both"/>
              <w:rPr>
                <w:iCs/>
                <w:sz w:val="19"/>
                <w:szCs w:val="19"/>
              </w:rPr>
            </w:pPr>
            <w:r>
              <w:rPr>
                <w:b/>
                <w:bCs/>
                <w:iCs/>
                <w:sz w:val="19"/>
                <w:szCs w:val="19"/>
              </w:rPr>
              <w:t xml:space="preserve">Anwenden: </w:t>
            </w:r>
            <w:r>
              <w:rPr>
                <w:iCs/>
                <w:sz w:val="19"/>
                <w:szCs w:val="19"/>
              </w:rPr>
              <w:t>Die Schüler nutzen Rechenvorteile beim Addieren und Multiplizieren, verwenden Überschlag und Probe zur Kontrolle bei Berechnungen</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613184"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153" name="Bild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Darstellen: </w:t>
            </w:r>
            <w:r>
              <w:rPr>
                <w:iCs/>
                <w:sz w:val="19"/>
                <w:szCs w:val="19"/>
              </w:rPr>
              <w:t>Die Schüler stellen Beziehungen zwischen Größen mit negativen Maßzahlen her.</w:t>
            </w:r>
          </w:p>
          <w:p w:rsidR="00454AFC" w:rsidRDefault="006722D1">
            <w:pPr>
              <w:jc w:val="both"/>
              <w:rPr>
                <w:iCs/>
                <w:sz w:val="19"/>
                <w:szCs w:val="19"/>
              </w:rPr>
            </w:pPr>
            <w:r>
              <w:rPr>
                <w:b/>
                <w:bCs/>
                <w:iCs/>
                <w:sz w:val="19"/>
                <w:szCs w:val="19"/>
              </w:rPr>
              <w:t xml:space="preserve">Interpretieren: </w:t>
            </w:r>
            <w:r>
              <w:rPr>
                <w:iCs/>
                <w:sz w:val="19"/>
                <w:szCs w:val="19"/>
              </w:rPr>
              <w:t>Die Schüler entnehmen Informationen aus Tabellen, gewinnen damit Additions- und Multiplikationsregeln (Permanenzprinzip)</w:t>
            </w:r>
          </w:p>
          <w:p w:rsidR="00454AFC" w:rsidRDefault="006722D1">
            <w:pPr>
              <w:jc w:val="both"/>
              <w:rPr>
                <w:iCs/>
                <w:sz w:val="19"/>
                <w:szCs w:val="19"/>
              </w:rPr>
            </w:pPr>
            <w:r>
              <w:rPr>
                <w:b/>
                <w:bCs/>
                <w:iCs/>
                <w:sz w:val="19"/>
                <w:szCs w:val="19"/>
              </w:rPr>
              <w:t xml:space="preserve">Anwenden: </w:t>
            </w:r>
            <w:r>
              <w:rPr>
                <w:iCs/>
                <w:sz w:val="19"/>
                <w:szCs w:val="19"/>
              </w:rPr>
              <w:t>Die Schüler nutzen einen geeigneten Maßstab zum Zeichnen eines Ausschnittes aus der Zahlengeraden.</w:t>
            </w:r>
          </w:p>
          <w:p w:rsidR="00454AFC" w:rsidRDefault="00454AFC">
            <w:pPr>
              <w:jc w:val="both"/>
              <w:rPr>
                <w:iCs/>
                <w:sz w:val="19"/>
                <w:szCs w:val="19"/>
              </w:rPr>
            </w:pPr>
          </w:p>
          <w:p w:rsidR="00454AFC" w:rsidRDefault="006722D1">
            <w:pPr>
              <w:spacing w:after="120"/>
              <w:jc w:val="both"/>
              <w:rPr>
                <w:b/>
                <w:bCs/>
                <w:iCs/>
              </w:rPr>
            </w:pPr>
            <w:r>
              <w:t>Geometrie</w:t>
            </w:r>
            <w:r w:rsidR="00873C10">
              <w:rPr>
                <w:noProof/>
                <w:lang w:eastAsia="de-DE"/>
              </w:rPr>
              <w:drawing>
                <wp:anchor distT="0" distB="0" distL="114300" distR="114300" simplePos="0" relativeHeight="251615232" behindDoc="0" locked="0" layoutInCell="1" allowOverlap="1">
                  <wp:simplePos x="0" y="0"/>
                  <wp:positionH relativeFrom="column">
                    <wp:posOffset>-65405</wp:posOffset>
                  </wp:positionH>
                  <wp:positionV relativeFrom="paragraph">
                    <wp:posOffset>-6350</wp:posOffset>
                  </wp:positionV>
                  <wp:extent cx="518795" cy="501015"/>
                  <wp:effectExtent l="0" t="0" r="0" b="0"/>
                  <wp:wrapTight wrapText="bothSides">
                    <wp:wrapPolygon edited="0">
                      <wp:start x="0" y="0"/>
                      <wp:lineTo x="0" y="20532"/>
                      <wp:lineTo x="20622" y="20532"/>
                      <wp:lineTo x="20622" y="0"/>
                      <wp:lineTo x="0" y="0"/>
                    </wp:wrapPolygon>
                  </wp:wrapTight>
                  <wp:docPr id="155" name="Bild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Erfassen: </w:t>
            </w:r>
            <w:r>
              <w:rPr>
                <w:iCs/>
                <w:sz w:val="19"/>
                <w:szCs w:val="19"/>
              </w:rPr>
              <w:t>Die Schüler arbeiten mit geometrischen Figuren zur Veranschaulichung der Addition und Multiplikation ganzer Zahlen.</w:t>
            </w:r>
          </w:p>
          <w:p w:rsidR="00454AFC" w:rsidRDefault="006722D1">
            <w:pPr>
              <w:jc w:val="both"/>
              <w:rPr>
                <w:iCs/>
                <w:sz w:val="19"/>
                <w:szCs w:val="19"/>
              </w:rPr>
            </w:pPr>
            <w:r>
              <w:rPr>
                <w:b/>
                <w:bCs/>
                <w:iCs/>
                <w:sz w:val="19"/>
                <w:szCs w:val="19"/>
              </w:rPr>
              <w:t xml:space="preserve">Konstruieren: </w:t>
            </w:r>
            <w:r>
              <w:rPr>
                <w:iCs/>
                <w:sz w:val="19"/>
                <w:szCs w:val="19"/>
              </w:rPr>
              <w:t>Die Schüler zeichnen einfache geometrische Figuren im Koordinatensystem.</w:t>
            </w:r>
          </w:p>
          <w:p w:rsidR="00454AFC" w:rsidRDefault="006722D1">
            <w:pPr>
              <w:jc w:val="both"/>
              <w:rPr>
                <w:iCs/>
                <w:sz w:val="19"/>
                <w:szCs w:val="19"/>
              </w:rPr>
            </w:pPr>
            <w:r>
              <w:rPr>
                <w:b/>
                <w:bCs/>
                <w:iCs/>
                <w:sz w:val="19"/>
                <w:szCs w:val="19"/>
              </w:rPr>
              <w:t xml:space="preserve">Messen: </w:t>
            </w:r>
            <w:r>
              <w:rPr>
                <w:iCs/>
                <w:sz w:val="19"/>
                <w:szCs w:val="19"/>
              </w:rPr>
              <w:t>Die Schüler schätzen und bestimmen Umfänge von Figuren im Koordinatensystem.</w:t>
            </w:r>
          </w:p>
          <w:p w:rsidR="00454AFC" w:rsidRDefault="00454AFC">
            <w:pPr>
              <w:rPr>
                <w:iCs/>
                <w:sz w:val="19"/>
                <w:szCs w:val="19"/>
              </w:rPr>
            </w:pPr>
          </w:p>
          <w:p w:rsidR="00454AFC" w:rsidRDefault="006722D1">
            <w:pPr>
              <w:spacing w:after="120"/>
              <w:jc w:val="both"/>
              <w:rPr>
                <w:b/>
                <w:bCs/>
                <w:iCs/>
              </w:rPr>
            </w:pPr>
            <w:r>
              <w:t>Stochastik</w:t>
            </w:r>
            <w:r w:rsidR="00873C10">
              <w:rPr>
                <w:noProof/>
                <w:lang w:eastAsia="de-DE"/>
              </w:rPr>
              <w:drawing>
                <wp:anchor distT="0" distB="0" distL="114300" distR="114300" simplePos="0" relativeHeight="251617280" behindDoc="0" locked="0" layoutInCell="1" allowOverlap="1">
                  <wp:simplePos x="0" y="0"/>
                  <wp:positionH relativeFrom="column">
                    <wp:posOffset>-66675</wp:posOffset>
                  </wp:positionH>
                  <wp:positionV relativeFrom="paragraph">
                    <wp:posOffset>24765</wp:posOffset>
                  </wp:positionV>
                  <wp:extent cx="518795" cy="501015"/>
                  <wp:effectExtent l="0" t="0" r="0" b="0"/>
                  <wp:wrapTight wrapText="bothSides">
                    <wp:wrapPolygon edited="0">
                      <wp:start x="0" y="0"/>
                      <wp:lineTo x="0" y="20532"/>
                      <wp:lineTo x="20622" y="20532"/>
                      <wp:lineTo x="20622" y="0"/>
                      <wp:lineTo x="0" y="0"/>
                    </wp:wrapPolygon>
                  </wp:wrapTight>
                  <wp:docPr id="157" name="Bild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lastRenderedPageBreak/>
              <w:t xml:space="preserve">Erheben: </w:t>
            </w:r>
            <w:r>
              <w:rPr>
                <w:iCs/>
                <w:sz w:val="19"/>
                <w:szCs w:val="19"/>
              </w:rPr>
              <w:t>Die Schüler erheben Daten mithilfe ganzer Zahlen und notieren sie in Tabellen.</w:t>
            </w:r>
          </w:p>
          <w:p w:rsidR="00454AFC" w:rsidRDefault="006722D1">
            <w:pPr>
              <w:jc w:val="both"/>
              <w:rPr>
                <w:iCs/>
                <w:sz w:val="19"/>
                <w:szCs w:val="19"/>
              </w:rPr>
            </w:pPr>
            <w:r>
              <w:rPr>
                <w:b/>
                <w:bCs/>
                <w:iCs/>
                <w:sz w:val="19"/>
                <w:szCs w:val="19"/>
              </w:rPr>
              <w:t xml:space="preserve">Darstellen: </w:t>
            </w:r>
            <w:r>
              <w:rPr>
                <w:iCs/>
                <w:sz w:val="19"/>
                <w:szCs w:val="19"/>
              </w:rPr>
              <w:t>siehe Kapitel.</w:t>
            </w:r>
          </w:p>
          <w:p w:rsidR="00454AFC" w:rsidRDefault="006722D1">
            <w:pPr>
              <w:jc w:val="both"/>
              <w:rPr>
                <w:iCs/>
                <w:sz w:val="19"/>
                <w:szCs w:val="19"/>
              </w:rPr>
            </w:pPr>
            <w:r>
              <w:rPr>
                <w:b/>
                <w:bCs/>
                <w:iCs/>
                <w:sz w:val="19"/>
                <w:szCs w:val="19"/>
              </w:rPr>
              <w:t xml:space="preserve">Auswerten: </w:t>
            </w:r>
            <w:r>
              <w:rPr>
                <w:iCs/>
                <w:sz w:val="19"/>
                <w:szCs w:val="19"/>
              </w:rPr>
              <w:t>Die Schüler werten Stichproben aus, in denen Abweichungen von einem Sollwert mithilfe ganzer Zahlen beschrieben werden.</w:t>
            </w:r>
          </w:p>
          <w:p w:rsidR="00454AFC" w:rsidRDefault="006722D1">
            <w:pPr>
              <w:jc w:val="both"/>
              <w:rPr>
                <w:iCs/>
                <w:sz w:val="19"/>
                <w:szCs w:val="19"/>
              </w:rPr>
            </w:pPr>
            <w:r>
              <w:rPr>
                <w:b/>
                <w:bCs/>
                <w:iCs/>
                <w:sz w:val="19"/>
                <w:szCs w:val="19"/>
              </w:rPr>
              <w:t xml:space="preserve">Beurteilen: </w:t>
            </w:r>
            <w:r>
              <w:rPr>
                <w:iCs/>
                <w:sz w:val="19"/>
                <w:szCs w:val="19"/>
              </w:rPr>
              <w:t>Die Schüler entnehmen Informationen aus statistischen Darstellungen.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Argumentieren/Kommunizieren</w:t>
            </w:r>
            <w:r w:rsidR="00873C10">
              <w:rPr>
                <w:noProof/>
                <w:lang w:eastAsia="de-DE"/>
              </w:rPr>
              <w:drawing>
                <wp:anchor distT="0" distB="0" distL="114300" distR="114300" simplePos="0" relativeHeight="251619328"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159" name="Bild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Lesen: </w:t>
            </w:r>
            <w:r>
              <w:rPr>
                <w:iCs/>
                <w:sz w:val="19"/>
                <w:szCs w:val="19"/>
              </w:rPr>
              <w:t>Die Schüler wenden ihre bisher erworbenen Fähigkeiten an, um Informationen aus Texten, Bildern und Tabellen zu entnehmen.</w:t>
            </w:r>
          </w:p>
          <w:p w:rsidR="00454AFC" w:rsidRDefault="006722D1">
            <w:pPr>
              <w:jc w:val="both"/>
              <w:rPr>
                <w:iCs/>
                <w:sz w:val="19"/>
                <w:szCs w:val="19"/>
              </w:rPr>
            </w:pPr>
            <w:r>
              <w:rPr>
                <w:b/>
                <w:bCs/>
                <w:iCs/>
                <w:sz w:val="19"/>
                <w:szCs w:val="19"/>
              </w:rPr>
              <w:t xml:space="preserve">Verbalisieren: </w:t>
            </w:r>
            <w:r>
              <w:rPr>
                <w:iCs/>
                <w:sz w:val="19"/>
                <w:szCs w:val="19"/>
              </w:rPr>
              <w:t>Die Schüler werden in den Übungsaufgaben angehalten, schriftliche Stellungnahmen mit eigenen Worten unter Verwendung der Fachbegriffe zu formulieren.</w:t>
            </w:r>
          </w:p>
          <w:p w:rsidR="00454AFC" w:rsidRDefault="006722D1">
            <w:pPr>
              <w:jc w:val="both"/>
              <w:rPr>
                <w:iCs/>
                <w:sz w:val="19"/>
                <w:szCs w:val="19"/>
              </w:rPr>
            </w:pPr>
            <w:r>
              <w:rPr>
                <w:b/>
                <w:bCs/>
                <w:iCs/>
                <w:sz w:val="19"/>
                <w:szCs w:val="19"/>
              </w:rPr>
              <w:t xml:space="preserve">Kommunizieren: </w:t>
            </w:r>
            <w:r>
              <w:rPr>
                <w:iCs/>
                <w:sz w:val="19"/>
                <w:szCs w:val="19"/>
              </w:rPr>
              <w:t>Eine Vielzahl von Übungsaufgaben ist ausgewiesen für Partner- und Teamarbeit. Aufgaben mit verschiedenen Lösungswegen und Fehlern motivieren die Schüler zum Gespräch über Mathematik.</w:t>
            </w:r>
          </w:p>
          <w:p w:rsidR="00454AFC" w:rsidRDefault="006722D1">
            <w:pPr>
              <w:jc w:val="both"/>
              <w:rPr>
                <w:iCs/>
                <w:sz w:val="19"/>
                <w:szCs w:val="19"/>
              </w:rPr>
            </w:pPr>
            <w:r>
              <w:rPr>
                <w:b/>
                <w:bCs/>
                <w:iCs/>
                <w:sz w:val="19"/>
                <w:szCs w:val="19"/>
              </w:rPr>
              <w:t xml:space="preserve">Präsentieren: </w:t>
            </w:r>
            <w:r>
              <w:rPr>
                <w:iCs/>
                <w:sz w:val="19"/>
                <w:szCs w:val="19"/>
              </w:rPr>
              <w:t>Die Schüler erläutern ihren Mitschülern eigene Ergebnisse, fertigen Plakate dazu an.</w:t>
            </w:r>
          </w:p>
          <w:p w:rsidR="00454AFC" w:rsidRDefault="006722D1">
            <w:pPr>
              <w:jc w:val="both"/>
              <w:rPr>
                <w:iCs/>
                <w:sz w:val="19"/>
                <w:szCs w:val="19"/>
              </w:rPr>
            </w:pPr>
            <w:r>
              <w:rPr>
                <w:b/>
                <w:bCs/>
                <w:iCs/>
                <w:sz w:val="19"/>
                <w:szCs w:val="19"/>
              </w:rPr>
              <w:t xml:space="preserve">Vernetzen: </w:t>
            </w:r>
            <w:r>
              <w:rPr>
                <w:iCs/>
                <w:sz w:val="19"/>
                <w:szCs w:val="19"/>
              </w:rPr>
              <w:t>Die Schüler stellen den Zusammenhang zwischen Zahlen und geometrischer Darstellung her.</w:t>
            </w:r>
          </w:p>
          <w:p w:rsidR="00454AFC" w:rsidRDefault="006722D1">
            <w:pPr>
              <w:jc w:val="both"/>
              <w:rPr>
                <w:iCs/>
                <w:sz w:val="19"/>
                <w:szCs w:val="19"/>
              </w:rPr>
            </w:pPr>
            <w:r>
              <w:rPr>
                <w:b/>
                <w:bCs/>
                <w:iCs/>
                <w:sz w:val="19"/>
                <w:szCs w:val="19"/>
              </w:rPr>
              <w:t xml:space="preserve">Begründen: </w:t>
            </w:r>
            <w:r>
              <w:rPr>
                <w:iCs/>
                <w:sz w:val="19"/>
                <w:szCs w:val="19"/>
              </w:rPr>
              <w:t>Die Schüler beschreiben mathematische Beobachtungen, finden Beispiele und Gegenbeispiele.</w:t>
            </w:r>
          </w:p>
          <w:p w:rsidR="00454AFC" w:rsidRDefault="00454AFC">
            <w:pPr>
              <w:jc w:val="both"/>
              <w:rPr>
                <w:iCs/>
                <w:sz w:val="19"/>
                <w:szCs w:val="19"/>
              </w:rPr>
            </w:pPr>
          </w:p>
          <w:p w:rsidR="00454AFC" w:rsidRDefault="006722D1">
            <w:pPr>
              <w:spacing w:before="120"/>
              <w:jc w:val="both"/>
              <w:rPr>
                <w:b/>
                <w:bCs/>
                <w:iCs/>
              </w:rPr>
            </w:pPr>
            <w:r>
              <w:t>Problemlösen</w:t>
            </w:r>
            <w:r w:rsidR="00873C10">
              <w:rPr>
                <w:noProof/>
                <w:lang w:eastAsia="de-DE"/>
              </w:rPr>
              <w:drawing>
                <wp:anchor distT="0" distB="0" distL="114300" distR="114300" simplePos="0" relativeHeight="251621376"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161" name="Bild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 xml:space="preserve">Erkunden: </w:t>
            </w:r>
            <w:r>
              <w:rPr>
                <w:iCs/>
                <w:sz w:val="19"/>
                <w:szCs w:val="19"/>
              </w:rPr>
              <w:t>Offene Aufgaben ermuntern zu eigenen mathematischen Fragestellungen.</w:t>
            </w:r>
          </w:p>
          <w:p w:rsidR="00454AFC" w:rsidRDefault="006722D1">
            <w:pPr>
              <w:jc w:val="both"/>
              <w:rPr>
                <w:iCs/>
                <w:sz w:val="19"/>
                <w:szCs w:val="19"/>
              </w:rPr>
            </w:pPr>
            <w:r>
              <w:rPr>
                <w:b/>
                <w:bCs/>
                <w:iCs/>
                <w:sz w:val="19"/>
                <w:szCs w:val="19"/>
              </w:rPr>
              <w:t xml:space="preserve">Lösen: </w:t>
            </w:r>
            <w:r>
              <w:rPr>
                <w:iCs/>
                <w:sz w:val="19"/>
                <w:szCs w:val="19"/>
              </w:rPr>
              <w:t>Die Schüler nutzen elementare Regeln zur Bearbeitung von Fragestellungen mit negativen Zahlen aus dem Alltag.</w:t>
            </w:r>
          </w:p>
          <w:p w:rsidR="00454AFC" w:rsidRDefault="006722D1">
            <w:pPr>
              <w:jc w:val="both"/>
              <w:rPr>
                <w:iCs/>
                <w:sz w:val="19"/>
                <w:szCs w:val="19"/>
              </w:rPr>
            </w:pPr>
            <w:r>
              <w:rPr>
                <w:b/>
                <w:bCs/>
                <w:iCs/>
                <w:sz w:val="19"/>
                <w:szCs w:val="19"/>
              </w:rPr>
              <w:t xml:space="preserve">Reflektieren: </w:t>
            </w:r>
            <w:r>
              <w:rPr>
                <w:iCs/>
                <w:sz w:val="19"/>
                <w:szCs w:val="19"/>
              </w:rPr>
              <w:t>Die Schüler werden stets angehalten, Ergebnisse in Bezug auf die Problemstellung zu deuten.</w:t>
            </w:r>
          </w:p>
          <w:p w:rsidR="00454AFC" w:rsidRDefault="00454AFC">
            <w:pPr>
              <w:spacing w:before="120"/>
              <w:jc w:val="both"/>
              <w:rPr>
                <w:iCs/>
                <w:sz w:val="19"/>
                <w:szCs w:val="19"/>
              </w:rPr>
            </w:pPr>
          </w:p>
          <w:p w:rsidR="00454AFC" w:rsidRDefault="006722D1">
            <w:pPr>
              <w:spacing w:before="120"/>
              <w:jc w:val="both"/>
              <w:rPr>
                <w:b/>
                <w:bCs/>
                <w:iCs/>
              </w:rPr>
            </w:pPr>
            <w:r>
              <w:lastRenderedPageBreak/>
              <w:t>Modellieren</w:t>
            </w:r>
            <w:r w:rsidR="00873C10">
              <w:rPr>
                <w:noProof/>
                <w:lang w:eastAsia="de-DE"/>
              </w:rPr>
              <w:drawing>
                <wp:anchor distT="0" distB="0" distL="114300" distR="114300" simplePos="0" relativeHeight="251623424" behindDoc="0" locked="0" layoutInCell="1" allowOverlap="1">
                  <wp:simplePos x="0" y="0"/>
                  <wp:positionH relativeFrom="column">
                    <wp:posOffset>-65405</wp:posOffset>
                  </wp:positionH>
                  <wp:positionV relativeFrom="paragraph">
                    <wp:posOffset>122555</wp:posOffset>
                  </wp:positionV>
                  <wp:extent cx="518795" cy="536575"/>
                  <wp:effectExtent l="0" t="0" r="0" b="0"/>
                  <wp:wrapTight wrapText="bothSides">
                    <wp:wrapPolygon edited="0">
                      <wp:start x="0" y="0"/>
                      <wp:lineTo x="0" y="20705"/>
                      <wp:lineTo x="20622" y="20705"/>
                      <wp:lineTo x="20622" y="0"/>
                      <wp:lineTo x="0" y="0"/>
                    </wp:wrapPolygon>
                  </wp:wrapTight>
                  <wp:docPr id="163" name="Bild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Mathematisieren</w:t>
            </w:r>
            <w:r>
              <w:rPr>
                <w:iCs/>
                <w:sz w:val="19"/>
                <w:szCs w:val="19"/>
              </w:rPr>
              <w:t>: Die Schüler übersetzen Sachsituationen in Terme mit negativen Zahlen.</w:t>
            </w:r>
          </w:p>
          <w:p w:rsidR="00454AFC" w:rsidRDefault="006722D1">
            <w:pPr>
              <w:jc w:val="both"/>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finden zu gegebenen Termen mit ganzen Zahlen</w:t>
            </w:r>
          </w:p>
          <w:p w:rsidR="00454AFC" w:rsidRDefault="006722D1">
            <w:pPr>
              <w:spacing w:before="120"/>
              <w:jc w:val="both"/>
              <w:rPr>
                <w:iCs/>
                <w:sz w:val="19"/>
                <w:szCs w:val="19"/>
              </w:rPr>
            </w:pPr>
            <w:r>
              <w:rPr>
                <w:iCs/>
                <w:sz w:val="19"/>
                <w:szCs w:val="19"/>
              </w:rPr>
              <w:t>geeignete Realsituationen („Rechengeschichten“).</w:t>
            </w:r>
          </w:p>
          <w:p w:rsidR="00454AFC" w:rsidRDefault="00454AFC">
            <w:pPr>
              <w:spacing w:before="120"/>
              <w:jc w:val="both"/>
              <w:rPr>
                <w:iCs/>
                <w:sz w:val="19"/>
                <w:szCs w:val="19"/>
              </w:rPr>
            </w:pPr>
          </w:p>
          <w:p w:rsidR="00454AFC" w:rsidRDefault="006722D1">
            <w:pPr>
              <w:spacing w:before="120"/>
              <w:jc w:val="both"/>
              <w:rPr>
                <w:b/>
                <w:bCs/>
                <w:iCs/>
              </w:rPr>
            </w:pPr>
            <w:r>
              <w:t>Werkzeuge</w:t>
            </w:r>
            <w:r w:rsidR="00873C10">
              <w:rPr>
                <w:noProof/>
                <w:lang w:eastAsia="de-DE"/>
              </w:rPr>
              <w:drawing>
                <wp:anchor distT="0" distB="0" distL="114300" distR="114300" simplePos="0" relativeHeight="251625472" behindDoc="0" locked="0" layoutInCell="1" allowOverlap="1">
                  <wp:simplePos x="0" y="0"/>
                  <wp:positionH relativeFrom="column">
                    <wp:posOffset>-65405</wp:posOffset>
                  </wp:positionH>
                  <wp:positionV relativeFrom="paragraph">
                    <wp:posOffset>18415</wp:posOffset>
                  </wp:positionV>
                  <wp:extent cx="518795" cy="604520"/>
                  <wp:effectExtent l="0" t="0" r="0" b="5080"/>
                  <wp:wrapTight wrapText="bothSides">
                    <wp:wrapPolygon edited="0">
                      <wp:start x="0" y="0"/>
                      <wp:lineTo x="0" y="21101"/>
                      <wp:lineTo x="20622" y="21101"/>
                      <wp:lineTo x="20622" y="0"/>
                      <wp:lineTo x="0" y="0"/>
                    </wp:wrapPolygon>
                  </wp:wrapTight>
                  <wp:docPr id="165" name="Bild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t>Konstruieren</w:t>
            </w:r>
            <w:r>
              <w:rPr>
                <w:iCs/>
                <w:sz w:val="23"/>
                <w:szCs w:val="23"/>
              </w:rPr>
              <w:t xml:space="preserve">: </w:t>
            </w:r>
            <w:r>
              <w:rPr>
                <w:iCs/>
                <w:sz w:val="19"/>
                <w:szCs w:val="19"/>
              </w:rPr>
              <w:t>Die Schüler fertigen grafische Darstellungen am Zahlenstrahl an.</w:t>
            </w:r>
          </w:p>
          <w:p w:rsidR="00454AFC" w:rsidRDefault="006722D1">
            <w:pPr>
              <w:jc w:val="both"/>
              <w:rPr>
                <w:iCs/>
                <w:sz w:val="19"/>
                <w:szCs w:val="19"/>
              </w:rPr>
            </w:pPr>
            <w:r>
              <w:rPr>
                <w:b/>
                <w:bCs/>
                <w:iCs/>
                <w:sz w:val="19"/>
                <w:szCs w:val="19"/>
              </w:rPr>
              <w:t xml:space="preserve">Darstellen: </w:t>
            </w:r>
            <w:r>
              <w:rPr>
                <w:iCs/>
                <w:sz w:val="19"/>
                <w:szCs w:val="19"/>
              </w:rPr>
              <w:t>Die Schüler stellen Ergebnisse im Heft, an der Tafel und auf Plakaten dar.</w:t>
            </w:r>
          </w:p>
          <w:p w:rsidR="00454AFC" w:rsidRDefault="006722D1">
            <w:pPr>
              <w:jc w:val="both"/>
              <w:rPr>
                <w:iCs/>
                <w:sz w:val="19"/>
                <w:szCs w:val="19"/>
              </w:rPr>
            </w:pPr>
            <w:r>
              <w:rPr>
                <w:b/>
                <w:bCs/>
                <w:iCs/>
                <w:sz w:val="19"/>
                <w:szCs w:val="19"/>
              </w:rPr>
              <w:t>Recherchieren</w:t>
            </w:r>
            <w:r>
              <w:rPr>
                <w:iCs/>
                <w:sz w:val="19"/>
                <w:szCs w:val="19"/>
              </w:rPr>
              <w:t>: Die Schüler schlagen im Schulbuch und im eigenen Heft nach.</w:t>
            </w:r>
          </w:p>
        </w:tc>
      </w:tr>
    </w:tbl>
    <w:p w:rsidR="00454AFC" w:rsidRDefault="00454AFC"/>
    <w:p w:rsidR="00454AFC" w:rsidRDefault="00454AFC">
      <w:pPr>
        <w:rPr>
          <w:iCs/>
          <w:color w:val="000000"/>
        </w:rPr>
      </w:pPr>
    </w:p>
    <w:p w:rsidR="00454AFC" w:rsidRDefault="00454AFC"/>
    <w:p w:rsidR="00454AFC" w:rsidRDefault="00454AFC"/>
    <w:p w:rsidR="00454AFC" w:rsidRDefault="00454AFC"/>
    <w:p w:rsidR="00454AFC" w:rsidRDefault="00454AFC"/>
    <w:p w:rsidR="00454AFC" w:rsidRDefault="00454AFC">
      <w:pPr>
        <w:spacing w:after="0" w:line="100" w:lineRule="atLeast"/>
      </w:pPr>
    </w:p>
    <w:p w:rsidR="00454AFC" w:rsidRDefault="006722D1">
      <w:pPr>
        <w:pStyle w:val="berschrift3"/>
        <w:pageBreakBefore/>
      </w:pPr>
      <w:bookmarkStart w:id="11" w:name="__RefHeading__9818_1180572961"/>
      <w:bookmarkStart w:id="12" w:name="_Toc461359289"/>
      <w:r>
        <w:lastRenderedPageBreak/>
        <w:t>2.2.3. Jahrgangsstufe 7</w:t>
      </w:r>
    </w:p>
    <w:p w:rsidR="00454AFC" w:rsidRDefault="00454AFC">
      <w:pPr>
        <w:rPr>
          <w:szCs w:val="23"/>
        </w:rPr>
      </w:pPr>
    </w:p>
    <w:tbl>
      <w:tblPr>
        <w:tblW w:w="0" w:type="auto"/>
        <w:tblInd w:w="-432" w:type="dxa"/>
        <w:tblLayout w:type="fixed"/>
        <w:tblLook w:val="0000" w:firstRow="0" w:lastRow="0" w:firstColumn="0" w:lastColumn="0" w:noHBand="0" w:noVBand="0"/>
      </w:tblPr>
      <w:tblGrid>
        <w:gridCol w:w="2879"/>
        <w:gridCol w:w="7561"/>
        <w:gridCol w:w="5220"/>
      </w:tblGrid>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C75FCD" w:rsidRDefault="006722D1">
            <w:pPr>
              <w:spacing w:before="60" w:after="60"/>
              <w:jc w:val="both"/>
              <w:rPr>
                <w:b/>
                <w:szCs w:val="32"/>
              </w:rPr>
            </w:pPr>
            <w:r>
              <w:rPr>
                <w:b/>
                <w:szCs w:val="32"/>
              </w:rPr>
              <w:t>Inhalt</w:t>
            </w:r>
          </w:p>
          <w:p w:rsidR="00C75FCD" w:rsidRDefault="00C75FCD">
            <w:pPr>
              <w:spacing w:before="60" w:after="60"/>
              <w:jc w:val="both"/>
              <w:rPr>
                <w:b/>
                <w:szCs w:val="32"/>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C75FCD">
            <w:pPr>
              <w:rPr>
                <w:b/>
                <w:bCs/>
                <w:color w:val="000000"/>
              </w:rPr>
            </w:pPr>
            <w:r>
              <w:rPr>
                <w:b/>
                <w:bCs/>
                <w:color w:val="000000"/>
              </w:rPr>
              <w:t>Z</w:t>
            </w:r>
            <w:r w:rsidR="006722D1">
              <w:rPr>
                <w:b/>
                <w:bCs/>
                <w:color w:val="000000"/>
              </w:rPr>
              <w:t>uordnungen - Dreisatz</w:t>
            </w:r>
          </w:p>
          <w:p w:rsidR="00454AFC" w:rsidRDefault="00454AFC">
            <w:pPr>
              <w:rPr>
                <w:color w:val="000000"/>
              </w:rPr>
            </w:pPr>
          </w:p>
          <w:p w:rsidR="00454AFC" w:rsidRDefault="006722D1">
            <w:pPr>
              <w:rPr>
                <w:color w:val="000000"/>
              </w:rPr>
            </w:pPr>
            <w:r>
              <w:rPr>
                <w:color w:val="000000"/>
              </w:rPr>
              <w:t>Tabelle und Graph einer</w:t>
            </w:r>
          </w:p>
          <w:p w:rsidR="00454AFC" w:rsidRDefault="006722D1">
            <w:pPr>
              <w:rPr>
                <w:color w:val="000000"/>
              </w:rPr>
            </w:pPr>
            <w:r>
              <w:rPr>
                <w:color w:val="000000"/>
              </w:rPr>
              <w:t>Zuordnung</w:t>
            </w:r>
          </w:p>
          <w:p w:rsidR="00454AFC" w:rsidRDefault="00454AFC">
            <w:pPr>
              <w:rPr>
                <w:color w:val="000000"/>
              </w:rPr>
            </w:pPr>
          </w:p>
          <w:p w:rsidR="00454AFC" w:rsidRDefault="006722D1">
            <w:pPr>
              <w:rPr>
                <w:color w:val="000000"/>
              </w:rPr>
            </w:pPr>
            <w:r>
              <w:rPr>
                <w:color w:val="000000"/>
              </w:rPr>
              <w:t>Zueinander proportionale</w:t>
            </w:r>
          </w:p>
          <w:p w:rsidR="00454AFC" w:rsidRDefault="006722D1">
            <w:pPr>
              <w:rPr>
                <w:color w:val="000000"/>
              </w:rPr>
            </w:pPr>
            <w:r>
              <w:rPr>
                <w:color w:val="000000"/>
              </w:rPr>
              <w:t>Größen – proportionale</w:t>
            </w:r>
          </w:p>
          <w:p w:rsidR="00454AFC" w:rsidRDefault="006722D1">
            <w:pPr>
              <w:rPr>
                <w:color w:val="000000"/>
              </w:rPr>
            </w:pPr>
            <w:r>
              <w:rPr>
                <w:color w:val="000000"/>
              </w:rPr>
              <w:t>Zuordnungen</w:t>
            </w:r>
          </w:p>
          <w:p w:rsidR="00454AFC" w:rsidRDefault="00454AFC">
            <w:pPr>
              <w:rPr>
                <w:color w:val="000000"/>
              </w:rPr>
            </w:pPr>
          </w:p>
          <w:p w:rsidR="00454AFC" w:rsidRDefault="006722D1">
            <w:pPr>
              <w:rPr>
                <w:color w:val="000000"/>
              </w:rPr>
            </w:pPr>
            <w:r>
              <w:rPr>
                <w:color w:val="000000"/>
              </w:rPr>
              <w:t>Zueinander antiproportionale</w:t>
            </w:r>
          </w:p>
          <w:p w:rsidR="00454AFC" w:rsidRDefault="006722D1">
            <w:pPr>
              <w:rPr>
                <w:color w:val="000000"/>
              </w:rPr>
            </w:pPr>
            <w:r>
              <w:rPr>
                <w:color w:val="000000"/>
              </w:rPr>
              <w:t>Größen – antiproportionale</w:t>
            </w:r>
          </w:p>
          <w:p w:rsidR="00454AFC" w:rsidRDefault="006722D1">
            <w:pPr>
              <w:rPr>
                <w:color w:val="000000"/>
              </w:rPr>
            </w:pPr>
            <w:r>
              <w:rPr>
                <w:color w:val="000000"/>
              </w:rPr>
              <w:t>Zuordnungen</w:t>
            </w:r>
          </w:p>
          <w:p w:rsidR="00454AFC" w:rsidRDefault="00454AFC">
            <w:pPr>
              <w:rPr>
                <w:color w:val="008000"/>
              </w:rPr>
            </w:pPr>
          </w:p>
          <w:p w:rsidR="00454AFC" w:rsidRDefault="006722D1">
            <w:pPr>
              <w:rPr>
                <w:color w:val="000000"/>
              </w:rPr>
            </w:pPr>
            <w:r>
              <w:rPr>
                <w:color w:val="000000"/>
              </w:rPr>
              <w:t>Dreisatz bei proportionalen und antiproportionalen</w:t>
            </w:r>
          </w:p>
          <w:p w:rsidR="00454AFC" w:rsidRDefault="006722D1">
            <w:pPr>
              <w:rPr>
                <w:color w:val="000000"/>
              </w:rPr>
            </w:pPr>
            <w:r>
              <w:rPr>
                <w:color w:val="000000"/>
              </w:rPr>
              <w:t xml:space="preserve">Zuordnungen </w:t>
            </w:r>
          </w:p>
          <w:p w:rsidR="00454AFC" w:rsidRDefault="00454AFC">
            <w:pPr>
              <w:rPr>
                <w:color w:val="000000"/>
              </w:rPr>
            </w:pPr>
          </w:p>
          <w:p w:rsidR="00454AFC" w:rsidRDefault="006722D1">
            <w:pPr>
              <w:rPr>
                <w:color w:val="000000"/>
              </w:rPr>
            </w:pPr>
            <w:r>
              <w:rPr>
                <w:color w:val="000000"/>
              </w:rPr>
              <w:t>Quotientengleichheit bei</w:t>
            </w:r>
          </w:p>
          <w:p w:rsidR="00454AFC" w:rsidRDefault="006722D1">
            <w:pPr>
              <w:rPr>
                <w:color w:val="000000"/>
              </w:rPr>
            </w:pPr>
            <w:r>
              <w:rPr>
                <w:color w:val="000000"/>
              </w:rPr>
              <w:lastRenderedPageBreak/>
              <w:t>proportionalen Zuordnungen</w:t>
            </w:r>
          </w:p>
          <w:p w:rsidR="00454AFC" w:rsidRDefault="006722D1">
            <w:pPr>
              <w:rPr>
                <w:color w:val="000000"/>
              </w:rPr>
            </w:pPr>
            <w:r>
              <w:rPr>
                <w:color w:val="000000"/>
              </w:rPr>
              <w:t>– Proportionalitätsfaktor</w:t>
            </w:r>
          </w:p>
          <w:p w:rsidR="00454AFC" w:rsidRDefault="00454AFC">
            <w:pPr>
              <w:rPr>
                <w:color w:val="000000"/>
              </w:rPr>
            </w:pPr>
          </w:p>
          <w:p w:rsidR="00454AFC" w:rsidRDefault="006722D1">
            <w:pPr>
              <w:rPr>
                <w:color w:val="000000"/>
              </w:rPr>
            </w:pPr>
            <w:r>
              <w:rPr>
                <w:color w:val="000000"/>
              </w:rPr>
              <w:t>Produktgleichheit bei antiproportionalen</w:t>
            </w:r>
          </w:p>
          <w:p w:rsidR="00454AFC" w:rsidRDefault="006722D1">
            <w:pPr>
              <w:rPr>
                <w:color w:val="000000"/>
              </w:rPr>
            </w:pPr>
            <w:r>
              <w:rPr>
                <w:color w:val="000000"/>
              </w:rPr>
              <w:t>Zuordnungen</w:t>
            </w:r>
          </w:p>
          <w:p w:rsidR="00454AFC" w:rsidRDefault="00454AFC">
            <w:pPr>
              <w:rPr>
                <w:color w:val="000000"/>
              </w:rPr>
            </w:pPr>
          </w:p>
          <w:p w:rsidR="00454AFC" w:rsidRDefault="006722D1">
            <w:pPr>
              <w:rPr>
                <w:b/>
                <w:color w:val="000000"/>
              </w:rPr>
            </w:pPr>
            <w:r>
              <w:rPr>
                <w:b/>
                <w:color w:val="000000"/>
              </w:rPr>
              <w:t>Zeitdauer:</w:t>
            </w:r>
          </w:p>
          <w:p w:rsidR="00454AFC" w:rsidRDefault="006722D1">
            <w:pPr>
              <w:rPr>
                <w:b/>
                <w:color w:val="000000"/>
              </w:rPr>
            </w:pPr>
            <w:r>
              <w:rPr>
                <w:b/>
                <w:color w:val="000000"/>
              </w:rPr>
              <w:t>Ca. 8 Wochen</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627520"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167" name="Bild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Ordnen: </w:t>
            </w:r>
            <w:r>
              <w:rPr>
                <w:color w:val="000000"/>
                <w:sz w:val="19"/>
                <w:szCs w:val="19"/>
              </w:rPr>
              <w:t>Die Schüler ordnen Daten, um Tabellen erstellen zu können.</w:t>
            </w:r>
          </w:p>
          <w:p w:rsidR="00454AFC" w:rsidRDefault="006722D1">
            <w:pPr>
              <w:rPr>
                <w:color w:val="000000"/>
                <w:sz w:val="19"/>
                <w:szCs w:val="19"/>
              </w:rPr>
            </w:pPr>
            <w:r>
              <w:rPr>
                <w:b/>
                <w:bCs/>
                <w:color w:val="000000"/>
                <w:sz w:val="19"/>
                <w:szCs w:val="19"/>
              </w:rPr>
              <w:t xml:space="preserve">Operieren: </w:t>
            </w:r>
            <w:r>
              <w:rPr>
                <w:color w:val="000000"/>
                <w:sz w:val="19"/>
                <w:szCs w:val="19"/>
              </w:rPr>
              <w:t>Die Schüler wenden die Technik der Dreisatzrechnung an.</w:t>
            </w:r>
          </w:p>
          <w:p w:rsidR="00454AFC" w:rsidRDefault="006722D1">
            <w:pPr>
              <w:rPr>
                <w:color w:val="000000"/>
                <w:sz w:val="19"/>
                <w:szCs w:val="19"/>
              </w:rPr>
            </w:pPr>
            <w:r>
              <w:rPr>
                <w:b/>
                <w:bCs/>
                <w:color w:val="000000"/>
                <w:sz w:val="19"/>
                <w:szCs w:val="19"/>
              </w:rPr>
              <w:t xml:space="preserve">Anwenden: </w:t>
            </w:r>
            <w:r>
              <w:rPr>
                <w:color w:val="000000"/>
                <w:sz w:val="19"/>
                <w:szCs w:val="19"/>
              </w:rPr>
              <w:t>Die Schüler nutzen die Eigenschaften</w:t>
            </w:r>
          </w:p>
          <w:p w:rsidR="00454AFC" w:rsidRDefault="006722D1">
            <w:pPr>
              <w:rPr>
                <w:color w:val="000000"/>
                <w:sz w:val="19"/>
                <w:szCs w:val="19"/>
              </w:rPr>
            </w:pPr>
            <w:r>
              <w:rPr>
                <w:color w:val="000000"/>
                <w:sz w:val="19"/>
                <w:szCs w:val="19"/>
              </w:rPr>
              <w:t>von proportionalen und antiproportionalen  Zuordnungen sowie das Prinzip der Quotienten- bzw. Produktgleichheit, um Berechnungen vorzunehmen.</w:t>
            </w:r>
          </w:p>
          <w:p w:rsidR="00454AFC" w:rsidRDefault="006722D1">
            <w:pPr>
              <w:rPr>
                <w:color w:val="000000"/>
                <w:sz w:val="19"/>
                <w:szCs w:val="19"/>
              </w:rPr>
            </w:pPr>
            <w:r>
              <w:rPr>
                <w:b/>
                <w:bCs/>
                <w:color w:val="000000"/>
                <w:sz w:val="19"/>
                <w:szCs w:val="19"/>
              </w:rPr>
              <w:t xml:space="preserve">Systematisieren: </w:t>
            </w:r>
            <w:r>
              <w:rPr>
                <w:color w:val="000000"/>
                <w:sz w:val="19"/>
                <w:szCs w:val="19"/>
              </w:rPr>
              <w:t>Die Schüler können je-mehr-desto-</w:t>
            </w:r>
          </w:p>
          <w:p w:rsidR="00454AFC" w:rsidRDefault="006722D1">
            <w:pPr>
              <w:rPr>
                <w:color w:val="000000"/>
                <w:sz w:val="19"/>
                <w:szCs w:val="19"/>
              </w:rPr>
            </w:pPr>
            <w:r>
              <w:rPr>
                <w:color w:val="000000"/>
                <w:sz w:val="19"/>
                <w:szCs w:val="19"/>
              </w:rPr>
              <w:t>mehr-Zuordnungen und je-mehr-desto-weniger-</w:t>
            </w:r>
          </w:p>
          <w:p w:rsidR="00454AFC" w:rsidRDefault="006722D1">
            <w:pPr>
              <w:rPr>
                <w:color w:val="000000"/>
                <w:sz w:val="19"/>
                <w:szCs w:val="19"/>
              </w:rPr>
            </w:pPr>
            <w:r>
              <w:rPr>
                <w:color w:val="000000"/>
                <w:sz w:val="19"/>
                <w:szCs w:val="19"/>
              </w:rPr>
              <w:t>Zuordnungen sowie proportionale und antiproportionale Zuordnungen unterscheiden.</w:t>
            </w:r>
          </w:p>
          <w:p w:rsidR="00454AFC" w:rsidRDefault="00454AFC">
            <w:pPr>
              <w:spacing w:before="60" w:after="120"/>
              <w:jc w:val="both"/>
              <w:rPr>
                <w:b/>
                <w:bCs/>
                <w:iCs/>
              </w:rPr>
            </w:pP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629568"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169" name="Bild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Zuordnungen in Tabellen und Graphen dar und wechseln zwischen diesen Darstellungsformen.</w:t>
            </w:r>
          </w:p>
          <w:p w:rsidR="00454AFC" w:rsidRDefault="006722D1">
            <w:pPr>
              <w:rPr>
                <w:color w:val="000000"/>
                <w:sz w:val="19"/>
                <w:szCs w:val="19"/>
              </w:rPr>
            </w:pPr>
            <w:r>
              <w:rPr>
                <w:b/>
                <w:bCs/>
                <w:color w:val="000000"/>
                <w:sz w:val="19"/>
                <w:szCs w:val="19"/>
              </w:rPr>
              <w:t xml:space="preserve">Interpretieren: </w:t>
            </w:r>
            <w:r>
              <w:rPr>
                <w:color w:val="000000"/>
                <w:sz w:val="19"/>
                <w:szCs w:val="19"/>
              </w:rPr>
              <w:t>Die Schüler interpretieren Tabellen</w:t>
            </w:r>
          </w:p>
          <w:p w:rsidR="00454AFC" w:rsidRDefault="006722D1">
            <w:pPr>
              <w:rPr>
                <w:color w:val="000000"/>
                <w:sz w:val="19"/>
                <w:szCs w:val="19"/>
              </w:rPr>
            </w:pPr>
            <w:r>
              <w:rPr>
                <w:color w:val="000000"/>
                <w:sz w:val="19"/>
                <w:szCs w:val="19"/>
              </w:rPr>
              <w:t>und grafische Darstellungen von proportionalen und</w:t>
            </w:r>
          </w:p>
          <w:p w:rsidR="00454AFC" w:rsidRDefault="006722D1">
            <w:pPr>
              <w:rPr>
                <w:color w:val="000000"/>
                <w:sz w:val="19"/>
                <w:szCs w:val="19"/>
              </w:rPr>
            </w:pPr>
            <w:r>
              <w:rPr>
                <w:color w:val="000000"/>
                <w:sz w:val="19"/>
                <w:szCs w:val="19"/>
              </w:rPr>
              <w:t>von antiproportionalen Zuordnungen.</w:t>
            </w:r>
          </w:p>
          <w:p w:rsidR="00454AFC" w:rsidRDefault="006722D1">
            <w:pPr>
              <w:rPr>
                <w:color w:val="000000"/>
                <w:sz w:val="19"/>
                <w:szCs w:val="19"/>
              </w:rPr>
            </w:pPr>
            <w:r>
              <w:rPr>
                <w:b/>
                <w:bCs/>
                <w:color w:val="000000"/>
                <w:sz w:val="19"/>
                <w:szCs w:val="19"/>
              </w:rPr>
              <w:t xml:space="preserve">Anwenden: </w:t>
            </w:r>
            <w:r>
              <w:rPr>
                <w:color w:val="000000"/>
                <w:sz w:val="19"/>
                <w:szCs w:val="19"/>
              </w:rPr>
              <w:t>Die Schüler erkennen proportionale und antiproportionale Zuordnungen in Tabellen und Realsituationen; sie wenden deren Eigenschaften zur</w:t>
            </w:r>
          </w:p>
          <w:p w:rsidR="00454AFC" w:rsidRDefault="006722D1">
            <w:pPr>
              <w:spacing w:after="120"/>
              <w:jc w:val="both"/>
              <w:rPr>
                <w:color w:val="000000"/>
                <w:sz w:val="19"/>
                <w:szCs w:val="19"/>
              </w:rPr>
            </w:pPr>
            <w:r>
              <w:rPr>
                <w:color w:val="000000"/>
                <w:sz w:val="19"/>
                <w:szCs w:val="19"/>
              </w:rPr>
              <w:t>Lösung von Problemstellungen an.</w:t>
            </w:r>
          </w:p>
          <w:p w:rsidR="00454AFC" w:rsidRDefault="00454AFC">
            <w:pPr>
              <w:jc w:val="both"/>
              <w:rPr>
                <w:iCs/>
                <w:sz w:val="20"/>
              </w:rPr>
            </w:pPr>
          </w:p>
          <w:p w:rsidR="00454AFC" w:rsidRDefault="00454AFC">
            <w:pPr>
              <w:jc w:val="both"/>
              <w:rPr>
                <w:iCs/>
              </w:rPr>
            </w:pPr>
          </w:p>
          <w:p w:rsidR="00454AFC" w:rsidRDefault="00454AFC">
            <w:pPr>
              <w:jc w:val="both"/>
              <w:rPr>
                <w:iCs/>
                <w:sz w:val="20"/>
              </w:rPr>
            </w:pPr>
          </w:p>
          <w:p w:rsidR="00454AFC" w:rsidRDefault="00454AFC">
            <w:pPr>
              <w:jc w:val="both"/>
              <w:rPr>
                <w:iCs/>
              </w:rPr>
            </w:pPr>
          </w:p>
          <w:p w:rsidR="00454AFC" w:rsidRDefault="00454AFC">
            <w:pPr>
              <w:spacing w:after="120"/>
              <w:jc w:val="both"/>
              <w:rPr>
                <w:b/>
                <w:bCs/>
                <w:iCs/>
              </w:rPr>
            </w:pPr>
          </w:p>
          <w:p w:rsidR="00454AFC" w:rsidRDefault="00454AFC">
            <w:pPr>
              <w:jc w:val="both"/>
              <w:rPr>
                <w:iCs/>
                <w:sz w:val="20"/>
              </w:rPr>
            </w:pPr>
          </w:p>
          <w:p w:rsidR="00454AFC" w:rsidRDefault="00454AFC">
            <w:pPr>
              <w:jc w:val="both"/>
              <w:rPr>
                <w:iCs/>
                <w:sz w:val="20"/>
              </w:rPr>
            </w:pPr>
          </w:p>
          <w:p w:rsidR="00454AFC" w:rsidRDefault="00454AFC">
            <w:pPr>
              <w:jc w:val="both"/>
              <w:rPr>
                <w:iCs/>
                <w:sz w:val="20"/>
              </w:rPr>
            </w:pPr>
          </w:p>
          <w:p w:rsidR="00454AFC" w:rsidRDefault="00454AFC">
            <w:pPr>
              <w:jc w:val="both"/>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lastRenderedPageBreak/>
              <w:t>Argumentieren/Kommunizieren</w:t>
            </w:r>
            <w:r w:rsidR="00873C10">
              <w:rPr>
                <w:noProof/>
                <w:lang w:eastAsia="de-DE"/>
              </w:rPr>
              <w:drawing>
                <wp:anchor distT="0" distB="0" distL="114300" distR="114300" simplePos="0" relativeHeight="251631616" behindDoc="0" locked="0" layoutInCell="1" allowOverlap="1">
                  <wp:simplePos x="0" y="0"/>
                  <wp:positionH relativeFrom="column">
                    <wp:posOffset>-65405</wp:posOffset>
                  </wp:positionH>
                  <wp:positionV relativeFrom="paragraph">
                    <wp:posOffset>5080</wp:posOffset>
                  </wp:positionV>
                  <wp:extent cx="518795" cy="536575"/>
                  <wp:effectExtent l="0" t="0" r="0" b="0"/>
                  <wp:wrapTight wrapText="bothSides">
                    <wp:wrapPolygon edited="0">
                      <wp:start x="0" y="0"/>
                      <wp:lineTo x="0" y="20705"/>
                      <wp:lineTo x="20622" y="20705"/>
                      <wp:lineTo x="20622" y="0"/>
                      <wp:lineTo x="0" y="0"/>
                    </wp:wrapPolygon>
                  </wp:wrapTight>
                  <wp:docPr id="171" name="Bild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Lesen: </w:t>
            </w:r>
            <w:r>
              <w:rPr>
                <w:color w:val="000000"/>
                <w:sz w:val="19"/>
                <w:szCs w:val="19"/>
              </w:rPr>
              <w:t>Die Schüler wenden ihre bisher erworbenen Kenntnisse an, um</w:t>
            </w:r>
          </w:p>
          <w:p w:rsidR="00454AFC" w:rsidRDefault="006722D1">
            <w:pPr>
              <w:rPr>
                <w:color w:val="000000"/>
                <w:sz w:val="19"/>
                <w:szCs w:val="19"/>
              </w:rPr>
            </w:pPr>
            <w:r>
              <w:rPr>
                <w:color w:val="000000"/>
                <w:sz w:val="19"/>
                <w:szCs w:val="19"/>
              </w:rPr>
              <w:t>Informationen aus einfachen Texten, Grafiken und Tabellen zu entnehmen.</w:t>
            </w:r>
          </w:p>
          <w:p w:rsidR="00454AFC" w:rsidRDefault="006722D1">
            <w:pPr>
              <w:rPr>
                <w:color w:val="000000"/>
                <w:sz w:val="19"/>
                <w:szCs w:val="19"/>
              </w:rPr>
            </w:pPr>
            <w:r>
              <w:rPr>
                <w:b/>
                <w:bCs/>
                <w:color w:val="000000"/>
                <w:sz w:val="19"/>
                <w:szCs w:val="19"/>
              </w:rPr>
              <w:t xml:space="preserve">Verbalisieren: </w:t>
            </w:r>
            <w:r>
              <w:rPr>
                <w:color w:val="000000"/>
                <w:sz w:val="19"/>
                <w:szCs w:val="19"/>
              </w:rPr>
              <w:t>Die Schüler werden in den Übungsaufgaben durchgängig</w:t>
            </w:r>
          </w:p>
          <w:p w:rsidR="00454AFC" w:rsidRDefault="006722D1">
            <w:pPr>
              <w:rPr>
                <w:color w:val="000000"/>
                <w:sz w:val="19"/>
                <w:szCs w:val="19"/>
              </w:rPr>
            </w:pPr>
            <w:r>
              <w:rPr>
                <w:color w:val="000000"/>
                <w:sz w:val="19"/>
                <w:szCs w:val="19"/>
              </w:rPr>
              <w:t>angehalten, schriftliche Stellungnahmen mit eigenen Worten unter Verwendung</w:t>
            </w:r>
          </w:p>
          <w:p w:rsidR="00454AFC" w:rsidRDefault="006722D1">
            <w:pPr>
              <w:rPr>
                <w:color w:val="000000"/>
                <w:sz w:val="19"/>
                <w:szCs w:val="19"/>
              </w:rPr>
            </w:pPr>
            <w:r>
              <w:rPr>
                <w:color w:val="000000"/>
                <w:sz w:val="19"/>
                <w:szCs w:val="19"/>
              </w:rPr>
              <w:t>der Fachbegriffe zu formulieren.</w:t>
            </w:r>
          </w:p>
          <w:p w:rsidR="00454AFC" w:rsidRDefault="006722D1">
            <w:pPr>
              <w:rPr>
                <w:color w:val="000000"/>
                <w:sz w:val="19"/>
                <w:szCs w:val="19"/>
              </w:rPr>
            </w:pPr>
            <w:r>
              <w:rPr>
                <w:b/>
                <w:bCs/>
                <w:color w:val="000000"/>
                <w:sz w:val="19"/>
                <w:szCs w:val="19"/>
              </w:rPr>
              <w:t xml:space="preserve">Kommunizieren: </w:t>
            </w:r>
            <w:r>
              <w:rPr>
                <w:color w:val="000000"/>
                <w:sz w:val="19"/>
                <w:szCs w:val="19"/>
              </w:rPr>
              <w:t>Eine Vielzahl von Übungsaufgaben ist ausgewiesen für Partner-</w:t>
            </w:r>
          </w:p>
          <w:p w:rsidR="00454AFC" w:rsidRDefault="006722D1">
            <w:pPr>
              <w:rPr>
                <w:color w:val="000000"/>
                <w:sz w:val="19"/>
                <w:szCs w:val="19"/>
              </w:rPr>
            </w:pPr>
            <w:r>
              <w:rPr>
                <w:color w:val="000000"/>
                <w:sz w:val="19"/>
                <w:szCs w:val="19"/>
              </w:rPr>
              <w:t>und Teamarbeit. Aufgaben mit verschiedenen Lösungswegen und Fehlern</w:t>
            </w:r>
          </w:p>
          <w:p w:rsidR="00454AFC" w:rsidRDefault="006722D1">
            <w:pPr>
              <w:rPr>
                <w:color w:val="000000"/>
                <w:sz w:val="19"/>
                <w:szCs w:val="19"/>
              </w:rPr>
            </w:pPr>
            <w:r>
              <w:rPr>
                <w:color w:val="000000"/>
                <w:sz w:val="19"/>
                <w:szCs w:val="19"/>
              </w:rPr>
              <w:t>motivieren die Schüler zum Gespräch über Mathematik.</w:t>
            </w:r>
          </w:p>
          <w:p w:rsidR="00454AFC" w:rsidRDefault="006722D1">
            <w:pPr>
              <w:rPr>
                <w:color w:val="000000"/>
                <w:sz w:val="19"/>
                <w:szCs w:val="19"/>
              </w:rPr>
            </w:pPr>
            <w:r>
              <w:rPr>
                <w:b/>
                <w:bCs/>
                <w:color w:val="000000"/>
                <w:sz w:val="19"/>
                <w:szCs w:val="19"/>
              </w:rPr>
              <w:t xml:space="preserve">Präsentieren: </w:t>
            </w:r>
            <w:r>
              <w:rPr>
                <w:color w:val="000000"/>
                <w:sz w:val="19"/>
                <w:szCs w:val="19"/>
              </w:rPr>
              <w:t>Die Schüler erläutern ihren Mitschülern eigene Ergebnisse.</w:t>
            </w:r>
          </w:p>
          <w:p w:rsidR="00454AFC" w:rsidRDefault="006722D1">
            <w:pPr>
              <w:rPr>
                <w:color w:val="000000"/>
                <w:sz w:val="19"/>
                <w:szCs w:val="19"/>
              </w:rPr>
            </w:pPr>
            <w:r>
              <w:rPr>
                <w:b/>
                <w:bCs/>
                <w:color w:val="000000"/>
                <w:sz w:val="19"/>
                <w:szCs w:val="19"/>
              </w:rPr>
              <w:t xml:space="preserve">Vernetzen: </w:t>
            </w:r>
            <w:r>
              <w:rPr>
                <w:color w:val="000000"/>
                <w:sz w:val="19"/>
                <w:szCs w:val="19"/>
              </w:rPr>
              <w:t>Die Schüler stellen Beziehungen zwischen grafischen Darstellungen</w:t>
            </w:r>
          </w:p>
          <w:p w:rsidR="00454AFC" w:rsidRDefault="006722D1">
            <w:pPr>
              <w:rPr>
                <w:color w:val="000000"/>
                <w:sz w:val="19"/>
                <w:szCs w:val="19"/>
              </w:rPr>
            </w:pPr>
            <w:r>
              <w:rPr>
                <w:color w:val="000000"/>
                <w:sz w:val="19"/>
                <w:szCs w:val="19"/>
              </w:rPr>
              <w:t>und Rechnungen in Tabellen her.</w:t>
            </w:r>
          </w:p>
          <w:p w:rsidR="00454AFC" w:rsidRDefault="006722D1">
            <w:pPr>
              <w:rPr>
                <w:color w:val="000000"/>
                <w:sz w:val="19"/>
                <w:szCs w:val="19"/>
              </w:rPr>
            </w:pPr>
            <w:r>
              <w:rPr>
                <w:b/>
                <w:bCs/>
                <w:color w:val="000000"/>
                <w:sz w:val="19"/>
                <w:szCs w:val="19"/>
              </w:rPr>
              <w:t xml:space="preserve">Begründen: </w:t>
            </w:r>
            <w:r>
              <w:rPr>
                <w:color w:val="000000"/>
                <w:sz w:val="19"/>
                <w:szCs w:val="19"/>
              </w:rPr>
              <w:t>Die Schüler beschreiben mathematische Beobachtungen,</w:t>
            </w:r>
          </w:p>
          <w:p w:rsidR="00454AFC" w:rsidRDefault="006722D1">
            <w:pPr>
              <w:rPr>
                <w:color w:val="000000"/>
                <w:sz w:val="19"/>
                <w:szCs w:val="19"/>
              </w:rPr>
            </w:pPr>
            <w:r>
              <w:rPr>
                <w:color w:val="000000"/>
                <w:sz w:val="19"/>
                <w:szCs w:val="19"/>
              </w:rPr>
              <w:t>finden Beispiele und Gegenbeispiele.</w:t>
            </w:r>
          </w:p>
          <w:p w:rsidR="00454AFC" w:rsidRDefault="00873C10">
            <w:pPr>
              <w:jc w:val="both"/>
              <w:rPr>
                <w:b/>
                <w:bCs/>
                <w:iCs/>
                <w:sz w:val="20"/>
              </w:rPr>
            </w:pPr>
            <w:r>
              <w:rPr>
                <w:noProof/>
                <w:lang w:eastAsia="de-DE"/>
              </w:rPr>
              <w:lastRenderedPageBreak/>
              <w:drawing>
                <wp:anchor distT="0" distB="0" distL="114300" distR="114300" simplePos="0" relativeHeight="251633664"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173" name="Bild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color w:val="000000"/>
                <w:sz w:val="19"/>
                <w:szCs w:val="19"/>
              </w:rPr>
            </w:pPr>
            <w:r>
              <w:rPr>
                <w:b/>
                <w:bCs/>
                <w:color w:val="000000"/>
                <w:sz w:val="19"/>
                <w:szCs w:val="19"/>
              </w:rPr>
              <w:t xml:space="preserve">Erkunden: </w:t>
            </w:r>
            <w:r>
              <w:rPr>
                <w:color w:val="000000"/>
                <w:sz w:val="19"/>
                <w:szCs w:val="19"/>
              </w:rPr>
              <w:t>Offene Aufgaben ermuntern zu eigenen mathematischen Fragestellungen.</w:t>
            </w:r>
          </w:p>
          <w:p w:rsidR="00454AFC" w:rsidRDefault="006722D1">
            <w:pPr>
              <w:rPr>
                <w:color w:val="000000"/>
                <w:sz w:val="19"/>
                <w:szCs w:val="19"/>
              </w:rPr>
            </w:pPr>
            <w:r>
              <w:rPr>
                <w:b/>
                <w:bCs/>
                <w:color w:val="000000"/>
                <w:sz w:val="19"/>
                <w:szCs w:val="19"/>
              </w:rPr>
              <w:t xml:space="preserve">Lösen: </w:t>
            </w:r>
            <w:r>
              <w:rPr>
                <w:color w:val="000000"/>
                <w:sz w:val="19"/>
                <w:szCs w:val="19"/>
              </w:rPr>
              <w:t>Die Schüler nutzen die verschiedenen Methoden zum Lösen von Aufgaben mit Sachsituationen; sie verwenden die Problemlösestrategie „Beispiele finden“ und nutzen verschiedene Darstellungsformen.</w:t>
            </w:r>
          </w:p>
          <w:p w:rsidR="00454AFC" w:rsidRDefault="006722D1">
            <w:pPr>
              <w:rPr>
                <w:color w:val="000000"/>
                <w:sz w:val="19"/>
                <w:szCs w:val="19"/>
              </w:rPr>
            </w:pPr>
            <w:r>
              <w:rPr>
                <w:b/>
                <w:bCs/>
                <w:color w:val="000000"/>
                <w:sz w:val="19"/>
                <w:szCs w:val="19"/>
              </w:rPr>
              <w:t xml:space="preserve">Reflektieren: </w:t>
            </w:r>
            <w:r>
              <w:rPr>
                <w:color w:val="000000"/>
                <w:sz w:val="19"/>
                <w:szCs w:val="19"/>
              </w:rPr>
              <w:t>Die Schüler werden stets angehalten, Ergebnisse in Bezug auf die Problemstellung zu deuten und die Grenzen den Anwendung des Modells zu überprüfen.</w:t>
            </w:r>
          </w:p>
          <w:p w:rsidR="00454AFC" w:rsidRDefault="00454AFC">
            <w:pPr>
              <w:jc w:val="both"/>
              <w:rPr>
                <w:b/>
                <w:bCs/>
                <w:iCs/>
                <w:sz w:val="20"/>
              </w:rPr>
            </w:pPr>
          </w:p>
          <w:p w:rsidR="00454AFC" w:rsidRDefault="006722D1">
            <w:pPr>
              <w:spacing w:after="120"/>
              <w:jc w:val="both"/>
              <w:rPr>
                <w:b/>
                <w:bCs/>
                <w:iCs/>
              </w:rPr>
            </w:pPr>
            <w:r>
              <w:t>Modellieren</w:t>
            </w:r>
            <w:r w:rsidR="00873C10">
              <w:rPr>
                <w:noProof/>
                <w:lang w:eastAsia="de-DE"/>
              </w:rPr>
              <w:drawing>
                <wp:anchor distT="0" distB="0" distL="114300" distR="114300" simplePos="0" relativeHeight="251635712" behindDoc="0" locked="0" layoutInCell="1" allowOverlap="1">
                  <wp:simplePos x="0" y="0"/>
                  <wp:positionH relativeFrom="column">
                    <wp:posOffset>-65405</wp:posOffset>
                  </wp:positionH>
                  <wp:positionV relativeFrom="paragraph">
                    <wp:posOffset>-4445</wp:posOffset>
                  </wp:positionV>
                  <wp:extent cx="518795" cy="536575"/>
                  <wp:effectExtent l="0" t="0" r="0" b="0"/>
                  <wp:wrapTight wrapText="bothSides">
                    <wp:wrapPolygon edited="0">
                      <wp:start x="0" y="0"/>
                      <wp:lineTo x="0" y="20705"/>
                      <wp:lineTo x="20622" y="20705"/>
                      <wp:lineTo x="20622" y="0"/>
                      <wp:lineTo x="0" y="0"/>
                    </wp:wrapPolygon>
                  </wp:wrapTight>
                  <wp:docPr id="175" name="Bild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Mathematisieren</w:t>
            </w:r>
            <w:r>
              <w:rPr>
                <w:color w:val="000000"/>
                <w:sz w:val="19"/>
                <w:szCs w:val="19"/>
              </w:rPr>
              <w:t>: Die Schüler übertragen Sachsituationen in mathematische</w:t>
            </w:r>
          </w:p>
          <w:p w:rsidR="00454AFC" w:rsidRDefault="006722D1">
            <w:pPr>
              <w:rPr>
                <w:color w:val="000000"/>
                <w:sz w:val="19"/>
                <w:szCs w:val="19"/>
              </w:rPr>
            </w:pPr>
            <w:r>
              <w:rPr>
                <w:color w:val="000000"/>
                <w:sz w:val="19"/>
                <w:szCs w:val="19"/>
              </w:rPr>
              <w:t>Modelle (verschiedene Typen von Zuordnungen).</w:t>
            </w:r>
          </w:p>
          <w:p w:rsidR="00454AFC" w:rsidRDefault="006722D1">
            <w:pPr>
              <w:rPr>
                <w:color w:val="000000"/>
                <w:sz w:val="19"/>
                <w:szCs w:val="19"/>
              </w:rPr>
            </w:pPr>
            <w:r>
              <w:rPr>
                <w:b/>
                <w:bCs/>
                <w:color w:val="000000"/>
                <w:sz w:val="19"/>
                <w:szCs w:val="19"/>
              </w:rPr>
              <w:t xml:space="preserve">Validieren: </w:t>
            </w:r>
            <w:r>
              <w:rPr>
                <w:color w:val="000000"/>
                <w:sz w:val="19"/>
                <w:szCs w:val="19"/>
              </w:rPr>
              <w:t>Die Schüler kontrollieren erhaltene Ergebnisse an der behandelten</w:t>
            </w:r>
          </w:p>
          <w:p w:rsidR="00454AFC" w:rsidRDefault="006722D1">
            <w:pPr>
              <w:rPr>
                <w:color w:val="000000"/>
                <w:sz w:val="19"/>
                <w:szCs w:val="19"/>
              </w:rPr>
            </w:pPr>
            <w:r>
              <w:rPr>
                <w:color w:val="000000"/>
                <w:sz w:val="19"/>
                <w:szCs w:val="19"/>
              </w:rPr>
              <w:t>Realsituation.</w:t>
            </w:r>
          </w:p>
          <w:p w:rsidR="00454AFC" w:rsidRDefault="006722D1">
            <w:pPr>
              <w:rPr>
                <w:color w:val="000000"/>
                <w:sz w:val="19"/>
                <w:szCs w:val="19"/>
              </w:rPr>
            </w:pPr>
            <w:r>
              <w:rPr>
                <w:b/>
                <w:bCs/>
                <w:color w:val="000000"/>
                <w:sz w:val="19"/>
                <w:szCs w:val="19"/>
              </w:rPr>
              <w:t xml:space="preserve">Realisieren: </w:t>
            </w:r>
            <w:r>
              <w:rPr>
                <w:color w:val="000000"/>
                <w:sz w:val="19"/>
                <w:szCs w:val="19"/>
              </w:rPr>
              <w:t>Die Schüler finden zu gegebenen Termen geeignete Realsituationen</w:t>
            </w:r>
          </w:p>
          <w:p w:rsidR="00454AFC" w:rsidRDefault="00873C10">
            <w:pPr>
              <w:jc w:val="both"/>
              <w:rPr>
                <w:iCs/>
                <w:sz w:val="20"/>
              </w:rPr>
            </w:pPr>
            <w:r>
              <w:rPr>
                <w:noProof/>
                <w:lang w:eastAsia="de-DE"/>
              </w:rPr>
              <w:drawing>
                <wp:anchor distT="0" distB="0" distL="114300" distR="114300" simplePos="0" relativeHeight="251637760" behindDoc="0" locked="0" layoutInCell="1" allowOverlap="1">
                  <wp:simplePos x="0" y="0"/>
                  <wp:positionH relativeFrom="column">
                    <wp:posOffset>-65405</wp:posOffset>
                  </wp:positionH>
                  <wp:positionV relativeFrom="paragraph">
                    <wp:posOffset>108585</wp:posOffset>
                  </wp:positionV>
                  <wp:extent cx="518795" cy="604520"/>
                  <wp:effectExtent l="0" t="0" r="0" b="5080"/>
                  <wp:wrapTight wrapText="bothSides">
                    <wp:wrapPolygon edited="0">
                      <wp:start x="0" y="0"/>
                      <wp:lineTo x="0" y="21101"/>
                      <wp:lineTo x="20622" y="21101"/>
                      <wp:lineTo x="20622" y="0"/>
                      <wp:lineTo x="0" y="0"/>
                    </wp:wrapPolygon>
                  </wp:wrapTight>
                  <wp:docPr id="177" name="Bild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Werkzeuge</w:t>
            </w:r>
          </w:p>
          <w:p w:rsidR="00454AFC" w:rsidRDefault="006722D1">
            <w:pPr>
              <w:rPr>
                <w:b/>
                <w:bCs/>
                <w:color w:val="000000"/>
                <w:sz w:val="23"/>
                <w:szCs w:val="23"/>
              </w:rPr>
            </w:pPr>
            <w:r>
              <w:rPr>
                <w:b/>
                <w:bCs/>
                <w:color w:val="000000"/>
                <w:sz w:val="19"/>
                <w:szCs w:val="19"/>
              </w:rPr>
              <w:t>Erkunden</w:t>
            </w:r>
            <w:r>
              <w:rPr>
                <w:color w:val="000000"/>
                <w:sz w:val="23"/>
                <w:szCs w:val="23"/>
              </w:rPr>
              <w:t xml:space="preserve">: </w:t>
            </w:r>
            <w:r>
              <w:rPr>
                <w:color w:val="000000"/>
                <w:sz w:val="19"/>
                <w:szCs w:val="19"/>
              </w:rPr>
              <w:t>Die Schüler nutzen Tabellenkalkulation zur Erfassung und Darstellungen von Zuordnungen</w:t>
            </w:r>
            <w:r>
              <w:rPr>
                <w:b/>
                <w:bCs/>
                <w:color w:val="000000"/>
                <w:sz w:val="23"/>
                <w:szCs w:val="23"/>
              </w:rPr>
              <w:t>.</w:t>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Ergebnisse im Heft und an der Tafel dar</w:t>
            </w:r>
          </w:p>
          <w:p w:rsidR="00454AFC" w:rsidRDefault="006722D1">
            <w:pPr>
              <w:rPr>
                <w:color w:val="000000"/>
                <w:sz w:val="19"/>
                <w:szCs w:val="19"/>
              </w:rPr>
            </w:pPr>
            <w:r>
              <w:rPr>
                <w:b/>
                <w:bCs/>
                <w:color w:val="000000"/>
                <w:sz w:val="19"/>
                <w:szCs w:val="19"/>
              </w:rPr>
              <w:lastRenderedPageBreak/>
              <w:t>Recherchieren</w:t>
            </w:r>
            <w:r>
              <w:rPr>
                <w:color w:val="000000"/>
                <w:sz w:val="19"/>
                <w:szCs w:val="19"/>
              </w:rPr>
              <w:t>: Die Schüler schlagen im Schulbuch und im eigenen Heft nach, nutzen auch Tageszeitung und Internet.</w:t>
            </w:r>
          </w:p>
          <w:p w:rsidR="00454AFC" w:rsidRDefault="00454AFC">
            <w:pPr>
              <w:rPr>
                <w:rFonts w:ascii="Arial-BoldMT" w:hAnsi="Arial-BoldMT" w:cs="Arial-BoldMT" w:hint="eastAsia"/>
                <w:b/>
                <w:bCs/>
                <w:iCs/>
              </w:rPr>
            </w:pPr>
          </w:p>
        </w:tc>
      </w:tr>
    </w:tbl>
    <w:p w:rsidR="00454AFC" w:rsidRDefault="00454AFC">
      <w:pPr>
        <w:rPr>
          <w:szCs w:val="23"/>
        </w:rPr>
      </w:pPr>
    </w:p>
    <w:tbl>
      <w:tblPr>
        <w:tblW w:w="0" w:type="auto"/>
        <w:tblInd w:w="-432" w:type="dxa"/>
        <w:tblLayout w:type="fixed"/>
        <w:tblLook w:val="0000" w:firstRow="0" w:lastRow="0" w:firstColumn="0" w:lastColumn="0" w:noHBand="0" w:noVBand="0"/>
      </w:tblPr>
      <w:tblGrid>
        <w:gridCol w:w="2879"/>
        <w:gridCol w:w="7561"/>
        <w:gridCol w:w="5220"/>
      </w:tblGrid>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2. Prozent- und Zinsrechnung</w:t>
            </w:r>
          </w:p>
          <w:p w:rsidR="00454AFC" w:rsidRDefault="00454AFC">
            <w:pPr>
              <w:rPr>
                <w:color w:val="000000"/>
              </w:rPr>
            </w:pPr>
          </w:p>
          <w:p w:rsidR="00454AFC" w:rsidRDefault="006722D1">
            <w:pPr>
              <w:rPr>
                <w:color w:val="000000"/>
              </w:rPr>
            </w:pPr>
            <w:r>
              <w:rPr>
                <w:color w:val="000000"/>
              </w:rPr>
              <w:t>Grundaufgaben der Prozentrechnung</w:t>
            </w:r>
          </w:p>
          <w:p w:rsidR="00454AFC" w:rsidRDefault="00454AFC">
            <w:pPr>
              <w:rPr>
                <w:color w:val="000000"/>
              </w:rPr>
            </w:pPr>
          </w:p>
          <w:p w:rsidR="00454AFC" w:rsidRDefault="006722D1">
            <w:pPr>
              <w:rPr>
                <w:color w:val="000000"/>
              </w:rPr>
            </w:pPr>
            <w:r>
              <w:rPr>
                <w:color w:val="000000"/>
              </w:rPr>
              <w:t>Prozentuale Änderungen</w:t>
            </w:r>
          </w:p>
          <w:p w:rsidR="00454AFC" w:rsidRDefault="00454AFC">
            <w:pPr>
              <w:rPr>
                <w:color w:val="000000"/>
              </w:rPr>
            </w:pPr>
          </w:p>
          <w:p w:rsidR="00454AFC" w:rsidRDefault="006722D1">
            <w:pPr>
              <w:rPr>
                <w:color w:val="000000"/>
              </w:rPr>
            </w:pPr>
            <w:r>
              <w:rPr>
                <w:color w:val="000000"/>
              </w:rPr>
              <w:t xml:space="preserve">Zinsen für ein Jahr </w:t>
            </w:r>
          </w:p>
          <w:p w:rsidR="00454AFC" w:rsidRDefault="00454AFC">
            <w:pPr>
              <w:rPr>
                <w:color w:val="000000"/>
              </w:rPr>
            </w:pPr>
          </w:p>
          <w:p w:rsidR="00454AFC" w:rsidRDefault="006722D1">
            <w:pPr>
              <w:rPr>
                <w:color w:val="000000"/>
              </w:rPr>
            </w:pPr>
            <w:r>
              <w:rPr>
                <w:color w:val="000000"/>
              </w:rPr>
              <w:t>Zinsen für beliebige Zeitspannen</w:t>
            </w:r>
          </w:p>
          <w:p w:rsidR="00454AFC" w:rsidRDefault="00454AFC">
            <w:pPr>
              <w:rPr>
                <w:iCs/>
                <w:color w:val="000000"/>
              </w:rPr>
            </w:pPr>
          </w:p>
          <w:p w:rsidR="00454AFC" w:rsidRDefault="006722D1">
            <w:pPr>
              <w:rPr>
                <w:b/>
                <w:color w:val="000000"/>
              </w:rPr>
            </w:pPr>
            <w:r>
              <w:rPr>
                <w:b/>
                <w:color w:val="000000"/>
              </w:rPr>
              <w:t>Zeitdauer:</w:t>
            </w:r>
          </w:p>
          <w:p w:rsidR="00454AFC" w:rsidRDefault="006722D1">
            <w:pPr>
              <w:rPr>
                <w:b/>
                <w:color w:val="000000"/>
              </w:rPr>
            </w:pPr>
            <w:r>
              <w:rPr>
                <w:b/>
                <w:color w:val="000000"/>
              </w:rPr>
              <w:t>Ca. 6 Wochen</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t>Arithmetik/Algebra</w:t>
            </w:r>
            <w:r w:rsidR="00873C10">
              <w:rPr>
                <w:noProof/>
                <w:lang w:eastAsia="de-DE"/>
              </w:rPr>
              <w:drawing>
                <wp:anchor distT="0" distB="0" distL="114300" distR="114300" simplePos="0" relativeHeight="251639808"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179" name="Bild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Operieren: </w:t>
            </w:r>
            <w:r>
              <w:rPr>
                <w:color w:val="000000"/>
                <w:sz w:val="19"/>
                <w:szCs w:val="19"/>
              </w:rPr>
              <w:t>Die Schüler führen Grundrechenarten schriftlich und im Kopf durch.</w:t>
            </w:r>
          </w:p>
          <w:p w:rsidR="00454AFC" w:rsidRDefault="006722D1">
            <w:pPr>
              <w:rPr>
                <w:color w:val="000000"/>
                <w:sz w:val="19"/>
                <w:szCs w:val="19"/>
              </w:rPr>
            </w:pPr>
            <w:r>
              <w:rPr>
                <w:b/>
                <w:bCs/>
                <w:color w:val="000000"/>
                <w:sz w:val="19"/>
                <w:szCs w:val="19"/>
              </w:rPr>
              <w:t xml:space="preserve">Anwenden: </w:t>
            </w:r>
            <w:r>
              <w:rPr>
                <w:color w:val="000000"/>
                <w:sz w:val="19"/>
                <w:szCs w:val="19"/>
              </w:rPr>
              <w:t>Berechnungen werden mithilfe von Rechenvorteilen durchgeführt, Überschlag und Probe dienen zur Kontrolle von Ergebnissen. Sie berechnen Prozentwert, Prozentsatz und Grundwert in Realsituationen.</w:t>
            </w:r>
          </w:p>
          <w:p w:rsidR="00454AFC" w:rsidRDefault="00454AFC">
            <w:pPr>
              <w:spacing w:before="60" w:after="120"/>
              <w:jc w:val="both"/>
              <w:rPr>
                <w:b/>
                <w:bCs/>
                <w:iCs/>
              </w:rPr>
            </w:pP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641856"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181" name="Bild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prozentuale Veränderungen und Anteile in Form von Säulen (Rechtecken) dar.</w:t>
            </w:r>
          </w:p>
          <w:p w:rsidR="00454AFC" w:rsidRDefault="006722D1">
            <w:pPr>
              <w:rPr>
                <w:color w:val="000000"/>
                <w:sz w:val="19"/>
                <w:szCs w:val="19"/>
              </w:rPr>
            </w:pPr>
            <w:r>
              <w:rPr>
                <w:b/>
                <w:bCs/>
                <w:color w:val="000000"/>
                <w:sz w:val="19"/>
                <w:szCs w:val="19"/>
              </w:rPr>
              <w:t xml:space="preserve">Interpretieren: </w:t>
            </w:r>
            <w:r>
              <w:rPr>
                <w:color w:val="000000"/>
                <w:sz w:val="19"/>
                <w:szCs w:val="19"/>
              </w:rPr>
              <w:t>Die Schüler entnehmen Informationen</w:t>
            </w:r>
          </w:p>
          <w:p w:rsidR="00454AFC" w:rsidRDefault="006722D1">
            <w:pPr>
              <w:rPr>
                <w:color w:val="000000"/>
                <w:sz w:val="19"/>
                <w:szCs w:val="19"/>
              </w:rPr>
            </w:pPr>
            <w:r>
              <w:rPr>
                <w:color w:val="000000"/>
                <w:sz w:val="19"/>
                <w:szCs w:val="19"/>
              </w:rPr>
              <w:t>zu Sachzusammenhängen aus Tabellen und</w:t>
            </w:r>
          </w:p>
          <w:p w:rsidR="00454AFC" w:rsidRDefault="006722D1">
            <w:pPr>
              <w:rPr>
                <w:color w:val="000000"/>
                <w:sz w:val="19"/>
                <w:szCs w:val="19"/>
              </w:rPr>
            </w:pPr>
            <w:r>
              <w:rPr>
                <w:color w:val="000000"/>
                <w:sz w:val="19"/>
                <w:szCs w:val="19"/>
              </w:rPr>
              <w:t>Diagrammen als Grundlage für Berechnungen.</w:t>
            </w:r>
          </w:p>
          <w:p w:rsidR="00454AFC" w:rsidRDefault="006722D1">
            <w:pPr>
              <w:rPr>
                <w:color w:val="000000"/>
                <w:sz w:val="19"/>
                <w:szCs w:val="19"/>
              </w:rPr>
            </w:pPr>
            <w:r>
              <w:rPr>
                <w:b/>
                <w:bCs/>
                <w:color w:val="000000"/>
                <w:sz w:val="19"/>
                <w:szCs w:val="19"/>
              </w:rPr>
              <w:t xml:space="preserve">Anwenden: </w:t>
            </w:r>
            <w:r>
              <w:rPr>
                <w:color w:val="000000"/>
                <w:sz w:val="19"/>
                <w:szCs w:val="19"/>
              </w:rPr>
              <w:t>Die Schüler arbeiten mit einem geeigneten Maßstab bei der Zeichnung von Säulendiagrammen.</w:t>
            </w:r>
          </w:p>
          <w:p w:rsidR="00454AFC" w:rsidRDefault="00454AFC">
            <w:pPr>
              <w:jc w:val="both"/>
              <w:rPr>
                <w:iCs/>
                <w:sz w:val="20"/>
              </w:rPr>
            </w:pPr>
          </w:p>
          <w:p w:rsidR="00454AFC" w:rsidRDefault="00873C10">
            <w:pPr>
              <w:jc w:val="both"/>
              <w:rPr>
                <w:iCs/>
              </w:rPr>
            </w:pPr>
            <w:r>
              <w:rPr>
                <w:noProof/>
                <w:lang w:eastAsia="de-DE"/>
              </w:rPr>
              <w:drawing>
                <wp:anchor distT="0" distB="0" distL="114300" distR="114300" simplePos="0" relativeHeight="251643904" behindDoc="0" locked="0" layoutInCell="1" allowOverlap="1">
                  <wp:simplePos x="0" y="0"/>
                  <wp:positionH relativeFrom="column">
                    <wp:posOffset>-65405</wp:posOffset>
                  </wp:positionH>
                  <wp:positionV relativeFrom="paragraph">
                    <wp:posOffset>74930</wp:posOffset>
                  </wp:positionV>
                  <wp:extent cx="518795" cy="501015"/>
                  <wp:effectExtent l="0" t="0" r="0" b="0"/>
                  <wp:wrapTight wrapText="bothSides">
                    <wp:wrapPolygon edited="0">
                      <wp:start x="0" y="0"/>
                      <wp:lineTo x="0" y="20532"/>
                      <wp:lineTo x="20622" y="20532"/>
                      <wp:lineTo x="20622" y="0"/>
                      <wp:lineTo x="0" y="0"/>
                    </wp:wrapPolygon>
                  </wp:wrapTight>
                  <wp:docPr id="183" name="Bild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Geometrie</w:t>
            </w:r>
          </w:p>
          <w:p w:rsidR="00454AFC" w:rsidRDefault="006722D1">
            <w:pPr>
              <w:rPr>
                <w:color w:val="000000"/>
                <w:sz w:val="19"/>
                <w:szCs w:val="19"/>
              </w:rPr>
            </w:pPr>
            <w:r>
              <w:rPr>
                <w:b/>
                <w:bCs/>
                <w:color w:val="000000"/>
                <w:sz w:val="19"/>
                <w:szCs w:val="19"/>
              </w:rPr>
              <w:t xml:space="preserve">Erfassen: </w:t>
            </w:r>
            <w:r>
              <w:rPr>
                <w:color w:val="000000"/>
                <w:sz w:val="19"/>
                <w:szCs w:val="19"/>
              </w:rPr>
              <w:t>Die Schüler entnehmen Informationen aus Säulen- und Kreisdiagrammen.</w:t>
            </w:r>
          </w:p>
          <w:p w:rsidR="00454AFC" w:rsidRDefault="006722D1">
            <w:pPr>
              <w:rPr>
                <w:color w:val="000000"/>
                <w:sz w:val="19"/>
                <w:szCs w:val="19"/>
              </w:rPr>
            </w:pPr>
            <w:r>
              <w:rPr>
                <w:b/>
                <w:bCs/>
                <w:color w:val="000000"/>
                <w:sz w:val="19"/>
                <w:szCs w:val="19"/>
              </w:rPr>
              <w:lastRenderedPageBreak/>
              <w:t xml:space="preserve">Konstruieren: </w:t>
            </w:r>
            <w:r>
              <w:rPr>
                <w:color w:val="000000"/>
                <w:sz w:val="19"/>
                <w:szCs w:val="19"/>
              </w:rPr>
              <w:t>Die Schüler zeichnen Kreisdiagramme</w:t>
            </w:r>
          </w:p>
          <w:p w:rsidR="00454AFC" w:rsidRDefault="006722D1">
            <w:pPr>
              <w:rPr>
                <w:color w:val="000000"/>
                <w:sz w:val="19"/>
                <w:szCs w:val="19"/>
              </w:rPr>
            </w:pPr>
            <w:r>
              <w:rPr>
                <w:color w:val="000000"/>
                <w:sz w:val="19"/>
                <w:szCs w:val="19"/>
              </w:rPr>
              <w:t>entsprechend zu vorgegebenen oder berechneten</w:t>
            </w:r>
          </w:p>
          <w:p w:rsidR="00454AFC" w:rsidRDefault="006722D1">
            <w:pPr>
              <w:rPr>
                <w:color w:val="000000"/>
                <w:sz w:val="19"/>
                <w:szCs w:val="19"/>
              </w:rPr>
            </w:pPr>
            <w:r>
              <w:rPr>
                <w:color w:val="000000"/>
                <w:sz w:val="19"/>
                <w:szCs w:val="19"/>
              </w:rPr>
              <w:t>Anteilen.</w:t>
            </w:r>
          </w:p>
          <w:p w:rsidR="00454AFC" w:rsidRDefault="00454AFC">
            <w:pPr>
              <w:rPr>
                <w:color w:val="000000"/>
                <w:sz w:val="19"/>
                <w:szCs w:val="19"/>
              </w:rPr>
            </w:pPr>
          </w:p>
          <w:p w:rsidR="00454AFC" w:rsidRDefault="00873C10">
            <w:pPr>
              <w:rPr>
                <w:color w:val="000000"/>
                <w:sz w:val="19"/>
                <w:szCs w:val="19"/>
              </w:rPr>
            </w:pPr>
            <w:r>
              <w:rPr>
                <w:noProof/>
                <w:lang w:eastAsia="de-DE"/>
              </w:rPr>
              <w:drawing>
                <wp:anchor distT="0" distB="0" distL="114300" distR="114300" simplePos="0" relativeHeight="251645952" behindDoc="0" locked="0" layoutInCell="1" allowOverlap="1">
                  <wp:simplePos x="0" y="0"/>
                  <wp:positionH relativeFrom="column">
                    <wp:posOffset>-65405</wp:posOffset>
                  </wp:positionH>
                  <wp:positionV relativeFrom="paragraph">
                    <wp:posOffset>63500</wp:posOffset>
                  </wp:positionV>
                  <wp:extent cx="518795" cy="501015"/>
                  <wp:effectExtent l="0" t="0" r="0" b="0"/>
                  <wp:wrapTight wrapText="bothSides">
                    <wp:wrapPolygon edited="0">
                      <wp:start x="0" y="0"/>
                      <wp:lineTo x="0" y="20532"/>
                      <wp:lineTo x="20622" y="20532"/>
                      <wp:lineTo x="20622" y="0"/>
                      <wp:lineTo x="0" y="0"/>
                    </wp:wrapPolygon>
                  </wp:wrapTight>
                  <wp:docPr id="185" name="Bi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b/>
                <w:bCs/>
                <w:color w:val="000000"/>
                <w:sz w:val="23"/>
                <w:szCs w:val="23"/>
              </w:rPr>
            </w:pPr>
            <w:r>
              <w:rPr>
                <w:b/>
                <w:bCs/>
                <w:color w:val="000000"/>
                <w:sz w:val="23"/>
                <w:szCs w:val="23"/>
              </w:rPr>
              <w:t>Stochastik</w:t>
            </w:r>
          </w:p>
          <w:p w:rsidR="00454AFC" w:rsidRDefault="006722D1">
            <w:pPr>
              <w:rPr>
                <w:color w:val="000000"/>
                <w:sz w:val="19"/>
                <w:szCs w:val="19"/>
              </w:rPr>
            </w:pPr>
            <w:r>
              <w:rPr>
                <w:b/>
                <w:bCs/>
                <w:color w:val="000000"/>
                <w:sz w:val="19"/>
                <w:szCs w:val="19"/>
              </w:rPr>
              <w:t xml:space="preserve">Erheben: </w:t>
            </w:r>
            <w:r>
              <w:rPr>
                <w:color w:val="000000"/>
                <w:sz w:val="19"/>
                <w:szCs w:val="19"/>
              </w:rPr>
              <w:t>Die Schüler erheben Daten und fassen sie in geeigneten Listen zusammen.</w:t>
            </w:r>
          </w:p>
          <w:p w:rsidR="00454AFC" w:rsidRDefault="006722D1">
            <w:pPr>
              <w:rPr>
                <w:color w:val="000000"/>
                <w:sz w:val="19"/>
                <w:szCs w:val="19"/>
              </w:rPr>
            </w:pPr>
            <w:r>
              <w:rPr>
                <w:b/>
                <w:bCs/>
                <w:color w:val="000000"/>
                <w:sz w:val="19"/>
                <w:szCs w:val="19"/>
              </w:rPr>
              <w:t xml:space="preserve">Beurteilen: </w:t>
            </w:r>
            <w:r>
              <w:rPr>
                <w:color w:val="000000"/>
                <w:sz w:val="19"/>
                <w:szCs w:val="19"/>
              </w:rPr>
              <w:t>Die Schüler entnehmen Informationen</w:t>
            </w:r>
          </w:p>
          <w:p w:rsidR="00454AFC" w:rsidRDefault="006722D1">
            <w:pPr>
              <w:rPr>
                <w:color w:val="000000"/>
                <w:sz w:val="19"/>
                <w:szCs w:val="19"/>
              </w:rPr>
            </w:pPr>
            <w:r>
              <w:rPr>
                <w:color w:val="000000"/>
                <w:sz w:val="19"/>
                <w:szCs w:val="19"/>
              </w:rPr>
              <w:t>aus grafischen Darstellungen.</w:t>
            </w:r>
          </w:p>
          <w:p w:rsidR="00454AFC" w:rsidRDefault="00454AFC">
            <w:pPr>
              <w:jc w:val="both"/>
              <w:rPr>
                <w:iCs/>
                <w:sz w:val="20"/>
              </w:rPr>
            </w:pPr>
          </w:p>
          <w:p w:rsidR="00454AFC" w:rsidRDefault="00454AFC">
            <w:pPr>
              <w:jc w:val="both"/>
              <w:rPr>
                <w:iCs/>
                <w:sz w:val="20"/>
              </w:rPr>
            </w:pPr>
          </w:p>
          <w:p w:rsidR="00454AFC" w:rsidRDefault="00454AFC">
            <w:pPr>
              <w:jc w:val="both"/>
              <w:rPr>
                <w:iCs/>
                <w:sz w:val="20"/>
              </w:rPr>
            </w:pPr>
          </w:p>
          <w:p w:rsidR="00454AFC" w:rsidRDefault="00454AFC">
            <w:pPr>
              <w:jc w:val="both"/>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lastRenderedPageBreak/>
              <w:t>Argumentieren/Kommunizieren</w:t>
            </w:r>
            <w:r w:rsidR="00873C10">
              <w:rPr>
                <w:noProof/>
                <w:lang w:eastAsia="de-DE"/>
              </w:rPr>
              <w:drawing>
                <wp:anchor distT="0" distB="0" distL="114300" distR="114300" simplePos="0" relativeHeight="251648000" behindDoc="0" locked="0" layoutInCell="1" allowOverlap="1">
                  <wp:simplePos x="0" y="0"/>
                  <wp:positionH relativeFrom="column">
                    <wp:posOffset>-65405</wp:posOffset>
                  </wp:positionH>
                  <wp:positionV relativeFrom="paragraph">
                    <wp:posOffset>5080</wp:posOffset>
                  </wp:positionV>
                  <wp:extent cx="518795" cy="536575"/>
                  <wp:effectExtent l="0" t="0" r="0" b="0"/>
                  <wp:wrapTight wrapText="bothSides">
                    <wp:wrapPolygon edited="0">
                      <wp:start x="0" y="0"/>
                      <wp:lineTo x="0" y="20705"/>
                      <wp:lineTo x="20622" y="20705"/>
                      <wp:lineTo x="20622" y="0"/>
                      <wp:lineTo x="0" y="0"/>
                    </wp:wrapPolygon>
                  </wp:wrapTight>
                  <wp:docPr id="187" name="Bild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Lesen: </w:t>
            </w:r>
            <w:r>
              <w:rPr>
                <w:color w:val="000000"/>
                <w:sz w:val="19"/>
                <w:szCs w:val="19"/>
              </w:rPr>
              <w:t>Die Schüler wenden ihre bisher erworbenen Fähigkeiten an, um</w:t>
            </w:r>
          </w:p>
          <w:p w:rsidR="00454AFC" w:rsidRDefault="006722D1">
            <w:pPr>
              <w:rPr>
                <w:color w:val="000000"/>
                <w:sz w:val="19"/>
                <w:szCs w:val="19"/>
              </w:rPr>
            </w:pPr>
            <w:r>
              <w:rPr>
                <w:color w:val="000000"/>
                <w:sz w:val="19"/>
                <w:szCs w:val="19"/>
              </w:rPr>
              <w:t>Informationen aus einfachen Texten, Bildern und Tabellen zu entnehmen.</w:t>
            </w:r>
          </w:p>
          <w:p w:rsidR="00454AFC" w:rsidRDefault="006722D1">
            <w:pPr>
              <w:rPr>
                <w:color w:val="000000"/>
                <w:sz w:val="19"/>
                <w:szCs w:val="19"/>
              </w:rPr>
            </w:pPr>
            <w:r>
              <w:rPr>
                <w:b/>
                <w:bCs/>
                <w:color w:val="000000"/>
                <w:sz w:val="19"/>
                <w:szCs w:val="19"/>
              </w:rPr>
              <w:t xml:space="preserve">Verbalisieren: </w:t>
            </w:r>
            <w:r>
              <w:rPr>
                <w:color w:val="000000"/>
                <w:sz w:val="19"/>
                <w:szCs w:val="19"/>
              </w:rPr>
              <w:t>Die Schüler werden in den Übungsaufgaben durchgängig angehalten, schriftliche Stellungnahmen zu formulieren.</w:t>
            </w:r>
          </w:p>
          <w:p w:rsidR="00454AFC" w:rsidRDefault="006722D1">
            <w:pPr>
              <w:rPr>
                <w:color w:val="000000"/>
                <w:sz w:val="19"/>
                <w:szCs w:val="19"/>
              </w:rPr>
            </w:pPr>
            <w:r>
              <w:rPr>
                <w:b/>
                <w:bCs/>
                <w:color w:val="000000"/>
                <w:sz w:val="19"/>
                <w:szCs w:val="19"/>
              </w:rPr>
              <w:t xml:space="preserve">Kommunizieren: </w:t>
            </w:r>
            <w:r>
              <w:rPr>
                <w:color w:val="000000"/>
                <w:sz w:val="19"/>
                <w:szCs w:val="19"/>
              </w:rPr>
              <w:t>Eine Vielzahl von Übungsaufgaben ist ausgewiesen für Partner-</w:t>
            </w:r>
          </w:p>
          <w:p w:rsidR="00454AFC" w:rsidRDefault="006722D1">
            <w:pPr>
              <w:rPr>
                <w:color w:val="000000"/>
                <w:sz w:val="19"/>
                <w:szCs w:val="19"/>
              </w:rPr>
            </w:pPr>
            <w:r>
              <w:rPr>
                <w:color w:val="000000"/>
                <w:sz w:val="19"/>
                <w:szCs w:val="19"/>
              </w:rPr>
              <w:t>und Teamarbeit. Aufgaben mit verschiedenen Lösungswegen und Fehlern motivieren die Schüler zum Gespräch über Mathematik.</w:t>
            </w:r>
          </w:p>
          <w:p w:rsidR="00454AFC" w:rsidRDefault="006722D1">
            <w:pPr>
              <w:rPr>
                <w:color w:val="000000"/>
                <w:sz w:val="19"/>
                <w:szCs w:val="19"/>
              </w:rPr>
            </w:pPr>
            <w:r>
              <w:rPr>
                <w:b/>
                <w:bCs/>
                <w:color w:val="000000"/>
                <w:sz w:val="19"/>
                <w:szCs w:val="19"/>
              </w:rPr>
              <w:t xml:space="preserve">Präsentieren: </w:t>
            </w:r>
            <w:r>
              <w:rPr>
                <w:color w:val="000000"/>
                <w:sz w:val="19"/>
                <w:szCs w:val="19"/>
              </w:rPr>
              <w:t>Die Schüler erläutern ihren Mitschülern eigene Ergebnisse.</w:t>
            </w:r>
          </w:p>
          <w:p w:rsidR="00454AFC" w:rsidRDefault="006722D1">
            <w:pPr>
              <w:rPr>
                <w:color w:val="000000"/>
                <w:sz w:val="19"/>
                <w:szCs w:val="19"/>
              </w:rPr>
            </w:pPr>
            <w:r>
              <w:rPr>
                <w:b/>
                <w:bCs/>
                <w:color w:val="000000"/>
                <w:sz w:val="19"/>
                <w:szCs w:val="19"/>
              </w:rPr>
              <w:t xml:space="preserve">Vernetzen: </w:t>
            </w:r>
            <w:r>
              <w:rPr>
                <w:color w:val="000000"/>
                <w:sz w:val="19"/>
                <w:szCs w:val="19"/>
              </w:rPr>
              <w:t>Die Schüler stellen Beziehungen zwischen Prozentrechnung und dem Umgang mit proportionalen Beziehungen her (Dreisatz).</w:t>
            </w:r>
          </w:p>
          <w:p w:rsidR="00454AFC" w:rsidRDefault="006722D1">
            <w:pPr>
              <w:rPr>
                <w:color w:val="000000"/>
                <w:sz w:val="19"/>
                <w:szCs w:val="19"/>
              </w:rPr>
            </w:pPr>
            <w:r>
              <w:rPr>
                <w:b/>
                <w:bCs/>
                <w:color w:val="000000"/>
                <w:sz w:val="19"/>
                <w:szCs w:val="19"/>
              </w:rPr>
              <w:t xml:space="preserve">Begründen: </w:t>
            </w:r>
            <w:r>
              <w:rPr>
                <w:color w:val="000000"/>
                <w:sz w:val="19"/>
                <w:szCs w:val="19"/>
              </w:rPr>
              <w:t>Die Schüler beschreiben mathematische Beobachtungen, finden Beispiele und Gegenbeispiele. In einfachen Fällen geben sie auch Begründungen.</w:t>
            </w:r>
          </w:p>
          <w:p w:rsidR="00454AFC" w:rsidRDefault="00454AFC">
            <w:pPr>
              <w:rPr>
                <w:color w:val="000000"/>
                <w:sz w:val="19"/>
                <w:szCs w:val="19"/>
              </w:rPr>
            </w:pPr>
          </w:p>
          <w:p w:rsidR="00454AFC" w:rsidRDefault="00873C10">
            <w:pPr>
              <w:jc w:val="both"/>
              <w:rPr>
                <w:b/>
                <w:bCs/>
                <w:iCs/>
                <w:sz w:val="20"/>
              </w:rPr>
            </w:pPr>
            <w:r>
              <w:rPr>
                <w:noProof/>
                <w:lang w:eastAsia="de-DE"/>
              </w:rPr>
              <w:drawing>
                <wp:anchor distT="0" distB="0" distL="114300" distR="114300" simplePos="0" relativeHeight="251650048"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189" name="Bild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lastRenderedPageBreak/>
              <w:t>Problemlösen</w:t>
            </w:r>
          </w:p>
          <w:p w:rsidR="00454AFC" w:rsidRDefault="006722D1">
            <w:pPr>
              <w:rPr>
                <w:color w:val="000000"/>
                <w:sz w:val="19"/>
                <w:szCs w:val="19"/>
              </w:rPr>
            </w:pPr>
            <w:r>
              <w:rPr>
                <w:b/>
                <w:bCs/>
                <w:color w:val="000000"/>
                <w:sz w:val="19"/>
                <w:szCs w:val="19"/>
              </w:rPr>
              <w:t xml:space="preserve">Erkunden: </w:t>
            </w:r>
            <w:r>
              <w:rPr>
                <w:color w:val="000000"/>
                <w:sz w:val="19"/>
                <w:szCs w:val="19"/>
              </w:rPr>
              <w:t>Offene Aufgaben ermuntern zu eigenen innermathematischen und</w:t>
            </w:r>
          </w:p>
          <w:p w:rsidR="00454AFC" w:rsidRDefault="006722D1">
            <w:pPr>
              <w:rPr>
                <w:color w:val="000000"/>
                <w:sz w:val="19"/>
                <w:szCs w:val="19"/>
              </w:rPr>
            </w:pPr>
            <w:r>
              <w:rPr>
                <w:color w:val="000000"/>
                <w:sz w:val="19"/>
                <w:szCs w:val="19"/>
              </w:rPr>
              <w:t>anwendungsbezogenen Fragestellungen.</w:t>
            </w:r>
          </w:p>
          <w:p w:rsidR="00454AFC" w:rsidRDefault="006722D1">
            <w:pPr>
              <w:rPr>
                <w:color w:val="000000"/>
                <w:sz w:val="19"/>
                <w:szCs w:val="19"/>
              </w:rPr>
            </w:pPr>
            <w:r>
              <w:rPr>
                <w:b/>
                <w:bCs/>
                <w:color w:val="000000"/>
                <w:sz w:val="19"/>
                <w:szCs w:val="19"/>
              </w:rPr>
              <w:t xml:space="preserve">Lösen: </w:t>
            </w:r>
            <w:r>
              <w:rPr>
                <w:color w:val="000000"/>
                <w:sz w:val="19"/>
                <w:szCs w:val="19"/>
              </w:rPr>
              <w:t>Die Schüler nutzen die verschiedenen Methoden zum Lösen von Aufgaben mit Sachsituationen; sie verwenden die Problemlösestrategie „Beispiele finden“ und nutzen verschiedene Darstellungsformen.</w:t>
            </w:r>
          </w:p>
          <w:p w:rsidR="00454AFC" w:rsidRDefault="006722D1">
            <w:pPr>
              <w:rPr>
                <w:color w:val="000000"/>
                <w:sz w:val="19"/>
                <w:szCs w:val="19"/>
              </w:rPr>
            </w:pPr>
            <w:r>
              <w:rPr>
                <w:b/>
                <w:bCs/>
                <w:color w:val="000000"/>
                <w:sz w:val="19"/>
                <w:szCs w:val="19"/>
              </w:rPr>
              <w:t xml:space="preserve">Reflektieren: </w:t>
            </w:r>
            <w:r>
              <w:rPr>
                <w:color w:val="000000"/>
                <w:sz w:val="19"/>
                <w:szCs w:val="19"/>
              </w:rPr>
              <w:t>Die Schüler werden stets angehalten, Ergebnisse in Bezug auf die Problemstellung zu deuten und zu veranschaulichen.</w:t>
            </w:r>
          </w:p>
          <w:p w:rsidR="00454AFC" w:rsidRDefault="00454AFC">
            <w:pPr>
              <w:jc w:val="both"/>
              <w:rPr>
                <w:b/>
                <w:bCs/>
                <w:iCs/>
                <w:sz w:val="20"/>
              </w:rPr>
            </w:pPr>
          </w:p>
          <w:p w:rsidR="00454AFC" w:rsidRDefault="006722D1">
            <w:pPr>
              <w:spacing w:after="120"/>
              <w:jc w:val="both"/>
              <w:rPr>
                <w:b/>
                <w:bCs/>
                <w:iCs/>
              </w:rPr>
            </w:pPr>
            <w:r>
              <w:t>Modellieren</w:t>
            </w:r>
            <w:r w:rsidR="00873C10">
              <w:rPr>
                <w:noProof/>
                <w:lang w:eastAsia="de-DE"/>
              </w:rPr>
              <w:drawing>
                <wp:anchor distT="0" distB="0" distL="114300" distR="114300" simplePos="0" relativeHeight="251652096" behindDoc="0" locked="0" layoutInCell="1" allowOverlap="1">
                  <wp:simplePos x="0" y="0"/>
                  <wp:positionH relativeFrom="column">
                    <wp:posOffset>-65405</wp:posOffset>
                  </wp:positionH>
                  <wp:positionV relativeFrom="paragraph">
                    <wp:posOffset>-4445</wp:posOffset>
                  </wp:positionV>
                  <wp:extent cx="518795" cy="536575"/>
                  <wp:effectExtent l="0" t="0" r="0" b="0"/>
                  <wp:wrapTight wrapText="bothSides">
                    <wp:wrapPolygon edited="0">
                      <wp:start x="0" y="0"/>
                      <wp:lineTo x="0" y="20705"/>
                      <wp:lineTo x="20622" y="20705"/>
                      <wp:lineTo x="20622" y="0"/>
                      <wp:lineTo x="0" y="0"/>
                    </wp:wrapPolygon>
                  </wp:wrapTight>
                  <wp:docPr id="191" name="Bild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Mathematisieren</w:t>
            </w:r>
            <w:r>
              <w:rPr>
                <w:color w:val="000000"/>
                <w:sz w:val="19"/>
                <w:szCs w:val="19"/>
              </w:rPr>
              <w:t>: Die Schüler übertragen Problemstellungen aus  Sachsituationen in mathematische Modelle (prozentuale Zunahme und Abnahme)</w:t>
            </w:r>
          </w:p>
          <w:p w:rsidR="00454AFC" w:rsidRDefault="006722D1">
            <w:pPr>
              <w:rPr>
                <w:color w:val="000000"/>
                <w:sz w:val="19"/>
                <w:szCs w:val="19"/>
              </w:rPr>
            </w:pPr>
            <w:r>
              <w:rPr>
                <w:b/>
                <w:bCs/>
                <w:color w:val="000000"/>
                <w:sz w:val="19"/>
                <w:szCs w:val="19"/>
              </w:rPr>
              <w:t xml:space="preserve">Validieren: </w:t>
            </w:r>
            <w:r>
              <w:rPr>
                <w:color w:val="000000"/>
                <w:sz w:val="19"/>
                <w:szCs w:val="19"/>
              </w:rPr>
              <w:t>Die Schüler kontrollieren erhaltene Ergebnisse an der behandelten Realsituation.</w:t>
            </w:r>
          </w:p>
          <w:p w:rsidR="00454AFC" w:rsidRDefault="006722D1">
            <w:pPr>
              <w:rPr>
                <w:color w:val="000000"/>
                <w:sz w:val="19"/>
                <w:szCs w:val="19"/>
              </w:rPr>
            </w:pPr>
            <w:r>
              <w:rPr>
                <w:b/>
                <w:bCs/>
                <w:color w:val="000000"/>
                <w:sz w:val="19"/>
                <w:szCs w:val="19"/>
              </w:rPr>
              <w:t xml:space="preserve">Realisieren: </w:t>
            </w:r>
            <w:r>
              <w:rPr>
                <w:color w:val="000000"/>
                <w:sz w:val="19"/>
                <w:szCs w:val="19"/>
              </w:rPr>
              <w:t>Die Schüler finden zu gegebenen Grafiken geeignete Realsituationen.</w:t>
            </w:r>
          </w:p>
          <w:p w:rsidR="00454AFC" w:rsidRDefault="00873C10">
            <w:pPr>
              <w:jc w:val="both"/>
              <w:rPr>
                <w:iCs/>
                <w:sz w:val="20"/>
              </w:rPr>
            </w:pPr>
            <w:r>
              <w:rPr>
                <w:noProof/>
                <w:lang w:eastAsia="de-DE"/>
              </w:rPr>
              <w:drawing>
                <wp:anchor distT="0" distB="0" distL="114300" distR="114300" simplePos="0" relativeHeight="251654144" behindDoc="0" locked="0" layoutInCell="1" allowOverlap="1">
                  <wp:simplePos x="0" y="0"/>
                  <wp:positionH relativeFrom="column">
                    <wp:posOffset>-65405</wp:posOffset>
                  </wp:positionH>
                  <wp:positionV relativeFrom="paragraph">
                    <wp:posOffset>108585</wp:posOffset>
                  </wp:positionV>
                  <wp:extent cx="518795" cy="604520"/>
                  <wp:effectExtent l="0" t="0" r="0" b="5080"/>
                  <wp:wrapTight wrapText="bothSides">
                    <wp:wrapPolygon edited="0">
                      <wp:start x="0" y="0"/>
                      <wp:lineTo x="0" y="21101"/>
                      <wp:lineTo x="20622" y="21101"/>
                      <wp:lineTo x="20622" y="0"/>
                      <wp:lineTo x="0" y="0"/>
                    </wp:wrapPolygon>
                  </wp:wrapTight>
                  <wp:docPr id="193" name="Bild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Werkzeuge</w:t>
            </w:r>
          </w:p>
          <w:p w:rsidR="00454AFC" w:rsidRDefault="006722D1">
            <w:pPr>
              <w:rPr>
                <w:color w:val="000000"/>
                <w:sz w:val="19"/>
                <w:szCs w:val="19"/>
              </w:rPr>
            </w:pPr>
            <w:r>
              <w:rPr>
                <w:b/>
                <w:bCs/>
                <w:color w:val="000000"/>
                <w:sz w:val="19"/>
                <w:szCs w:val="19"/>
              </w:rPr>
              <w:t xml:space="preserve">Berechnen: </w:t>
            </w:r>
            <w:r>
              <w:rPr>
                <w:color w:val="000000"/>
                <w:sz w:val="19"/>
                <w:szCs w:val="19"/>
              </w:rPr>
              <w:t>Die Schüler setzen bei aufwändigen Rechnungen den Taschenrechner</w:t>
            </w:r>
          </w:p>
          <w:p w:rsidR="00454AFC" w:rsidRDefault="006722D1">
            <w:pPr>
              <w:rPr>
                <w:color w:val="000000"/>
                <w:sz w:val="19"/>
                <w:szCs w:val="19"/>
              </w:rPr>
            </w:pPr>
            <w:r>
              <w:rPr>
                <w:color w:val="000000"/>
                <w:sz w:val="19"/>
                <w:szCs w:val="19"/>
              </w:rPr>
              <w:t>ein</w:t>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Ergebnisse im Heft, an der Tafel und auf</w:t>
            </w:r>
          </w:p>
          <w:p w:rsidR="00454AFC" w:rsidRDefault="006722D1">
            <w:pPr>
              <w:rPr>
                <w:color w:val="000000"/>
                <w:sz w:val="19"/>
                <w:szCs w:val="19"/>
              </w:rPr>
            </w:pPr>
            <w:r>
              <w:rPr>
                <w:color w:val="000000"/>
                <w:sz w:val="19"/>
                <w:szCs w:val="19"/>
              </w:rPr>
              <w:t>Plakaten dar.</w:t>
            </w:r>
          </w:p>
          <w:p w:rsidR="00454AFC" w:rsidRDefault="006722D1">
            <w:pPr>
              <w:rPr>
                <w:color w:val="000000"/>
                <w:sz w:val="19"/>
                <w:szCs w:val="19"/>
              </w:rPr>
            </w:pPr>
            <w:r>
              <w:rPr>
                <w:b/>
                <w:bCs/>
                <w:color w:val="000000"/>
                <w:sz w:val="19"/>
                <w:szCs w:val="19"/>
              </w:rPr>
              <w:lastRenderedPageBreak/>
              <w:t xml:space="preserve">Recherchieren: </w:t>
            </w:r>
            <w:r>
              <w:rPr>
                <w:color w:val="000000"/>
                <w:sz w:val="19"/>
                <w:szCs w:val="19"/>
              </w:rPr>
              <w:t>Die Schüler schlagen im Schulbuch und im eigenen Heft</w:t>
            </w:r>
          </w:p>
          <w:p w:rsidR="00454AFC" w:rsidRDefault="006722D1">
            <w:pPr>
              <w:rPr>
                <w:color w:val="000000"/>
                <w:sz w:val="19"/>
                <w:szCs w:val="19"/>
              </w:rPr>
            </w:pPr>
            <w:r>
              <w:rPr>
                <w:color w:val="000000"/>
                <w:sz w:val="19"/>
                <w:szCs w:val="19"/>
              </w:rPr>
              <w:t>nach, nutzen auch Tageszeitung und Internet.</w:t>
            </w:r>
          </w:p>
          <w:p w:rsidR="00454AFC" w:rsidRDefault="00454AFC">
            <w:pPr>
              <w:rPr>
                <w:rFonts w:ascii="Arial-BoldMT" w:hAnsi="Arial-BoldMT" w:cs="Arial-BoldMT" w:hint="eastAsia"/>
                <w:b/>
                <w:bCs/>
                <w:iCs/>
              </w:rPr>
            </w:pPr>
          </w:p>
        </w:tc>
      </w:tr>
    </w:tbl>
    <w:p w:rsidR="00454AFC" w:rsidRDefault="00454AFC">
      <w:pPr>
        <w:rPr>
          <w:szCs w:val="23"/>
        </w:rPr>
      </w:pPr>
    </w:p>
    <w:tbl>
      <w:tblPr>
        <w:tblW w:w="15660" w:type="dxa"/>
        <w:tblInd w:w="-432" w:type="dxa"/>
        <w:tblLayout w:type="fixed"/>
        <w:tblLook w:val="0000" w:firstRow="0" w:lastRow="0" w:firstColumn="0" w:lastColumn="0" w:noHBand="0" w:noVBand="0"/>
      </w:tblPr>
      <w:tblGrid>
        <w:gridCol w:w="2879"/>
        <w:gridCol w:w="7561"/>
        <w:gridCol w:w="5220"/>
      </w:tblGrid>
      <w:tr w:rsidR="00454AFC" w:rsidTr="00C75FCD">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rsidTr="00C75FCD">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3. Winkel in Figuren – Symmetrische</w:t>
            </w:r>
          </w:p>
          <w:p w:rsidR="00454AFC" w:rsidRDefault="006722D1">
            <w:pPr>
              <w:rPr>
                <w:b/>
                <w:bCs/>
                <w:color w:val="000000"/>
              </w:rPr>
            </w:pPr>
            <w:r>
              <w:rPr>
                <w:b/>
                <w:bCs/>
                <w:color w:val="000000"/>
              </w:rPr>
              <w:t>Dreiecke und Vierecke</w:t>
            </w:r>
          </w:p>
          <w:p w:rsidR="00454AFC" w:rsidRDefault="00454AFC">
            <w:pPr>
              <w:rPr>
                <w:b/>
                <w:bCs/>
                <w:color w:val="000000"/>
              </w:rPr>
            </w:pPr>
          </w:p>
          <w:p w:rsidR="00454AFC" w:rsidRDefault="006722D1">
            <w:pPr>
              <w:rPr>
                <w:color w:val="000000"/>
              </w:rPr>
            </w:pPr>
            <w:r>
              <w:rPr>
                <w:color w:val="000000"/>
              </w:rPr>
              <w:t>Winkel an Geradenkreuzungen</w:t>
            </w:r>
          </w:p>
          <w:p w:rsidR="00454AFC" w:rsidRDefault="00454AFC">
            <w:pPr>
              <w:rPr>
                <w:color w:val="000000"/>
              </w:rPr>
            </w:pPr>
          </w:p>
          <w:p w:rsidR="00454AFC" w:rsidRDefault="006722D1">
            <w:pPr>
              <w:rPr>
                <w:color w:val="000000"/>
              </w:rPr>
            </w:pPr>
            <w:r>
              <w:rPr>
                <w:color w:val="000000"/>
              </w:rPr>
              <w:t>Winkelsumme in Dreiecken</w:t>
            </w:r>
          </w:p>
          <w:p w:rsidR="00454AFC" w:rsidRDefault="00454AFC">
            <w:pPr>
              <w:rPr>
                <w:color w:val="000000"/>
              </w:rPr>
            </w:pPr>
          </w:p>
          <w:p w:rsidR="00454AFC" w:rsidRDefault="006722D1">
            <w:pPr>
              <w:rPr>
                <w:color w:val="000000"/>
              </w:rPr>
            </w:pPr>
            <w:r>
              <w:rPr>
                <w:color w:val="000000"/>
              </w:rPr>
              <w:t>Winkelsumme in Vierecken</w:t>
            </w:r>
          </w:p>
          <w:p w:rsidR="00454AFC" w:rsidRDefault="006722D1">
            <w:pPr>
              <w:rPr>
                <w:color w:val="000000"/>
              </w:rPr>
            </w:pPr>
            <w:r>
              <w:rPr>
                <w:color w:val="000000"/>
              </w:rPr>
              <w:t>und anderen Vielecken</w:t>
            </w:r>
          </w:p>
          <w:p w:rsidR="00454AFC" w:rsidRDefault="00454AFC">
            <w:pPr>
              <w:rPr>
                <w:color w:val="000000"/>
              </w:rPr>
            </w:pPr>
          </w:p>
          <w:p w:rsidR="00454AFC" w:rsidRDefault="006722D1">
            <w:pPr>
              <w:rPr>
                <w:color w:val="000000"/>
              </w:rPr>
            </w:pPr>
            <w:r>
              <w:rPr>
                <w:color w:val="000000"/>
              </w:rPr>
              <w:t>Gleichschenklige Dreiecke</w:t>
            </w:r>
          </w:p>
          <w:p w:rsidR="00454AFC" w:rsidRDefault="00454AFC">
            <w:pPr>
              <w:rPr>
                <w:color w:val="000000"/>
              </w:rPr>
            </w:pPr>
          </w:p>
          <w:p w:rsidR="00454AFC" w:rsidRDefault="006722D1">
            <w:pPr>
              <w:rPr>
                <w:color w:val="000000"/>
              </w:rPr>
            </w:pPr>
            <w:r>
              <w:rPr>
                <w:color w:val="000000"/>
              </w:rPr>
              <w:t>Berechnen von Winkeln</w:t>
            </w:r>
          </w:p>
          <w:p w:rsidR="00454AFC" w:rsidRDefault="006722D1">
            <w:pPr>
              <w:rPr>
                <w:color w:val="000000"/>
              </w:rPr>
            </w:pPr>
            <w:r>
              <w:rPr>
                <w:color w:val="000000"/>
              </w:rPr>
              <w:t>mithilfe der Winkelsätze</w:t>
            </w:r>
          </w:p>
          <w:p w:rsidR="00454AFC" w:rsidRDefault="00454AFC">
            <w:pPr>
              <w:rPr>
                <w:color w:val="000000"/>
              </w:rPr>
            </w:pPr>
          </w:p>
          <w:p w:rsidR="00454AFC" w:rsidRDefault="006722D1">
            <w:pPr>
              <w:rPr>
                <w:color w:val="000000"/>
              </w:rPr>
            </w:pPr>
            <w:r>
              <w:rPr>
                <w:color w:val="000000"/>
              </w:rPr>
              <w:t>Symmetrische Vierecke</w:t>
            </w:r>
          </w:p>
          <w:p w:rsidR="00454AFC" w:rsidRDefault="00454AFC">
            <w:pPr>
              <w:rPr>
                <w:color w:val="000000"/>
              </w:rPr>
            </w:pPr>
          </w:p>
          <w:p w:rsidR="00454AFC" w:rsidRDefault="006722D1">
            <w:pPr>
              <w:rPr>
                <w:color w:val="000000"/>
              </w:rPr>
            </w:pPr>
            <w:r>
              <w:rPr>
                <w:color w:val="000000"/>
              </w:rPr>
              <w:t>Übersicht über die Vierecke</w:t>
            </w:r>
          </w:p>
          <w:p w:rsidR="00454AFC" w:rsidRDefault="00454AFC">
            <w:pPr>
              <w:rPr>
                <w:iCs/>
                <w:color w:val="000000"/>
              </w:rPr>
            </w:pPr>
          </w:p>
          <w:p w:rsidR="00454AFC" w:rsidRDefault="006722D1">
            <w:pPr>
              <w:rPr>
                <w:b/>
                <w:color w:val="000000"/>
              </w:rPr>
            </w:pPr>
            <w:r>
              <w:rPr>
                <w:b/>
                <w:color w:val="000000"/>
              </w:rPr>
              <w:t>Zeitdauer:</w:t>
            </w:r>
          </w:p>
          <w:p w:rsidR="00454AFC" w:rsidRDefault="006722D1">
            <w:pPr>
              <w:rPr>
                <w:b/>
                <w:color w:val="000000"/>
              </w:rPr>
            </w:pPr>
            <w:r>
              <w:rPr>
                <w:b/>
                <w:color w:val="000000"/>
              </w:rPr>
              <w:t>Ca. 6 Wochen</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656192" behindDoc="0" locked="0" layoutInCell="1" allowOverlap="1" wp14:anchorId="623B8FFF" wp14:editId="22100E3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195" name="Bild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Operieren: </w:t>
            </w:r>
            <w:r>
              <w:rPr>
                <w:color w:val="000000"/>
                <w:sz w:val="19"/>
                <w:szCs w:val="19"/>
              </w:rPr>
              <w:t>Die Schüler berechnen Winkelgrößen</w:t>
            </w:r>
          </w:p>
          <w:p w:rsidR="00454AFC" w:rsidRDefault="006722D1">
            <w:pPr>
              <w:rPr>
                <w:color w:val="000000"/>
                <w:sz w:val="19"/>
                <w:szCs w:val="19"/>
              </w:rPr>
            </w:pPr>
            <w:r>
              <w:rPr>
                <w:color w:val="000000"/>
                <w:sz w:val="19"/>
                <w:szCs w:val="19"/>
              </w:rPr>
              <w:t>durch Anwenden der Winkelsummensätze.</w:t>
            </w:r>
          </w:p>
          <w:p w:rsidR="00454AFC" w:rsidRDefault="006722D1">
            <w:pPr>
              <w:rPr>
                <w:color w:val="000000"/>
                <w:sz w:val="19"/>
                <w:szCs w:val="19"/>
              </w:rPr>
            </w:pPr>
            <w:r>
              <w:rPr>
                <w:b/>
                <w:bCs/>
                <w:color w:val="000000"/>
                <w:sz w:val="19"/>
                <w:szCs w:val="19"/>
              </w:rPr>
              <w:t xml:space="preserve">Ordnen: </w:t>
            </w:r>
            <w:r>
              <w:rPr>
                <w:color w:val="000000"/>
                <w:sz w:val="19"/>
                <w:szCs w:val="19"/>
              </w:rPr>
              <w:t>Die Schüler vergleichen, ordnen und</w:t>
            </w:r>
          </w:p>
          <w:p w:rsidR="00454AFC" w:rsidRDefault="006722D1">
            <w:pPr>
              <w:rPr>
                <w:color w:val="000000"/>
                <w:sz w:val="19"/>
                <w:szCs w:val="19"/>
              </w:rPr>
            </w:pPr>
            <w:r>
              <w:rPr>
                <w:color w:val="000000"/>
                <w:sz w:val="19"/>
                <w:szCs w:val="19"/>
              </w:rPr>
              <w:t>runden Winkelgrößen.</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658240" behindDoc="0" locked="0" layoutInCell="1" allowOverlap="1" wp14:anchorId="5CFD3E7F" wp14:editId="7A538006">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197" name="Bild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Anwenden: </w:t>
            </w:r>
            <w:r>
              <w:rPr>
                <w:color w:val="000000"/>
                <w:sz w:val="19"/>
                <w:szCs w:val="19"/>
              </w:rPr>
              <w:t>Die Schüler arbeiten zur Längenbestimmung mit maßstabsgetreuen Darstellungen.</w:t>
            </w:r>
          </w:p>
          <w:p w:rsidR="00454AFC" w:rsidRDefault="00454AFC">
            <w:pPr>
              <w:jc w:val="both"/>
              <w:rPr>
                <w:iCs/>
                <w:sz w:val="20"/>
              </w:rPr>
            </w:pPr>
          </w:p>
          <w:p w:rsidR="00454AFC" w:rsidRDefault="00454AFC">
            <w:pPr>
              <w:jc w:val="both"/>
              <w:rPr>
                <w:iCs/>
              </w:rPr>
            </w:pPr>
          </w:p>
          <w:p w:rsidR="00454AFC" w:rsidRDefault="006722D1">
            <w:pPr>
              <w:spacing w:after="120"/>
              <w:jc w:val="both"/>
              <w:rPr>
                <w:b/>
                <w:bCs/>
                <w:iCs/>
              </w:rPr>
            </w:pPr>
            <w:r>
              <w:rPr>
                <w:b/>
                <w:bCs/>
                <w:iCs/>
              </w:rPr>
              <w:t>Geometrie</w:t>
            </w:r>
          </w:p>
          <w:p w:rsidR="00454AFC" w:rsidRDefault="006722D1">
            <w:pPr>
              <w:rPr>
                <w:color w:val="000000"/>
                <w:sz w:val="19"/>
                <w:szCs w:val="19"/>
              </w:rPr>
            </w:pPr>
            <w:r>
              <w:rPr>
                <w:b/>
                <w:bCs/>
                <w:color w:val="000000"/>
                <w:sz w:val="19"/>
                <w:szCs w:val="19"/>
              </w:rPr>
              <w:t xml:space="preserve">Erfassen: </w:t>
            </w:r>
            <w:r>
              <w:t>Die Schüler benennen und charakterisieren besondere Dreiecke und Vierecke.</w:t>
            </w:r>
            <w:r w:rsidR="00873C10">
              <w:rPr>
                <w:noProof/>
                <w:lang w:eastAsia="de-DE"/>
              </w:rPr>
              <w:drawing>
                <wp:anchor distT="0" distB="0" distL="114300" distR="114300" simplePos="0" relativeHeight="251660288" behindDoc="0" locked="0" layoutInCell="1" allowOverlap="1" wp14:anchorId="706369FA" wp14:editId="30E58924">
                  <wp:simplePos x="0" y="0"/>
                  <wp:positionH relativeFrom="column">
                    <wp:posOffset>-634365</wp:posOffset>
                  </wp:positionH>
                  <wp:positionV relativeFrom="paragraph">
                    <wp:posOffset>-214630</wp:posOffset>
                  </wp:positionV>
                  <wp:extent cx="518795" cy="501015"/>
                  <wp:effectExtent l="0" t="0" r="0" b="0"/>
                  <wp:wrapTight wrapText="bothSides">
                    <wp:wrapPolygon edited="0">
                      <wp:start x="0" y="0"/>
                      <wp:lineTo x="0" y="20532"/>
                      <wp:lineTo x="20622" y="20532"/>
                      <wp:lineTo x="20622" y="0"/>
                      <wp:lineTo x="0" y="0"/>
                    </wp:wrapPolygon>
                  </wp:wrapTight>
                  <wp:docPr id="199" name="Bild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Konstruieren: </w:t>
            </w:r>
            <w:r>
              <w:rPr>
                <w:color w:val="000000"/>
                <w:sz w:val="19"/>
                <w:szCs w:val="19"/>
              </w:rPr>
              <w:t>Die Schüler zeichnen Winkel, Kreise, besondere Dreiecke und Vierecke, sie spiegeln</w:t>
            </w:r>
          </w:p>
          <w:p w:rsidR="00454AFC" w:rsidRDefault="006722D1">
            <w:pPr>
              <w:rPr>
                <w:color w:val="000000"/>
                <w:sz w:val="19"/>
                <w:szCs w:val="19"/>
              </w:rPr>
            </w:pPr>
            <w:r>
              <w:rPr>
                <w:color w:val="000000"/>
                <w:sz w:val="19"/>
                <w:szCs w:val="19"/>
              </w:rPr>
              <w:t>und verschieben einfache geometrische Figuren, auch</w:t>
            </w:r>
          </w:p>
          <w:p w:rsidR="00454AFC" w:rsidRDefault="006722D1">
            <w:pPr>
              <w:rPr>
                <w:color w:val="000000"/>
                <w:sz w:val="19"/>
                <w:szCs w:val="19"/>
              </w:rPr>
            </w:pPr>
            <w:r>
              <w:rPr>
                <w:color w:val="000000"/>
                <w:sz w:val="19"/>
                <w:szCs w:val="19"/>
              </w:rPr>
              <w:t>im Koordinatensystem.</w:t>
            </w:r>
          </w:p>
          <w:p w:rsidR="00454AFC" w:rsidRDefault="006722D1">
            <w:pPr>
              <w:rPr>
                <w:color w:val="000000"/>
                <w:sz w:val="19"/>
                <w:szCs w:val="19"/>
              </w:rPr>
            </w:pPr>
            <w:r>
              <w:rPr>
                <w:b/>
                <w:bCs/>
                <w:color w:val="000000"/>
                <w:sz w:val="19"/>
                <w:szCs w:val="19"/>
              </w:rPr>
              <w:t xml:space="preserve">Messen: </w:t>
            </w:r>
            <w:r>
              <w:rPr>
                <w:color w:val="000000"/>
                <w:sz w:val="19"/>
                <w:szCs w:val="19"/>
              </w:rPr>
              <w:t>Die Schüler schätzen und bestimmen</w:t>
            </w:r>
          </w:p>
          <w:p w:rsidR="00454AFC" w:rsidRDefault="006722D1">
            <w:pPr>
              <w:rPr>
                <w:color w:val="000000"/>
                <w:sz w:val="19"/>
                <w:szCs w:val="19"/>
              </w:rPr>
            </w:pPr>
            <w:r>
              <w:rPr>
                <w:color w:val="000000"/>
                <w:sz w:val="19"/>
                <w:szCs w:val="19"/>
              </w:rPr>
              <w:lastRenderedPageBreak/>
              <w:t>Winkelgrößen.</w:t>
            </w:r>
          </w:p>
          <w:p w:rsidR="00454AFC" w:rsidRDefault="006722D1">
            <w:pPr>
              <w:rPr>
                <w:color w:val="000000"/>
                <w:sz w:val="19"/>
                <w:szCs w:val="19"/>
              </w:rPr>
            </w:pPr>
            <w:r>
              <w:rPr>
                <w:b/>
                <w:bCs/>
                <w:color w:val="000000"/>
                <w:sz w:val="19"/>
                <w:szCs w:val="19"/>
              </w:rPr>
              <w:t xml:space="preserve">Anwenden: </w:t>
            </w:r>
            <w:r>
              <w:rPr>
                <w:color w:val="000000"/>
                <w:sz w:val="19"/>
                <w:szCs w:val="19"/>
              </w:rPr>
              <w:t>Die Schüler wenden die Winkelsätze</w:t>
            </w:r>
          </w:p>
          <w:p w:rsidR="00454AFC" w:rsidRDefault="006722D1">
            <w:pPr>
              <w:rPr>
                <w:color w:val="000000"/>
                <w:sz w:val="19"/>
                <w:szCs w:val="19"/>
              </w:rPr>
            </w:pPr>
            <w:r>
              <w:rPr>
                <w:color w:val="000000"/>
                <w:sz w:val="19"/>
                <w:szCs w:val="19"/>
              </w:rPr>
              <w:t>an; sie erfassen und begründen Eigenschaften von</w:t>
            </w:r>
          </w:p>
          <w:p w:rsidR="00454AFC" w:rsidRDefault="006722D1">
            <w:pPr>
              <w:rPr>
                <w:color w:val="000000"/>
                <w:sz w:val="19"/>
                <w:szCs w:val="19"/>
              </w:rPr>
            </w:pPr>
            <w:r>
              <w:rPr>
                <w:color w:val="000000"/>
                <w:sz w:val="19"/>
                <w:szCs w:val="19"/>
              </w:rPr>
              <w:t>Dreiecken und Vierecken mithilfe von Symmetrie und</w:t>
            </w:r>
          </w:p>
          <w:p w:rsidR="00454AFC" w:rsidRDefault="006722D1">
            <w:pPr>
              <w:rPr>
                <w:color w:val="000000"/>
                <w:sz w:val="19"/>
                <w:szCs w:val="19"/>
              </w:rPr>
            </w:pPr>
            <w:r>
              <w:rPr>
                <w:color w:val="000000"/>
                <w:sz w:val="19"/>
                <w:szCs w:val="19"/>
              </w:rPr>
              <w:t>Winkelsätzen.</w:t>
            </w:r>
          </w:p>
          <w:p w:rsidR="00454AFC" w:rsidRDefault="00454AFC">
            <w:pPr>
              <w:jc w:val="both"/>
              <w:rPr>
                <w:iCs/>
                <w:sz w:val="20"/>
              </w:rPr>
            </w:pPr>
          </w:p>
          <w:p w:rsidR="00454AFC" w:rsidRDefault="00454AFC">
            <w:pPr>
              <w:jc w:val="both"/>
              <w:rPr>
                <w:iCs/>
              </w:rPr>
            </w:pPr>
          </w:p>
          <w:p w:rsidR="00454AFC" w:rsidRDefault="00454AFC">
            <w:pPr>
              <w:spacing w:after="120"/>
              <w:jc w:val="both"/>
              <w:rPr>
                <w:b/>
                <w:bCs/>
                <w:iCs/>
              </w:rPr>
            </w:pPr>
          </w:p>
          <w:p w:rsidR="00454AFC" w:rsidRDefault="00454AFC">
            <w:pPr>
              <w:jc w:val="both"/>
              <w:rPr>
                <w:iCs/>
                <w:sz w:val="20"/>
              </w:rPr>
            </w:pPr>
          </w:p>
          <w:p w:rsidR="00454AFC" w:rsidRDefault="00454AFC">
            <w:pPr>
              <w:jc w:val="both"/>
              <w:rPr>
                <w:iCs/>
                <w:sz w:val="20"/>
              </w:rPr>
            </w:pPr>
          </w:p>
          <w:p w:rsidR="00454AFC" w:rsidRDefault="00454AFC">
            <w:pPr>
              <w:jc w:val="both"/>
              <w:rPr>
                <w:iCs/>
                <w:sz w:val="20"/>
              </w:rPr>
            </w:pPr>
          </w:p>
          <w:p w:rsidR="00454AFC" w:rsidRDefault="00454AFC">
            <w:pPr>
              <w:jc w:val="both"/>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lastRenderedPageBreak/>
              <w:t>Argumentieren/Kommunizieren</w:t>
            </w:r>
            <w:r w:rsidR="00873C10">
              <w:rPr>
                <w:noProof/>
                <w:lang w:eastAsia="de-DE"/>
              </w:rPr>
              <w:drawing>
                <wp:anchor distT="0" distB="0" distL="114300" distR="114300" simplePos="0" relativeHeight="251662336" behindDoc="0" locked="0" layoutInCell="1" allowOverlap="1" wp14:anchorId="70CB0484" wp14:editId="37791F02">
                  <wp:simplePos x="0" y="0"/>
                  <wp:positionH relativeFrom="column">
                    <wp:posOffset>-65405</wp:posOffset>
                  </wp:positionH>
                  <wp:positionV relativeFrom="paragraph">
                    <wp:posOffset>5080</wp:posOffset>
                  </wp:positionV>
                  <wp:extent cx="518795" cy="536575"/>
                  <wp:effectExtent l="0" t="0" r="0" b="0"/>
                  <wp:wrapTight wrapText="bothSides">
                    <wp:wrapPolygon edited="0">
                      <wp:start x="0" y="0"/>
                      <wp:lineTo x="0" y="20705"/>
                      <wp:lineTo x="20622" y="20705"/>
                      <wp:lineTo x="20622" y="0"/>
                      <wp:lineTo x="0" y="0"/>
                    </wp:wrapPolygon>
                  </wp:wrapTight>
                  <wp:docPr id="201" name="Bild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Lesen: </w:t>
            </w:r>
            <w:r>
              <w:rPr>
                <w:color w:val="000000"/>
                <w:sz w:val="19"/>
                <w:szCs w:val="19"/>
              </w:rPr>
              <w:t>Die Schüler entnehmen Informationen aus geometrischen Figuren.</w:t>
            </w:r>
          </w:p>
          <w:p w:rsidR="00454AFC" w:rsidRDefault="006722D1">
            <w:pPr>
              <w:rPr>
                <w:color w:val="000000"/>
                <w:sz w:val="19"/>
                <w:szCs w:val="19"/>
              </w:rPr>
            </w:pPr>
            <w:r>
              <w:rPr>
                <w:b/>
                <w:bCs/>
                <w:color w:val="000000"/>
                <w:sz w:val="19"/>
                <w:szCs w:val="19"/>
              </w:rPr>
              <w:t xml:space="preserve">Verbalisieren: </w:t>
            </w:r>
            <w:r>
              <w:rPr>
                <w:color w:val="000000"/>
                <w:sz w:val="19"/>
                <w:szCs w:val="19"/>
              </w:rPr>
              <w:t>Die Schüler werden in den Übungsaufgaben durchgängig angehalten, schriftliche Stellungnahmen  zu formulieren.</w:t>
            </w:r>
          </w:p>
          <w:p w:rsidR="00454AFC" w:rsidRDefault="006722D1">
            <w:pPr>
              <w:rPr>
                <w:color w:val="000000"/>
                <w:sz w:val="19"/>
                <w:szCs w:val="19"/>
              </w:rPr>
            </w:pPr>
            <w:r>
              <w:rPr>
                <w:b/>
                <w:bCs/>
                <w:color w:val="000000"/>
                <w:sz w:val="19"/>
                <w:szCs w:val="19"/>
              </w:rPr>
              <w:t xml:space="preserve">Kommunizieren: </w:t>
            </w:r>
            <w:r>
              <w:rPr>
                <w:color w:val="000000"/>
                <w:sz w:val="19"/>
                <w:szCs w:val="19"/>
              </w:rPr>
              <w:t>Eine Vielzahl von Übungsaufgaben ist ausgewiesen für Partner-</w:t>
            </w:r>
          </w:p>
          <w:p w:rsidR="00454AFC" w:rsidRDefault="006722D1">
            <w:pPr>
              <w:rPr>
                <w:color w:val="000000"/>
                <w:sz w:val="19"/>
                <w:szCs w:val="19"/>
              </w:rPr>
            </w:pPr>
            <w:r>
              <w:rPr>
                <w:color w:val="000000"/>
                <w:sz w:val="19"/>
                <w:szCs w:val="19"/>
              </w:rPr>
              <w:t>und Teamarbeit. Aufgaben mit verschiedenen Lösungswegen und Fehlern motivieren die Schüler zum Gespräch über Mathematik.</w:t>
            </w:r>
          </w:p>
          <w:p w:rsidR="00454AFC" w:rsidRDefault="006722D1">
            <w:pPr>
              <w:rPr>
                <w:color w:val="000000"/>
                <w:sz w:val="19"/>
                <w:szCs w:val="19"/>
              </w:rPr>
            </w:pPr>
            <w:r>
              <w:rPr>
                <w:b/>
                <w:bCs/>
                <w:color w:val="000000"/>
                <w:sz w:val="19"/>
                <w:szCs w:val="19"/>
              </w:rPr>
              <w:t xml:space="preserve">Präsentieren: </w:t>
            </w:r>
            <w:r>
              <w:rPr>
                <w:color w:val="000000"/>
                <w:sz w:val="19"/>
                <w:szCs w:val="19"/>
              </w:rPr>
              <w:t>Die Schüler erläutern ihren Mitschülern eigene Ergebnisse</w:t>
            </w:r>
          </w:p>
          <w:p w:rsidR="00454AFC" w:rsidRDefault="006722D1">
            <w:pPr>
              <w:rPr>
                <w:color w:val="000000"/>
                <w:sz w:val="19"/>
                <w:szCs w:val="19"/>
              </w:rPr>
            </w:pPr>
            <w:r>
              <w:rPr>
                <w:b/>
                <w:bCs/>
                <w:color w:val="000000"/>
                <w:sz w:val="19"/>
                <w:szCs w:val="19"/>
              </w:rPr>
              <w:t xml:space="preserve">Vernetzen: </w:t>
            </w:r>
            <w:r>
              <w:rPr>
                <w:color w:val="000000"/>
                <w:sz w:val="19"/>
                <w:szCs w:val="19"/>
              </w:rPr>
              <w:t>Die Schüler  stellen die Beziehungen zwischen Symmetrien und Abbildungen her.</w:t>
            </w:r>
          </w:p>
          <w:p w:rsidR="00454AFC" w:rsidRDefault="006722D1">
            <w:pPr>
              <w:rPr>
                <w:color w:val="000000"/>
                <w:sz w:val="19"/>
                <w:szCs w:val="19"/>
              </w:rPr>
            </w:pPr>
            <w:r>
              <w:rPr>
                <w:b/>
                <w:bCs/>
                <w:color w:val="000000"/>
                <w:sz w:val="19"/>
                <w:szCs w:val="19"/>
              </w:rPr>
              <w:t xml:space="preserve">Begründen: </w:t>
            </w:r>
            <w:r>
              <w:rPr>
                <w:color w:val="000000"/>
                <w:sz w:val="19"/>
                <w:szCs w:val="19"/>
              </w:rPr>
              <w:t>Die Schüler  beschreiben mathematische Beobachtungen, finden Beispiele und Gegenbeispiele. In einfachen Fällen geben sie auch Begründungen</w:t>
            </w:r>
          </w:p>
          <w:p w:rsidR="00454AFC" w:rsidRDefault="00873C10">
            <w:pPr>
              <w:jc w:val="both"/>
              <w:rPr>
                <w:b/>
                <w:bCs/>
                <w:iCs/>
                <w:sz w:val="20"/>
              </w:rPr>
            </w:pPr>
            <w:r>
              <w:rPr>
                <w:noProof/>
                <w:lang w:eastAsia="de-DE"/>
              </w:rPr>
              <w:drawing>
                <wp:anchor distT="0" distB="0" distL="114300" distR="114300" simplePos="0" relativeHeight="251664384" behindDoc="0" locked="0" layoutInCell="1" allowOverlap="1" wp14:anchorId="3CA76E83" wp14:editId="7E4768CF">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203" name="Bild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color w:val="000000"/>
                <w:sz w:val="19"/>
                <w:szCs w:val="19"/>
              </w:rPr>
            </w:pPr>
            <w:r>
              <w:rPr>
                <w:b/>
                <w:bCs/>
                <w:color w:val="000000"/>
                <w:sz w:val="19"/>
                <w:szCs w:val="19"/>
              </w:rPr>
              <w:t xml:space="preserve">Erkunden: </w:t>
            </w:r>
            <w:r>
              <w:rPr>
                <w:color w:val="000000"/>
                <w:sz w:val="19"/>
                <w:szCs w:val="19"/>
              </w:rPr>
              <w:t>Offene Situationen ermuntern zu eigenen mathematischen Fragestellungen, geometrische Objekte werden in der Umwelt erkundet.</w:t>
            </w:r>
          </w:p>
          <w:p w:rsidR="00454AFC" w:rsidRDefault="006722D1">
            <w:pPr>
              <w:rPr>
                <w:color w:val="000000"/>
                <w:sz w:val="19"/>
                <w:szCs w:val="19"/>
              </w:rPr>
            </w:pPr>
            <w:r>
              <w:rPr>
                <w:b/>
                <w:bCs/>
                <w:color w:val="000000"/>
                <w:sz w:val="19"/>
                <w:szCs w:val="19"/>
              </w:rPr>
              <w:lastRenderedPageBreak/>
              <w:t xml:space="preserve">Lösen: </w:t>
            </w:r>
            <w:r>
              <w:rPr>
                <w:color w:val="000000"/>
                <w:sz w:val="19"/>
                <w:szCs w:val="19"/>
              </w:rPr>
              <w:t>Die Schüler  lösen Probleme durch Messen; sie verwenden die Problemlösestrategie „Beispiele finden“.</w:t>
            </w:r>
          </w:p>
          <w:p w:rsidR="00454AFC" w:rsidRDefault="006722D1">
            <w:pPr>
              <w:rPr>
                <w:color w:val="000000"/>
                <w:sz w:val="19"/>
                <w:szCs w:val="19"/>
              </w:rPr>
            </w:pPr>
            <w:r>
              <w:rPr>
                <w:b/>
                <w:bCs/>
                <w:color w:val="000000"/>
                <w:sz w:val="19"/>
                <w:szCs w:val="19"/>
              </w:rPr>
              <w:t xml:space="preserve">Reflektieren: </w:t>
            </w:r>
            <w:r>
              <w:rPr>
                <w:color w:val="000000"/>
                <w:sz w:val="19"/>
                <w:szCs w:val="19"/>
              </w:rPr>
              <w:t>Die Schüler  werden stets angehalten, Ergebnisse in Bezug</w:t>
            </w:r>
          </w:p>
          <w:p w:rsidR="00454AFC" w:rsidRDefault="006722D1">
            <w:pPr>
              <w:rPr>
                <w:color w:val="000000"/>
                <w:sz w:val="19"/>
                <w:szCs w:val="19"/>
              </w:rPr>
            </w:pPr>
            <w:r>
              <w:rPr>
                <w:color w:val="000000"/>
                <w:sz w:val="19"/>
                <w:szCs w:val="19"/>
              </w:rPr>
              <w:t>auf die ursprüngliche Problemstellung zu deuten.</w:t>
            </w:r>
          </w:p>
          <w:p w:rsidR="00454AFC" w:rsidRDefault="00454AFC">
            <w:pPr>
              <w:jc w:val="both"/>
              <w:rPr>
                <w:b/>
                <w:bCs/>
                <w:iCs/>
                <w:sz w:val="20"/>
              </w:rPr>
            </w:pPr>
          </w:p>
          <w:p w:rsidR="00454AFC" w:rsidRDefault="006722D1">
            <w:pPr>
              <w:spacing w:after="120"/>
              <w:jc w:val="both"/>
              <w:rPr>
                <w:b/>
                <w:bCs/>
                <w:iCs/>
              </w:rPr>
            </w:pPr>
            <w:r>
              <w:t>Modellieren</w:t>
            </w:r>
            <w:r w:rsidR="00873C10">
              <w:rPr>
                <w:noProof/>
                <w:lang w:eastAsia="de-DE"/>
              </w:rPr>
              <w:drawing>
                <wp:anchor distT="0" distB="0" distL="114300" distR="114300" simplePos="0" relativeHeight="251666432" behindDoc="0" locked="0" layoutInCell="1" allowOverlap="1" wp14:anchorId="148CC982" wp14:editId="781B40E3">
                  <wp:simplePos x="0" y="0"/>
                  <wp:positionH relativeFrom="column">
                    <wp:posOffset>-65405</wp:posOffset>
                  </wp:positionH>
                  <wp:positionV relativeFrom="paragraph">
                    <wp:posOffset>-4445</wp:posOffset>
                  </wp:positionV>
                  <wp:extent cx="518795" cy="536575"/>
                  <wp:effectExtent l="0" t="0" r="0" b="0"/>
                  <wp:wrapTight wrapText="bothSides">
                    <wp:wrapPolygon edited="0">
                      <wp:start x="0" y="0"/>
                      <wp:lineTo x="0" y="20705"/>
                      <wp:lineTo x="20622" y="20705"/>
                      <wp:lineTo x="20622" y="0"/>
                      <wp:lineTo x="0" y="0"/>
                    </wp:wrapPolygon>
                  </wp:wrapTight>
                  <wp:docPr id="205" name="Bild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Mathematisieren</w:t>
            </w:r>
            <w:r>
              <w:rPr>
                <w:color w:val="000000"/>
                <w:sz w:val="19"/>
                <w:szCs w:val="19"/>
              </w:rPr>
              <w:t>: Die Schüler  fertigen zu verschiedenen Situationen aus</w:t>
            </w:r>
          </w:p>
          <w:p w:rsidR="00454AFC" w:rsidRDefault="006722D1">
            <w:pPr>
              <w:rPr>
                <w:color w:val="000000"/>
                <w:sz w:val="19"/>
                <w:szCs w:val="19"/>
              </w:rPr>
            </w:pPr>
            <w:r>
              <w:rPr>
                <w:color w:val="000000"/>
                <w:sz w:val="19"/>
                <w:szCs w:val="19"/>
              </w:rPr>
              <w:t>der Umwelt geometrische Figuren an.</w:t>
            </w:r>
          </w:p>
          <w:p w:rsidR="00454AFC" w:rsidRDefault="006722D1">
            <w:pPr>
              <w:rPr>
                <w:color w:val="000000"/>
                <w:sz w:val="19"/>
                <w:szCs w:val="19"/>
              </w:rPr>
            </w:pPr>
            <w:r>
              <w:rPr>
                <w:b/>
                <w:bCs/>
                <w:color w:val="000000"/>
                <w:sz w:val="19"/>
                <w:szCs w:val="19"/>
              </w:rPr>
              <w:t xml:space="preserve">Validieren: </w:t>
            </w:r>
            <w:r>
              <w:rPr>
                <w:color w:val="000000"/>
                <w:sz w:val="19"/>
                <w:szCs w:val="19"/>
              </w:rPr>
              <w:t>Die Schüler  kontrollieren erhaltene Ergebnisse an der behandelten</w:t>
            </w:r>
          </w:p>
          <w:p w:rsidR="00454AFC" w:rsidRDefault="006722D1">
            <w:pPr>
              <w:rPr>
                <w:color w:val="000000"/>
                <w:sz w:val="19"/>
                <w:szCs w:val="19"/>
              </w:rPr>
            </w:pPr>
            <w:r>
              <w:rPr>
                <w:color w:val="000000"/>
                <w:sz w:val="19"/>
                <w:szCs w:val="19"/>
              </w:rPr>
              <w:t>Realsituation.</w:t>
            </w:r>
          </w:p>
          <w:p w:rsidR="00454AFC" w:rsidRDefault="006722D1">
            <w:pPr>
              <w:rPr>
                <w:color w:val="000000"/>
                <w:sz w:val="19"/>
                <w:szCs w:val="19"/>
              </w:rPr>
            </w:pPr>
            <w:r>
              <w:rPr>
                <w:b/>
                <w:bCs/>
                <w:color w:val="000000"/>
                <w:sz w:val="19"/>
                <w:szCs w:val="19"/>
              </w:rPr>
              <w:t xml:space="preserve">Realisieren: </w:t>
            </w:r>
            <w:r>
              <w:rPr>
                <w:color w:val="000000"/>
                <w:sz w:val="19"/>
                <w:szCs w:val="19"/>
              </w:rPr>
              <w:t>Die Schüler  finden zu geometrischen Figuren passende Objekte</w:t>
            </w:r>
          </w:p>
          <w:p w:rsidR="00454AFC" w:rsidRDefault="006722D1">
            <w:pPr>
              <w:rPr>
                <w:color w:val="000000"/>
                <w:sz w:val="19"/>
                <w:szCs w:val="19"/>
              </w:rPr>
            </w:pPr>
            <w:r>
              <w:rPr>
                <w:color w:val="000000"/>
                <w:sz w:val="19"/>
                <w:szCs w:val="19"/>
              </w:rPr>
              <w:t>in ihrer Umwelt.</w:t>
            </w:r>
          </w:p>
          <w:p w:rsidR="00454AFC" w:rsidRDefault="00873C10">
            <w:pPr>
              <w:jc w:val="both"/>
              <w:rPr>
                <w:iCs/>
                <w:sz w:val="20"/>
              </w:rPr>
            </w:pPr>
            <w:r>
              <w:rPr>
                <w:noProof/>
                <w:lang w:eastAsia="de-DE"/>
              </w:rPr>
              <w:drawing>
                <wp:anchor distT="0" distB="0" distL="114300" distR="114300" simplePos="0" relativeHeight="251668480" behindDoc="0" locked="0" layoutInCell="1" allowOverlap="1" wp14:anchorId="48953B4D" wp14:editId="2010D5F6">
                  <wp:simplePos x="0" y="0"/>
                  <wp:positionH relativeFrom="column">
                    <wp:posOffset>-65405</wp:posOffset>
                  </wp:positionH>
                  <wp:positionV relativeFrom="paragraph">
                    <wp:posOffset>108585</wp:posOffset>
                  </wp:positionV>
                  <wp:extent cx="518795" cy="604520"/>
                  <wp:effectExtent l="0" t="0" r="0" b="5080"/>
                  <wp:wrapTight wrapText="bothSides">
                    <wp:wrapPolygon edited="0">
                      <wp:start x="0" y="0"/>
                      <wp:lineTo x="0" y="21101"/>
                      <wp:lineTo x="20622" y="21101"/>
                      <wp:lineTo x="20622" y="0"/>
                      <wp:lineTo x="0" y="0"/>
                    </wp:wrapPolygon>
                  </wp:wrapTight>
                  <wp:docPr id="207" name="Bild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Werkzeuge</w:t>
            </w:r>
          </w:p>
          <w:p w:rsidR="00454AFC" w:rsidRDefault="006722D1">
            <w:pPr>
              <w:rPr>
                <w:color w:val="000000"/>
                <w:sz w:val="19"/>
                <w:szCs w:val="19"/>
              </w:rPr>
            </w:pPr>
            <w:r>
              <w:rPr>
                <w:b/>
                <w:bCs/>
                <w:color w:val="000000"/>
                <w:sz w:val="19"/>
                <w:szCs w:val="19"/>
              </w:rPr>
              <w:t xml:space="preserve">Erkunden: </w:t>
            </w:r>
            <w:r>
              <w:rPr>
                <w:color w:val="000000"/>
                <w:sz w:val="19"/>
                <w:szCs w:val="19"/>
              </w:rPr>
              <w:t>Die Schüler fertigen Zeichnungen mit Geodreieck, Lineal und</w:t>
            </w:r>
          </w:p>
          <w:p w:rsidR="00454AFC" w:rsidRDefault="006722D1">
            <w:pPr>
              <w:rPr>
                <w:color w:val="000000"/>
                <w:sz w:val="19"/>
                <w:szCs w:val="19"/>
              </w:rPr>
            </w:pPr>
            <w:r>
              <w:rPr>
                <w:color w:val="000000"/>
                <w:sz w:val="19"/>
                <w:szCs w:val="19"/>
              </w:rPr>
              <w:t>Zirkel an oder verwenden hierfür Geometrie-Software.</w:t>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Ergebnisse im Heft, an der Tafel und auf</w:t>
            </w:r>
          </w:p>
          <w:p w:rsidR="00454AFC" w:rsidRDefault="006722D1">
            <w:pPr>
              <w:rPr>
                <w:color w:val="000000"/>
                <w:sz w:val="19"/>
                <w:szCs w:val="19"/>
              </w:rPr>
            </w:pPr>
            <w:r>
              <w:rPr>
                <w:color w:val="000000"/>
                <w:sz w:val="19"/>
                <w:szCs w:val="19"/>
              </w:rPr>
              <w:t>Plakaten dar.</w:t>
            </w:r>
          </w:p>
          <w:p w:rsidR="00454AFC" w:rsidRDefault="006722D1">
            <w:pPr>
              <w:rPr>
                <w:color w:val="000000"/>
                <w:sz w:val="19"/>
                <w:szCs w:val="19"/>
              </w:rPr>
            </w:pPr>
            <w:r>
              <w:rPr>
                <w:b/>
                <w:bCs/>
                <w:color w:val="000000"/>
                <w:sz w:val="19"/>
                <w:szCs w:val="19"/>
              </w:rPr>
              <w:t xml:space="preserve">Recherchieren: </w:t>
            </w:r>
            <w:r>
              <w:rPr>
                <w:color w:val="000000"/>
                <w:sz w:val="19"/>
                <w:szCs w:val="19"/>
              </w:rPr>
              <w:t>Die Schüler  schlagen im Schulbuch und im eigenen Heft nach, nutzen auch das Internet.</w:t>
            </w:r>
          </w:p>
          <w:p w:rsidR="00454AFC" w:rsidRDefault="00454AFC">
            <w:pPr>
              <w:jc w:val="both"/>
              <w:rPr>
                <w:rFonts w:ascii="Arial-BoldMT" w:hAnsi="Arial-BoldMT" w:cs="Arial-BoldMT" w:hint="eastAsia"/>
                <w:b/>
                <w:bCs/>
                <w:iCs/>
              </w:rPr>
            </w:pPr>
          </w:p>
        </w:tc>
      </w:tr>
      <w:tr w:rsidR="00454AFC" w:rsidTr="00C75FCD">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rsidTr="00C75FCD">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4. Rationale Zahlen</w:t>
            </w:r>
          </w:p>
          <w:p w:rsidR="00454AFC" w:rsidRDefault="00454AFC">
            <w:pPr>
              <w:rPr>
                <w:b/>
                <w:bCs/>
                <w:color w:val="000000"/>
              </w:rPr>
            </w:pPr>
          </w:p>
          <w:p w:rsidR="00454AFC" w:rsidRDefault="006722D1">
            <w:pPr>
              <w:rPr>
                <w:color w:val="000000"/>
              </w:rPr>
            </w:pPr>
            <w:r>
              <w:rPr>
                <w:color w:val="000000"/>
              </w:rPr>
              <w:t>Rationale Zahlen – Anordnung</w:t>
            </w:r>
          </w:p>
          <w:p w:rsidR="00454AFC" w:rsidRDefault="006722D1">
            <w:pPr>
              <w:rPr>
                <w:color w:val="000000"/>
              </w:rPr>
            </w:pPr>
            <w:r>
              <w:rPr>
                <w:color w:val="000000"/>
              </w:rPr>
              <w:t>und Betrag</w:t>
            </w:r>
          </w:p>
          <w:p w:rsidR="00454AFC" w:rsidRDefault="00454AFC">
            <w:pPr>
              <w:rPr>
                <w:color w:val="000000"/>
              </w:rPr>
            </w:pPr>
          </w:p>
          <w:p w:rsidR="00454AFC" w:rsidRDefault="006722D1">
            <w:pPr>
              <w:rPr>
                <w:color w:val="000000"/>
              </w:rPr>
            </w:pPr>
            <w:r>
              <w:rPr>
                <w:color w:val="000000"/>
              </w:rPr>
              <w:t>Beschreiben von Änderungen</w:t>
            </w:r>
          </w:p>
          <w:p w:rsidR="00454AFC" w:rsidRDefault="006722D1">
            <w:pPr>
              <w:rPr>
                <w:color w:val="000000"/>
              </w:rPr>
            </w:pPr>
            <w:r>
              <w:rPr>
                <w:color w:val="000000"/>
              </w:rPr>
              <w:t>mit rationalen Zahlen</w:t>
            </w:r>
          </w:p>
          <w:p w:rsidR="00454AFC" w:rsidRDefault="00454AFC">
            <w:pPr>
              <w:rPr>
                <w:color w:val="008000"/>
              </w:rPr>
            </w:pPr>
          </w:p>
          <w:p w:rsidR="00454AFC" w:rsidRDefault="006722D1">
            <w:pPr>
              <w:rPr>
                <w:color w:val="000000"/>
              </w:rPr>
            </w:pPr>
            <w:r>
              <w:rPr>
                <w:color w:val="000000"/>
              </w:rPr>
              <w:t>Addieren rationaler Zahlen</w:t>
            </w:r>
          </w:p>
          <w:p w:rsidR="00454AFC" w:rsidRDefault="00454AFC">
            <w:pPr>
              <w:rPr>
                <w:color w:val="FF6600"/>
              </w:rPr>
            </w:pPr>
          </w:p>
          <w:p w:rsidR="00454AFC" w:rsidRDefault="006722D1">
            <w:pPr>
              <w:rPr>
                <w:color w:val="000000"/>
              </w:rPr>
            </w:pPr>
            <w:r>
              <w:rPr>
                <w:color w:val="000000"/>
              </w:rPr>
              <w:t>Rechengesetze für die</w:t>
            </w:r>
          </w:p>
          <w:p w:rsidR="00454AFC" w:rsidRDefault="006722D1">
            <w:pPr>
              <w:rPr>
                <w:color w:val="000000"/>
              </w:rPr>
            </w:pPr>
            <w:r>
              <w:rPr>
                <w:color w:val="000000"/>
              </w:rPr>
              <w:t>Addition rationaler Zahlen</w:t>
            </w:r>
          </w:p>
          <w:p w:rsidR="00454AFC" w:rsidRDefault="00454AFC">
            <w:pPr>
              <w:rPr>
                <w:color w:val="000000"/>
              </w:rPr>
            </w:pPr>
          </w:p>
          <w:p w:rsidR="00454AFC" w:rsidRDefault="006722D1">
            <w:pPr>
              <w:rPr>
                <w:color w:val="000000"/>
              </w:rPr>
            </w:pPr>
            <w:r>
              <w:rPr>
                <w:color w:val="000000"/>
              </w:rPr>
              <w:t>Subtrahieren rationaler</w:t>
            </w:r>
          </w:p>
          <w:p w:rsidR="00454AFC" w:rsidRDefault="006722D1">
            <w:pPr>
              <w:rPr>
                <w:color w:val="000000"/>
              </w:rPr>
            </w:pPr>
            <w:r>
              <w:rPr>
                <w:color w:val="000000"/>
              </w:rPr>
              <w:t>Zahlen</w:t>
            </w:r>
          </w:p>
          <w:p w:rsidR="00454AFC" w:rsidRDefault="00454AFC">
            <w:pPr>
              <w:rPr>
                <w:color w:val="000000"/>
              </w:rPr>
            </w:pPr>
          </w:p>
          <w:p w:rsidR="00454AFC" w:rsidRDefault="006722D1">
            <w:pPr>
              <w:rPr>
                <w:color w:val="000000"/>
              </w:rPr>
            </w:pPr>
            <w:r>
              <w:rPr>
                <w:color w:val="000000"/>
              </w:rPr>
              <w:t>Multiplizieren rationaler</w:t>
            </w:r>
          </w:p>
          <w:p w:rsidR="00454AFC" w:rsidRDefault="006722D1">
            <w:pPr>
              <w:rPr>
                <w:color w:val="000000"/>
              </w:rPr>
            </w:pPr>
            <w:r>
              <w:rPr>
                <w:color w:val="000000"/>
              </w:rPr>
              <w:t>Zahlen</w:t>
            </w:r>
          </w:p>
          <w:p w:rsidR="00454AFC" w:rsidRDefault="00454AFC">
            <w:pPr>
              <w:rPr>
                <w:color w:val="000000"/>
              </w:rPr>
            </w:pPr>
          </w:p>
          <w:p w:rsidR="00454AFC" w:rsidRDefault="006722D1">
            <w:pPr>
              <w:rPr>
                <w:color w:val="000000"/>
              </w:rPr>
            </w:pPr>
            <w:r>
              <w:rPr>
                <w:color w:val="000000"/>
              </w:rPr>
              <w:lastRenderedPageBreak/>
              <w:t>Dividieren rationaler Zahlen</w:t>
            </w:r>
          </w:p>
          <w:p w:rsidR="00454AFC" w:rsidRDefault="00454AFC">
            <w:pPr>
              <w:rPr>
                <w:color w:val="000000"/>
              </w:rPr>
            </w:pPr>
          </w:p>
          <w:p w:rsidR="00454AFC" w:rsidRDefault="006722D1">
            <w:pPr>
              <w:rPr>
                <w:color w:val="000000"/>
              </w:rPr>
            </w:pPr>
            <w:r>
              <w:rPr>
                <w:color w:val="000000"/>
              </w:rPr>
              <w:t>Vermischte Übungen zu</w:t>
            </w:r>
          </w:p>
          <w:p w:rsidR="00454AFC" w:rsidRDefault="006722D1">
            <w:pPr>
              <w:rPr>
                <w:color w:val="000000"/>
              </w:rPr>
            </w:pPr>
            <w:r>
              <w:rPr>
                <w:color w:val="000000"/>
              </w:rPr>
              <w:t>den Grundrechenarten</w:t>
            </w:r>
          </w:p>
          <w:p w:rsidR="00454AFC" w:rsidRDefault="00454AFC">
            <w:pPr>
              <w:rPr>
                <w:color w:val="000000"/>
              </w:rPr>
            </w:pPr>
          </w:p>
          <w:p w:rsidR="00454AFC" w:rsidRDefault="006722D1">
            <w:pPr>
              <w:rPr>
                <w:color w:val="000000"/>
              </w:rPr>
            </w:pPr>
            <w:r>
              <w:rPr>
                <w:color w:val="000000"/>
              </w:rPr>
              <w:t>Rechengesetze – Verschiedene</w:t>
            </w:r>
          </w:p>
          <w:p w:rsidR="00454AFC" w:rsidRDefault="006722D1">
            <w:pPr>
              <w:rPr>
                <w:color w:val="000000"/>
              </w:rPr>
            </w:pPr>
            <w:r>
              <w:rPr>
                <w:color w:val="000000"/>
              </w:rPr>
              <w:t>Rechenwege</w:t>
            </w:r>
          </w:p>
          <w:p w:rsidR="00454AFC" w:rsidRDefault="00454AFC">
            <w:pPr>
              <w:rPr>
                <w:color w:val="000000"/>
              </w:rPr>
            </w:pPr>
          </w:p>
          <w:p w:rsidR="00454AFC" w:rsidRDefault="006722D1">
            <w:pPr>
              <w:rPr>
                <w:color w:val="000000"/>
              </w:rPr>
            </w:pPr>
            <w:r>
              <w:rPr>
                <w:color w:val="000000"/>
              </w:rPr>
              <w:t>Berechnen von Termen</w:t>
            </w:r>
          </w:p>
          <w:p w:rsidR="00454AFC" w:rsidRDefault="006722D1">
            <w:pPr>
              <w:rPr>
                <w:color w:val="000000"/>
              </w:rPr>
            </w:pPr>
            <w:r>
              <w:rPr>
                <w:color w:val="000000"/>
              </w:rPr>
              <w:t>mit rationalen Zahlen</w:t>
            </w:r>
          </w:p>
          <w:p w:rsidR="00454AFC" w:rsidRDefault="00454AFC">
            <w:pPr>
              <w:rPr>
                <w:color w:val="000000"/>
              </w:rPr>
            </w:pPr>
          </w:p>
          <w:p w:rsidR="00454AFC" w:rsidRDefault="006722D1">
            <w:pPr>
              <w:rPr>
                <w:color w:val="000000"/>
              </w:rPr>
            </w:pPr>
            <w:r>
              <w:rPr>
                <w:color w:val="000000"/>
              </w:rPr>
              <w:t>Vergleich der Zahlbereiche</w:t>
            </w:r>
          </w:p>
          <w:p w:rsidR="00454AFC" w:rsidRDefault="006722D1">
            <w:pPr>
              <w:rPr>
                <w:color w:val="000000"/>
              </w:rPr>
            </w:pPr>
            <w:r>
              <w:rPr>
                <w:color w:val="000000"/>
              </w:rPr>
              <w:t>IN, IB, IQ, und IZ</w:t>
            </w:r>
          </w:p>
          <w:p w:rsidR="00454AFC" w:rsidRDefault="00454AFC">
            <w:pPr>
              <w:rPr>
                <w:color w:val="000000"/>
                <w:sz w:val="19"/>
                <w:szCs w:val="19"/>
              </w:rPr>
            </w:pPr>
          </w:p>
          <w:p w:rsidR="00454AFC" w:rsidRDefault="006722D1">
            <w:pPr>
              <w:rPr>
                <w:b/>
                <w:color w:val="000000"/>
              </w:rPr>
            </w:pPr>
            <w:r>
              <w:rPr>
                <w:b/>
                <w:color w:val="000000"/>
              </w:rPr>
              <w:t>Zeitdauer:</w:t>
            </w:r>
          </w:p>
          <w:p w:rsidR="00454AFC" w:rsidRDefault="006722D1">
            <w:pPr>
              <w:rPr>
                <w:b/>
                <w:color w:val="000000"/>
              </w:rPr>
            </w:pPr>
            <w:r>
              <w:rPr>
                <w:b/>
                <w:color w:val="000000"/>
              </w:rPr>
              <w:t>Ca. 6 Wochen</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670528" behindDoc="0" locked="0" layoutInCell="1" allowOverlap="1" wp14:anchorId="33E0E67C" wp14:editId="55F6F33C">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209" name="Bild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Ordnen: </w:t>
            </w:r>
            <w:r>
              <w:rPr>
                <w:color w:val="000000"/>
                <w:sz w:val="19"/>
                <w:szCs w:val="19"/>
              </w:rPr>
              <w:t>Die Schüler vergleichen, ordnen und runden Ergebnisse von rationalen Zahlen.</w:t>
            </w:r>
          </w:p>
          <w:p w:rsidR="00454AFC" w:rsidRDefault="006722D1">
            <w:pPr>
              <w:rPr>
                <w:color w:val="000000"/>
                <w:sz w:val="19"/>
                <w:szCs w:val="19"/>
              </w:rPr>
            </w:pPr>
            <w:r>
              <w:rPr>
                <w:b/>
                <w:bCs/>
                <w:color w:val="000000"/>
                <w:sz w:val="19"/>
                <w:szCs w:val="19"/>
              </w:rPr>
              <w:t xml:space="preserve">Operieren: </w:t>
            </w:r>
            <w:r>
              <w:rPr>
                <w:color w:val="000000"/>
                <w:sz w:val="19"/>
                <w:szCs w:val="19"/>
              </w:rPr>
              <w:t>Die Schüler  führen die Grundrechenarten</w:t>
            </w:r>
          </w:p>
          <w:p w:rsidR="00454AFC" w:rsidRDefault="006722D1">
            <w:pPr>
              <w:rPr>
                <w:color w:val="000000"/>
                <w:sz w:val="19"/>
                <w:szCs w:val="19"/>
              </w:rPr>
            </w:pPr>
            <w:r>
              <w:rPr>
                <w:color w:val="000000"/>
                <w:sz w:val="19"/>
                <w:szCs w:val="19"/>
              </w:rPr>
              <w:t xml:space="preserve">für rationale Zahlen aus. </w:t>
            </w:r>
          </w:p>
          <w:p w:rsidR="00454AFC" w:rsidRDefault="006722D1">
            <w:pPr>
              <w:rPr>
                <w:color w:val="000000"/>
                <w:sz w:val="19"/>
                <w:szCs w:val="19"/>
              </w:rPr>
            </w:pPr>
            <w:r>
              <w:rPr>
                <w:b/>
                <w:bCs/>
                <w:color w:val="000000"/>
                <w:sz w:val="19"/>
                <w:szCs w:val="19"/>
              </w:rPr>
              <w:t xml:space="preserve">Anwenden: </w:t>
            </w:r>
            <w:r>
              <w:rPr>
                <w:color w:val="000000"/>
                <w:sz w:val="19"/>
                <w:szCs w:val="19"/>
              </w:rPr>
              <w:t>Die Schüler  berechnen Terme unter Ausnutzung von Rechenvorteilen, nutzen Überschlag und Probe zur Kontrolle von Ergebnissen; sie wenden algebraische Gesetze an.</w:t>
            </w: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672576" behindDoc="0" locked="0" layoutInCell="1" allowOverlap="1" wp14:anchorId="7DDE1CCC" wp14:editId="4D03B818">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211" name="Bild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rationale Zahlen im Koordinatensystem dar.</w:t>
            </w:r>
          </w:p>
          <w:p w:rsidR="00454AFC" w:rsidRDefault="006722D1">
            <w:pPr>
              <w:rPr>
                <w:color w:val="000000"/>
                <w:sz w:val="19"/>
                <w:szCs w:val="19"/>
              </w:rPr>
            </w:pPr>
            <w:r>
              <w:rPr>
                <w:b/>
                <w:bCs/>
                <w:color w:val="000000"/>
                <w:sz w:val="19"/>
                <w:szCs w:val="19"/>
              </w:rPr>
              <w:t xml:space="preserve">Interpretieren: </w:t>
            </w:r>
            <w:r>
              <w:rPr>
                <w:color w:val="000000"/>
                <w:sz w:val="19"/>
                <w:szCs w:val="19"/>
              </w:rPr>
              <w:t>Die Schüler  interpretieren Terme und algebraische Gesetze mithilfe von Darstellungen im Koordinatensystem.</w:t>
            </w:r>
          </w:p>
          <w:p w:rsidR="00454AFC" w:rsidRDefault="00454AFC">
            <w:pPr>
              <w:jc w:val="both"/>
              <w:rPr>
                <w:iCs/>
              </w:rPr>
            </w:pPr>
          </w:p>
          <w:p w:rsidR="00454AFC" w:rsidRDefault="00873C10">
            <w:pPr>
              <w:jc w:val="both"/>
              <w:rPr>
                <w:iCs/>
              </w:rPr>
            </w:pPr>
            <w:r>
              <w:rPr>
                <w:noProof/>
                <w:lang w:eastAsia="de-DE"/>
              </w:rPr>
              <w:drawing>
                <wp:anchor distT="0" distB="0" distL="114300" distR="114300" simplePos="0" relativeHeight="251674624" behindDoc="0" locked="0" layoutInCell="1" allowOverlap="1" wp14:anchorId="22BA3F78" wp14:editId="5E21B4C3">
                  <wp:simplePos x="0" y="0"/>
                  <wp:positionH relativeFrom="column">
                    <wp:posOffset>-65405</wp:posOffset>
                  </wp:positionH>
                  <wp:positionV relativeFrom="paragraph">
                    <wp:posOffset>95885</wp:posOffset>
                  </wp:positionV>
                  <wp:extent cx="518795" cy="501015"/>
                  <wp:effectExtent l="0" t="0" r="0" b="0"/>
                  <wp:wrapTight wrapText="bothSides">
                    <wp:wrapPolygon edited="0">
                      <wp:start x="0" y="0"/>
                      <wp:lineTo x="0" y="20532"/>
                      <wp:lineTo x="20622" y="20532"/>
                      <wp:lineTo x="20622" y="0"/>
                      <wp:lineTo x="0" y="0"/>
                    </wp:wrapPolygon>
                  </wp:wrapTight>
                  <wp:docPr id="213" name="Bild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Geometrie</w:t>
            </w:r>
          </w:p>
          <w:p w:rsidR="00454AFC" w:rsidRDefault="006722D1">
            <w:pPr>
              <w:rPr>
                <w:color w:val="000000"/>
                <w:sz w:val="19"/>
                <w:szCs w:val="19"/>
              </w:rPr>
            </w:pPr>
            <w:r>
              <w:rPr>
                <w:b/>
                <w:bCs/>
                <w:color w:val="000000"/>
                <w:sz w:val="19"/>
                <w:szCs w:val="19"/>
              </w:rPr>
              <w:t xml:space="preserve">Anwenden: </w:t>
            </w:r>
            <w:r>
              <w:rPr>
                <w:color w:val="000000"/>
                <w:sz w:val="19"/>
                <w:szCs w:val="19"/>
              </w:rPr>
              <w:t>Die Schüler  erfassen und begründen die Vorzeichen- und Rechenregeln als geometrische Operationen für Pfeile.</w:t>
            </w:r>
          </w:p>
          <w:p w:rsidR="00454AFC" w:rsidRDefault="00454AFC">
            <w:pPr>
              <w:jc w:val="both"/>
              <w:rPr>
                <w:iCs/>
                <w:sz w:val="20"/>
              </w:rPr>
            </w:pPr>
          </w:p>
          <w:p w:rsidR="00454AFC" w:rsidRDefault="00454AFC">
            <w:pPr>
              <w:jc w:val="both"/>
              <w:rPr>
                <w:iCs/>
              </w:rPr>
            </w:pPr>
          </w:p>
          <w:p w:rsidR="00454AFC" w:rsidRDefault="00454AFC">
            <w:pPr>
              <w:jc w:val="both"/>
              <w:rPr>
                <w:iCs/>
                <w:sz w:val="20"/>
              </w:rPr>
            </w:pPr>
          </w:p>
          <w:p w:rsidR="00454AFC" w:rsidRDefault="00454AFC">
            <w:pPr>
              <w:jc w:val="both"/>
              <w:rPr>
                <w:iCs/>
                <w:sz w:val="20"/>
              </w:rPr>
            </w:pPr>
          </w:p>
          <w:p w:rsidR="00454AFC" w:rsidRDefault="00454AFC">
            <w:pPr>
              <w:jc w:val="both"/>
              <w:rPr>
                <w:iCs/>
                <w:sz w:val="20"/>
              </w:rPr>
            </w:pPr>
          </w:p>
          <w:p w:rsidR="00454AFC" w:rsidRDefault="00454AFC">
            <w:pPr>
              <w:jc w:val="both"/>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t>Argumentieren/Kommunizieren</w:t>
            </w:r>
            <w:r w:rsidR="00873C10">
              <w:rPr>
                <w:noProof/>
                <w:lang w:eastAsia="de-DE"/>
              </w:rPr>
              <w:drawing>
                <wp:anchor distT="0" distB="0" distL="114300" distR="114300" simplePos="0" relativeHeight="251676672" behindDoc="0" locked="0" layoutInCell="1" allowOverlap="1" wp14:anchorId="4E207255" wp14:editId="4DCF0A62">
                  <wp:simplePos x="0" y="0"/>
                  <wp:positionH relativeFrom="column">
                    <wp:posOffset>48895</wp:posOffset>
                  </wp:positionH>
                  <wp:positionV relativeFrom="paragraph">
                    <wp:posOffset>90805</wp:posOffset>
                  </wp:positionV>
                  <wp:extent cx="518795" cy="536575"/>
                  <wp:effectExtent l="0" t="0" r="0" b="0"/>
                  <wp:wrapTight wrapText="bothSides">
                    <wp:wrapPolygon edited="0">
                      <wp:start x="0" y="0"/>
                      <wp:lineTo x="0" y="20705"/>
                      <wp:lineTo x="20622" y="20705"/>
                      <wp:lineTo x="20622" y="0"/>
                      <wp:lineTo x="0" y="0"/>
                    </wp:wrapPolygon>
                  </wp:wrapTight>
                  <wp:docPr id="215"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Lesen: </w:t>
            </w:r>
            <w:r>
              <w:rPr>
                <w:color w:val="000000"/>
                <w:sz w:val="19"/>
                <w:szCs w:val="19"/>
              </w:rPr>
              <w:t>Die Schüler wenden ihre bisher erworbenen Fähigkeiten an, um</w:t>
            </w:r>
          </w:p>
          <w:p w:rsidR="00454AFC" w:rsidRDefault="006722D1">
            <w:pPr>
              <w:rPr>
                <w:color w:val="000000"/>
                <w:sz w:val="19"/>
                <w:szCs w:val="19"/>
              </w:rPr>
            </w:pPr>
            <w:r>
              <w:rPr>
                <w:color w:val="000000"/>
                <w:sz w:val="19"/>
                <w:szCs w:val="19"/>
              </w:rPr>
              <w:t>Informationen aus einfachen Texten und Bildern zu entnehmen.</w:t>
            </w:r>
          </w:p>
          <w:p w:rsidR="00454AFC" w:rsidRDefault="006722D1">
            <w:pPr>
              <w:rPr>
                <w:color w:val="000000"/>
                <w:sz w:val="19"/>
                <w:szCs w:val="19"/>
              </w:rPr>
            </w:pPr>
            <w:r>
              <w:rPr>
                <w:b/>
                <w:bCs/>
                <w:color w:val="000000"/>
                <w:sz w:val="19"/>
                <w:szCs w:val="19"/>
              </w:rPr>
              <w:t xml:space="preserve">Verbalisieren: </w:t>
            </w:r>
            <w:r>
              <w:rPr>
                <w:color w:val="000000"/>
                <w:sz w:val="19"/>
                <w:szCs w:val="19"/>
              </w:rPr>
              <w:t>Die Schüler werden in den Übungsaufgaben durchgängig</w:t>
            </w:r>
          </w:p>
          <w:p w:rsidR="00454AFC" w:rsidRDefault="006722D1">
            <w:pPr>
              <w:rPr>
                <w:color w:val="000000"/>
                <w:sz w:val="19"/>
                <w:szCs w:val="19"/>
              </w:rPr>
            </w:pPr>
            <w:r>
              <w:rPr>
                <w:color w:val="000000"/>
                <w:sz w:val="19"/>
                <w:szCs w:val="19"/>
              </w:rPr>
              <w:t>angehalten, schriftliche Stellungnahmen  zu formulieren.</w:t>
            </w:r>
          </w:p>
          <w:p w:rsidR="00454AFC" w:rsidRDefault="006722D1">
            <w:pPr>
              <w:rPr>
                <w:color w:val="000000"/>
                <w:sz w:val="19"/>
                <w:szCs w:val="19"/>
              </w:rPr>
            </w:pPr>
            <w:r>
              <w:rPr>
                <w:b/>
                <w:bCs/>
                <w:color w:val="000000"/>
                <w:sz w:val="19"/>
                <w:szCs w:val="19"/>
              </w:rPr>
              <w:t xml:space="preserve">Kommunizieren: </w:t>
            </w:r>
            <w:r>
              <w:rPr>
                <w:color w:val="000000"/>
                <w:sz w:val="19"/>
                <w:szCs w:val="19"/>
              </w:rPr>
              <w:t>Eine Vielzahl von Übungsaufgaben ist ausgewiesen für Partner-</w:t>
            </w:r>
          </w:p>
          <w:p w:rsidR="00454AFC" w:rsidRDefault="006722D1">
            <w:pPr>
              <w:rPr>
                <w:color w:val="000000"/>
                <w:sz w:val="19"/>
                <w:szCs w:val="19"/>
              </w:rPr>
            </w:pPr>
            <w:r>
              <w:rPr>
                <w:color w:val="000000"/>
                <w:sz w:val="19"/>
                <w:szCs w:val="19"/>
              </w:rPr>
              <w:t>und Teamarbeit. Aufgaben mit verschiedenen Lösungswegen und Fehlern motivieren die Schüler zum Gespräch über Mathematik.</w:t>
            </w:r>
          </w:p>
          <w:p w:rsidR="00454AFC" w:rsidRDefault="006722D1">
            <w:pPr>
              <w:rPr>
                <w:color w:val="000000"/>
                <w:sz w:val="19"/>
                <w:szCs w:val="19"/>
              </w:rPr>
            </w:pPr>
            <w:r>
              <w:rPr>
                <w:b/>
                <w:bCs/>
                <w:color w:val="000000"/>
                <w:sz w:val="19"/>
                <w:szCs w:val="19"/>
              </w:rPr>
              <w:t xml:space="preserve">Präsentieren: </w:t>
            </w:r>
            <w:r>
              <w:rPr>
                <w:color w:val="000000"/>
                <w:sz w:val="19"/>
                <w:szCs w:val="19"/>
              </w:rPr>
              <w:t>Die Schüler erläutern ihren Mitschülern eigene Ergebnisse, fertigen Plakate dazu an.</w:t>
            </w:r>
          </w:p>
          <w:p w:rsidR="00454AFC" w:rsidRDefault="006722D1">
            <w:pPr>
              <w:rPr>
                <w:color w:val="000000"/>
                <w:sz w:val="19"/>
                <w:szCs w:val="19"/>
              </w:rPr>
            </w:pPr>
            <w:r>
              <w:rPr>
                <w:b/>
                <w:bCs/>
                <w:color w:val="000000"/>
                <w:sz w:val="19"/>
                <w:szCs w:val="19"/>
              </w:rPr>
              <w:t xml:space="preserve">Vernetzen: </w:t>
            </w:r>
            <w:r>
              <w:rPr>
                <w:color w:val="000000"/>
                <w:sz w:val="19"/>
                <w:szCs w:val="19"/>
              </w:rPr>
              <w:t>Die Schüler stellen Beziehungen zwischen der Darstellung von rationalen Zahlen als Brüche und als Dezimalbrüche.</w:t>
            </w:r>
          </w:p>
          <w:p w:rsidR="00454AFC" w:rsidRDefault="006722D1">
            <w:pPr>
              <w:rPr>
                <w:color w:val="000000"/>
                <w:sz w:val="19"/>
                <w:szCs w:val="19"/>
              </w:rPr>
            </w:pPr>
            <w:r>
              <w:rPr>
                <w:b/>
                <w:bCs/>
                <w:color w:val="000000"/>
                <w:sz w:val="19"/>
                <w:szCs w:val="19"/>
              </w:rPr>
              <w:t xml:space="preserve">Begründen: </w:t>
            </w:r>
            <w:r>
              <w:rPr>
                <w:color w:val="000000"/>
                <w:sz w:val="19"/>
                <w:szCs w:val="19"/>
              </w:rPr>
              <w:t>Die Schüler beschreiben mathematische Beobachtungen, finden Beispiele und Gegenbeispiele. In einfachen Fällen geben sie auch Begründungen.</w:t>
            </w:r>
          </w:p>
          <w:p w:rsidR="00454AFC" w:rsidRDefault="00873C10">
            <w:pPr>
              <w:jc w:val="both"/>
              <w:rPr>
                <w:b/>
                <w:bCs/>
                <w:iCs/>
                <w:sz w:val="20"/>
              </w:rPr>
            </w:pPr>
            <w:r>
              <w:rPr>
                <w:noProof/>
                <w:lang w:eastAsia="de-DE"/>
              </w:rPr>
              <w:drawing>
                <wp:anchor distT="0" distB="0" distL="114300" distR="114300" simplePos="0" relativeHeight="251678720" behindDoc="0" locked="0" layoutInCell="1" allowOverlap="1" wp14:anchorId="1ACE33D6" wp14:editId="73A7513C">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217" name="Bild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color w:val="000000"/>
                <w:sz w:val="19"/>
                <w:szCs w:val="19"/>
              </w:rPr>
            </w:pPr>
            <w:r>
              <w:rPr>
                <w:b/>
                <w:bCs/>
                <w:color w:val="000000"/>
                <w:sz w:val="19"/>
                <w:szCs w:val="19"/>
              </w:rPr>
              <w:t xml:space="preserve">Erkunden: </w:t>
            </w:r>
            <w:r>
              <w:rPr>
                <w:color w:val="000000"/>
                <w:sz w:val="19"/>
                <w:szCs w:val="19"/>
              </w:rPr>
              <w:t>Offene Aufgaben ermuntern zu eigenen mathematischen Fragestellungen.</w:t>
            </w:r>
          </w:p>
          <w:p w:rsidR="00454AFC" w:rsidRDefault="006722D1">
            <w:pPr>
              <w:rPr>
                <w:color w:val="000000"/>
                <w:sz w:val="19"/>
                <w:szCs w:val="19"/>
              </w:rPr>
            </w:pPr>
            <w:r>
              <w:rPr>
                <w:b/>
                <w:bCs/>
                <w:color w:val="000000"/>
                <w:sz w:val="19"/>
                <w:szCs w:val="19"/>
              </w:rPr>
              <w:t xml:space="preserve">Lösen: </w:t>
            </w:r>
            <w:r>
              <w:rPr>
                <w:color w:val="000000"/>
                <w:sz w:val="19"/>
                <w:szCs w:val="19"/>
              </w:rPr>
              <w:t>Die Schüler beschreiben ihre Vorgehensweise zur Lösung von Problemen.</w:t>
            </w:r>
          </w:p>
          <w:p w:rsidR="00454AFC" w:rsidRDefault="006722D1">
            <w:pPr>
              <w:rPr>
                <w:color w:val="000000"/>
                <w:sz w:val="19"/>
                <w:szCs w:val="19"/>
              </w:rPr>
            </w:pPr>
            <w:r>
              <w:rPr>
                <w:b/>
                <w:bCs/>
                <w:color w:val="000000"/>
                <w:sz w:val="19"/>
                <w:szCs w:val="19"/>
              </w:rPr>
              <w:t xml:space="preserve">Reflektieren: </w:t>
            </w:r>
            <w:r>
              <w:rPr>
                <w:color w:val="000000"/>
                <w:sz w:val="19"/>
                <w:szCs w:val="19"/>
              </w:rPr>
              <w:t xml:space="preserve">Die Schüler werden stets angehalten, Ergebnisse in Bezug auf die Problemstellung zu deuten </w:t>
            </w:r>
            <w:r>
              <w:rPr>
                <w:color w:val="000000"/>
                <w:sz w:val="19"/>
                <w:szCs w:val="19"/>
              </w:rPr>
              <w:lastRenderedPageBreak/>
              <w:t>und zu veranschaulichen.</w:t>
            </w:r>
          </w:p>
          <w:p w:rsidR="00454AFC" w:rsidRDefault="00873C10">
            <w:pPr>
              <w:jc w:val="both"/>
              <w:rPr>
                <w:b/>
                <w:bCs/>
                <w:iCs/>
                <w:sz w:val="20"/>
              </w:rPr>
            </w:pPr>
            <w:r>
              <w:rPr>
                <w:noProof/>
                <w:lang w:eastAsia="de-DE"/>
              </w:rPr>
              <w:drawing>
                <wp:anchor distT="0" distB="0" distL="114300" distR="114300" simplePos="0" relativeHeight="251680768" behindDoc="0" locked="0" layoutInCell="1" allowOverlap="1" wp14:anchorId="74E46959" wp14:editId="79AA7397">
                  <wp:simplePos x="0" y="0"/>
                  <wp:positionH relativeFrom="column">
                    <wp:posOffset>-65405</wp:posOffset>
                  </wp:positionH>
                  <wp:positionV relativeFrom="paragraph">
                    <wp:posOffset>118745</wp:posOffset>
                  </wp:positionV>
                  <wp:extent cx="518795" cy="536575"/>
                  <wp:effectExtent l="0" t="0" r="0" b="0"/>
                  <wp:wrapTight wrapText="bothSides">
                    <wp:wrapPolygon edited="0">
                      <wp:start x="0" y="0"/>
                      <wp:lineTo x="0" y="20705"/>
                      <wp:lineTo x="20622" y="20705"/>
                      <wp:lineTo x="20622" y="0"/>
                      <wp:lineTo x="0" y="0"/>
                    </wp:wrapPolygon>
                  </wp:wrapTight>
                  <wp:docPr id="219" name="Bild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Modellieren</w:t>
            </w:r>
          </w:p>
          <w:p w:rsidR="00454AFC" w:rsidRDefault="006722D1">
            <w:pPr>
              <w:rPr>
                <w:color w:val="000000"/>
                <w:sz w:val="19"/>
                <w:szCs w:val="19"/>
              </w:rPr>
            </w:pPr>
            <w:r>
              <w:rPr>
                <w:b/>
                <w:bCs/>
                <w:color w:val="000000"/>
                <w:sz w:val="19"/>
                <w:szCs w:val="19"/>
              </w:rPr>
              <w:t>Mathematisieren</w:t>
            </w:r>
            <w:r>
              <w:rPr>
                <w:color w:val="000000"/>
                <w:sz w:val="19"/>
                <w:szCs w:val="19"/>
              </w:rPr>
              <w:t>: Die Schüler übersetzen einfache Realsituationen in mathematische Modelle.</w:t>
            </w:r>
          </w:p>
          <w:p w:rsidR="00454AFC" w:rsidRDefault="006722D1">
            <w:pPr>
              <w:rPr>
                <w:color w:val="000000"/>
                <w:sz w:val="19"/>
                <w:szCs w:val="19"/>
              </w:rPr>
            </w:pPr>
            <w:r>
              <w:rPr>
                <w:b/>
                <w:bCs/>
                <w:color w:val="000000"/>
                <w:sz w:val="19"/>
                <w:szCs w:val="19"/>
              </w:rPr>
              <w:t xml:space="preserve">Validieren: </w:t>
            </w:r>
            <w:r>
              <w:rPr>
                <w:color w:val="000000"/>
                <w:sz w:val="19"/>
                <w:szCs w:val="19"/>
              </w:rPr>
              <w:t>Die Schüler kontrollieren erhaltene Ergebnisse an der behandelten Realsituation.</w:t>
            </w:r>
          </w:p>
          <w:p w:rsidR="00454AFC" w:rsidRDefault="006722D1">
            <w:pPr>
              <w:rPr>
                <w:color w:val="000000"/>
                <w:sz w:val="19"/>
                <w:szCs w:val="19"/>
              </w:rPr>
            </w:pPr>
            <w:r>
              <w:rPr>
                <w:b/>
                <w:bCs/>
                <w:color w:val="000000"/>
                <w:sz w:val="19"/>
                <w:szCs w:val="19"/>
              </w:rPr>
              <w:t xml:space="preserve">Realisieren: </w:t>
            </w:r>
            <w:r>
              <w:rPr>
                <w:color w:val="000000"/>
                <w:sz w:val="19"/>
                <w:szCs w:val="19"/>
              </w:rPr>
              <w:t>Die Schüler finden Realsituationen zu negativen und positiven rationalen Zahlen.</w:t>
            </w:r>
          </w:p>
          <w:p w:rsidR="00454AFC" w:rsidRDefault="00454AFC">
            <w:pPr>
              <w:rPr>
                <w:color w:val="000000"/>
                <w:sz w:val="19"/>
                <w:szCs w:val="19"/>
              </w:rPr>
            </w:pPr>
          </w:p>
          <w:p w:rsidR="00454AFC" w:rsidRDefault="006722D1">
            <w:pPr>
              <w:rPr>
                <w:b/>
                <w:bCs/>
                <w:color w:val="000000"/>
                <w:sz w:val="23"/>
                <w:szCs w:val="23"/>
              </w:rPr>
            </w:pPr>
            <w:r>
              <w:rPr>
                <w:b/>
                <w:bCs/>
                <w:color w:val="000000"/>
                <w:sz w:val="23"/>
                <w:szCs w:val="23"/>
              </w:rPr>
              <w:t>Werkzeuge</w:t>
            </w:r>
          </w:p>
          <w:p w:rsidR="00454AFC" w:rsidRDefault="006722D1">
            <w:pPr>
              <w:rPr>
                <w:color w:val="000000"/>
                <w:sz w:val="19"/>
                <w:szCs w:val="19"/>
              </w:rPr>
            </w:pPr>
            <w:r>
              <w:rPr>
                <w:b/>
                <w:bCs/>
                <w:color w:val="000000"/>
                <w:sz w:val="19"/>
                <w:szCs w:val="19"/>
              </w:rPr>
              <w:t xml:space="preserve">Erkunden: </w:t>
            </w:r>
            <w:r>
              <w:rPr>
                <w:color w:val="000000"/>
                <w:sz w:val="19"/>
                <w:szCs w:val="19"/>
              </w:rPr>
              <w:t>Die Schüler benutzen Taschenrechner zum Erkunden des Aufbaus von Termen und zur Anwendung algebraischer Gesetze.</w:t>
            </w:r>
          </w:p>
          <w:p w:rsidR="00454AFC" w:rsidRDefault="006722D1">
            <w:pPr>
              <w:rPr>
                <w:color w:val="000000"/>
                <w:sz w:val="19"/>
                <w:szCs w:val="19"/>
              </w:rPr>
            </w:pPr>
            <w:r>
              <w:rPr>
                <w:b/>
                <w:bCs/>
                <w:color w:val="000000"/>
                <w:sz w:val="19"/>
                <w:szCs w:val="19"/>
              </w:rPr>
              <w:t xml:space="preserve">Darstellen: </w:t>
            </w:r>
            <w:r>
              <w:t>Die Schüler stellen Ergebnisse im Heft, an der Tafel und auf Plakaten dar.</w:t>
            </w:r>
            <w:r w:rsidR="00873C10">
              <w:rPr>
                <w:noProof/>
                <w:lang w:eastAsia="de-DE"/>
              </w:rPr>
              <w:drawing>
                <wp:anchor distT="0" distB="0" distL="114300" distR="114300" simplePos="0" relativeHeight="251682816" behindDoc="0" locked="0" layoutInCell="1" allowOverlap="1" wp14:anchorId="1B21563A" wp14:editId="68F5B7F9">
                  <wp:simplePos x="0" y="0"/>
                  <wp:positionH relativeFrom="column">
                    <wp:posOffset>-65405</wp:posOffset>
                  </wp:positionH>
                  <wp:positionV relativeFrom="paragraph">
                    <wp:posOffset>-438150</wp:posOffset>
                  </wp:positionV>
                  <wp:extent cx="518795" cy="604520"/>
                  <wp:effectExtent l="0" t="0" r="0" b="5080"/>
                  <wp:wrapTight wrapText="bothSides">
                    <wp:wrapPolygon edited="0">
                      <wp:start x="0" y="0"/>
                      <wp:lineTo x="0" y="21101"/>
                      <wp:lineTo x="20622" y="21101"/>
                      <wp:lineTo x="20622" y="0"/>
                      <wp:lineTo x="0" y="0"/>
                    </wp:wrapPolygon>
                  </wp:wrapTight>
                  <wp:docPr id="221" name="Bild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color w:val="000000"/>
                <w:sz w:val="19"/>
                <w:szCs w:val="19"/>
              </w:rPr>
            </w:pPr>
            <w:r>
              <w:rPr>
                <w:b/>
                <w:bCs/>
                <w:color w:val="000000"/>
                <w:sz w:val="19"/>
                <w:szCs w:val="19"/>
              </w:rPr>
              <w:t xml:space="preserve">Recherchieren: </w:t>
            </w:r>
            <w:r>
              <w:rPr>
                <w:color w:val="000000"/>
                <w:sz w:val="19"/>
                <w:szCs w:val="19"/>
              </w:rPr>
              <w:t>Die Schüler schlagen im Schulbuch und eigenen Heft nach.</w:t>
            </w:r>
          </w:p>
        </w:tc>
      </w:tr>
    </w:tbl>
    <w:p w:rsidR="00454AFC" w:rsidRDefault="00454AFC"/>
    <w:p w:rsidR="00454AFC" w:rsidRDefault="00454AFC"/>
    <w:p w:rsidR="00C75FCD" w:rsidRDefault="00C75FCD"/>
    <w:p w:rsidR="00C75FCD" w:rsidRDefault="00C75FCD"/>
    <w:p w:rsidR="00454AFC" w:rsidRDefault="00454AFC">
      <w:pPr>
        <w:spacing w:after="0" w:line="100" w:lineRule="atLeast"/>
      </w:pPr>
    </w:p>
    <w:tbl>
      <w:tblPr>
        <w:tblW w:w="0" w:type="auto"/>
        <w:tblInd w:w="-432" w:type="dxa"/>
        <w:tblLayout w:type="fixed"/>
        <w:tblLook w:val="0000" w:firstRow="0" w:lastRow="0" w:firstColumn="0" w:lastColumn="0" w:noHBand="0" w:noVBand="0"/>
      </w:tblPr>
      <w:tblGrid>
        <w:gridCol w:w="2879"/>
        <w:gridCol w:w="7561"/>
        <w:gridCol w:w="5220"/>
      </w:tblGrid>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5. Zufall und Wahrscheinlichkeit</w:t>
            </w:r>
          </w:p>
          <w:p w:rsidR="00454AFC" w:rsidRDefault="00454AFC">
            <w:pPr>
              <w:rPr>
                <w:b/>
                <w:bCs/>
                <w:color w:val="000000"/>
              </w:rPr>
            </w:pPr>
          </w:p>
          <w:p w:rsidR="00454AFC" w:rsidRDefault="006722D1">
            <w:pPr>
              <w:rPr>
                <w:color w:val="000000"/>
              </w:rPr>
            </w:pPr>
            <w:r>
              <w:rPr>
                <w:color w:val="000000"/>
              </w:rPr>
              <w:t>Zufallsexperimente –</w:t>
            </w:r>
          </w:p>
          <w:p w:rsidR="00454AFC" w:rsidRDefault="006722D1">
            <w:pPr>
              <w:rPr>
                <w:color w:val="000000"/>
              </w:rPr>
            </w:pPr>
            <w:r>
              <w:rPr>
                <w:color w:val="000000"/>
              </w:rPr>
              <w:t>Laplace-Experimente</w:t>
            </w:r>
          </w:p>
          <w:p w:rsidR="00454AFC" w:rsidRDefault="00454AFC">
            <w:pPr>
              <w:rPr>
                <w:color w:val="000000"/>
              </w:rPr>
            </w:pPr>
          </w:p>
          <w:p w:rsidR="00454AFC" w:rsidRDefault="006722D1">
            <w:pPr>
              <w:rPr>
                <w:color w:val="000000"/>
              </w:rPr>
            </w:pPr>
            <w:r>
              <w:rPr>
                <w:color w:val="000000"/>
              </w:rPr>
              <w:t>Näherungsweises</w:t>
            </w:r>
          </w:p>
          <w:p w:rsidR="00454AFC" w:rsidRDefault="006722D1">
            <w:pPr>
              <w:rPr>
                <w:color w:val="000000"/>
              </w:rPr>
            </w:pPr>
            <w:r>
              <w:rPr>
                <w:color w:val="000000"/>
              </w:rPr>
              <w:t>Bestimmen von Wahrscheinlichkeiten</w:t>
            </w:r>
          </w:p>
          <w:p w:rsidR="00454AFC" w:rsidRDefault="00454AFC">
            <w:pPr>
              <w:rPr>
                <w:color w:val="000000"/>
              </w:rPr>
            </w:pPr>
          </w:p>
          <w:p w:rsidR="00454AFC" w:rsidRDefault="006722D1">
            <w:pPr>
              <w:rPr>
                <w:color w:val="000000"/>
              </w:rPr>
            </w:pPr>
            <w:r>
              <w:rPr>
                <w:color w:val="000000"/>
              </w:rPr>
              <w:t>Ereignisse und ihre Wahrscheinlichkeiten</w:t>
            </w:r>
          </w:p>
          <w:p w:rsidR="00454AFC" w:rsidRDefault="00454AFC">
            <w:pPr>
              <w:rPr>
                <w:color w:val="000000"/>
              </w:rPr>
            </w:pPr>
          </w:p>
          <w:p w:rsidR="00454AFC" w:rsidRDefault="006722D1">
            <w:pPr>
              <w:rPr>
                <w:color w:val="000000"/>
              </w:rPr>
            </w:pPr>
            <w:r>
              <w:rPr>
                <w:color w:val="000000"/>
              </w:rPr>
              <w:t>Bestimmen von Wahrscheinlichkeiten</w:t>
            </w:r>
          </w:p>
          <w:p w:rsidR="00454AFC" w:rsidRDefault="006722D1">
            <w:pPr>
              <w:rPr>
                <w:color w:val="000000"/>
              </w:rPr>
            </w:pPr>
            <w:r>
              <w:rPr>
                <w:color w:val="000000"/>
              </w:rPr>
              <w:t>durch Simulation</w:t>
            </w:r>
          </w:p>
          <w:p w:rsidR="00454AFC" w:rsidRDefault="00454AFC">
            <w:pPr>
              <w:rPr>
                <w:color w:val="000000"/>
                <w:sz w:val="19"/>
                <w:szCs w:val="19"/>
              </w:rPr>
            </w:pPr>
          </w:p>
          <w:p w:rsidR="00454AFC" w:rsidRDefault="006722D1">
            <w:pPr>
              <w:rPr>
                <w:b/>
                <w:color w:val="000000"/>
              </w:rPr>
            </w:pPr>
            <w:r>
              <w:rPr>
                <w:b/>
                <w:color w:val="000000"/>
              </w:rPr>
              <w:t>Zeitdauer:</w:t>
            </w:r>
          </w:p>
          <w:p w:rsidR="00454AFC" w:rsidRDefault="006722D1">
            <w:pPr>
              <w:rPr>
                <w:b/>
                <w:color w:val="000000"/>
              </w:rPr>
            </w:pPr>
            <w:r>
              <w:rPr>
                <w:b/>
                <w:color w:val="000000"/>
              </w:rPr>
              <w:t>Ca. 2 Wochen</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684864"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223" name="Bild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die Entwicklung der relativen Häufigkeiten im Koordinatensystem dar.</w:t>
            </w:r>
          </w:p>
          <w:p w:rsidR="00454AFC" w:rsidRDefault="006722D1">
            <w:pPr>
              <w:rPr>
                <w:color w:val="000000"/>
                <w:sz w:val="19"/>
                <w:szCs w:val="19"/>
              </w:rPr>
            </w:pPr>
            <w:r>
              <w:rPr>
                <w:b/>
                <w:bCs/>
                <w:color w:val="000000"/>
                <w:sz w:val="19"/>
                <w:szCs w:val="19"/>
              </w:rPr>
              <w:t xml:space="preserve">Interpretieren: </w:t>
            </w:r>
            <w:r>
              <w:rPr>
                <w:color w:val="000000"/>
                <w:sz w:val="19"/>
                <w:szCs w:val="19"/>
              </w:rPr>
              <w:t>Die Schüler entnehmen Informationen</w:t>
            </w:r>
          </w:p>
          <w:p w:rsidR="00454AFC" w:rsidRDefault="006722D1">
            <w:pPr>
              <w:rPr>
                <w:color w:val="000000"/>
                <w:sz w:val="19"/>
                <w:szCs w:val="19"/>
              </w:rPr>
            </w:pPr>
            <w:r>
              <w:rPr>
                <w:color w:val="000000"/>
                <w:sz w:val="19"/>
                <w:szCs w:val="19"/>
              </w:rPr>
              <w:t>zu Sachzusammenhängen aus Diagrammen.</w:t>
            </w:r>
          </w:p>
          <w:p w:rsidR="00454AFC" w:rsidRDefault="00454AFC">
            <w:pPr>
              <w:spacing w:after="120"/>
              <w:jc w:val="both"/>
              <w:rPr>
                <w:b/>
                <w:bCs/>
                <w:iCs/>
              </w:rPr>
            </w:pPr>
          </w:p>
          <w:p w:rsidR="00454AFC" w:rsidRDefault="00873C10">
            <w:pPr>
              <w:jc w:val="both"/>
              <w:rPr>
                <w:iCs/>
              </w:rPr>
            </w:pPr>
            <w:r>
              <w:rPr>
                <w:noProof/>
                <w:lang w:eastAsia="de-DE"/>
              </w:rPr>
              <w:drawing>
                <wp:anchor distT="0" distB="0" distL="114300" distR="114300" simplePos="0" relativeHeight="251686912" behindDoc="0" locked="0" layoutInCell="1" allowOverlap="1">
                  <wp:simplePos x="0" y="0"/>
                  <wp:positionH relativeFrom="column">
                    <wp:posOffset>-65405</wp:posOffset>
                  </wp:positionH>
                  <wp:positionV relativeFrom="paragraph">
                    <wp:posOffset>95885</wp:posOffset>
                  </wp:positionV>
                  <wp:extent cx="518795" cy="501015"/>
                  <wp:effectExtent l="0" t="0" r="0" b="0"/>
                  <wp:wrapTight wrapText="bothSides">
                    <wp:wrapPolygon edited="0">
                      <wp:start x="0" y="0"/>
                      <wp:lineTo x="0" y="20532"/>
                      <wp:lineTo x="20622" y="20532"/>
                      <wp:lineTo x="20622" y="0"/>
                      <wp:lineTo x="0" y="0"/>
                    </wp:wrapPolygon>
                  </wp:wrapTight>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iCs/>
              </w:rPr>
              <w:t>Geometrie</w:t>
            </w:r>
            <w:r>
              <w:rPr>
                <w:b/>
                <w:bCs/>
                <w:color w:val="000000"/>
                <w:sz w:val="19"/>
                <w:szCs w:val="19"/>
              </w:rPr>
              <w:t xml:space="preserve"> Erfassen: </w:t>
            </w:r>
            <w:r>
              <w:rPr>
                <w:color w:val="000000"/>
                <w:sz w:val="19"/>
                <w:szCs w:val="19"/>
              </w:rPr>
              <w:t>Die Schüler charakterisieren einfache geometrische Körper als Zufallsgeräte von Laplace-</w:t>
            </w:r>
          </w:p>
          <w:p w:rsidR="00454AFC" w:rsidRDefault="006722D1">
            <w:pPr>
              <w:rPr>
                <w:color w:val="000000"/>
                <w:sz w:val="19"/>
                <w:szCs w:val="19"/>
              </w:rPr>
            </w:pPr>
            <w:r>
              <w:rPr>
                <w:color w:val="000000"/>
                <w:sz w:val="19"/>
                <w:szCs w:val="19"/>
              </w:rPr>
              <w:t>Versuchen.</w:t>
            </w:r>
          </w:p>
          <w:p w:rsidR="00454AFC" w:rsidRDefault="00454AFC">
            <w:pPr>
              <w:rPr>
                <w:color w:val="000000"/>
                <w:sz w:val="19"/>
                <w:szCs w:val="19"/>
              </w:rPr>
            </w:pPr>
          </w:p>
          <w:p w:rsidR="00454AFC" w:rsidRDefault="00454AFC">
            <w:pPr>
              <w:rPr>
                <w:color w:val="000000"/>
                <w:sz w:val="19"/>
                <w:szCs w:val="19"/>
              </w:rPr>
            </w:pPr>
          </w:p>
          <w:p w:rsidR="00454AFC" w:rsidRDefault="006722D1">
            <w:pPr>
              <w:rPr>
                <w:b/>
                <w:bCs/>
                <w:color w:val="000000"/>
                <w:sz w:val="23"/>
                <w:szCs w:val="23"/>
              </w:rPr>
            </w:pPr>
            <w:r>
              <w:t>Stochastik</w:t>
            </w:r>
            <w:r w:rsidR="00873C10">
              <w:rPr>
                <w:noProof/>
                <w:lang w:eastAsia="de-DE"/>
              </w:rPr>
              <w:drawing>
                <wp:anchor distT="0" distB="0" distL="114300" distR="114300" simplePos="0" relativeHeight="251688960" behindDoc="0" locked="0" layoutInCell="1" allowOverlap="1">
                  <wp:simplePos x="0" y="0"/>
                  <wp:positionH relativeFrom="column">
                    <wp:posOffset>-65405</wp:posOffset>
                  </wp:positionH>
                  <wp:positionV relativeFrom="paragraph">
                    <wp:posOffset>-5080</wp:posOffset>
                  </wp:positionV>
                  <wp:extent cx="518795" cy="501015"/>
                  <wp:effectExtent l="0" t="0" r="0" b="0"/>
                  <wp:wrapTight wrapText="bothSides">
                    <wp:wrapPolygon edited="0">
                      <wp:start x="0" y="0"/>
                      <wp:lineTo x="0" y="20532"/>
                      <wp:lineTo x="20622" y="20532"/>
                      <wp:lineTo x="20622" y="0"/>
                      <wp:lineTo x="0" y="0"/>
                    </wp:wrapPolygon>
                  </wp:wrapTight>
                  <wp:docPr id="227" name="Bild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Erheben: </w:t>
            </w:r>
            <w:r>
              <w:rPr>
                <w:color w:val="000000"/>
                <w:sz w:val="19"/>
                <w:szCs w:val="19"/>
              </w:rPr>
              <w:t>Die Schüler erfassen absolute Häufigkeiten</w:t>
            </w:r>
          </w:p>
          <w:p w:rsidR="00454AFC" w:rsidRDefault="006722D1">
            <w:pPr>
              <w:rPr>
                <w:color w:val="000000"/>
                <w:sz w:val="19"/>
                <w:szCs w:val="19"/>
              </w:rPr>
            </w:pPr>
            <w:r>
              <w:rPr>
                <w:color w:val="000000"/>
                <w:sz w:val="19"/>
                <w:szCs w:val="19"/>
              </w:rPr>
              <w:t>bei den Ergebnissen von Zufallsversuchen.</w:t>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die Entwicklung</w:t>
            </w:r>
          </w:p>
          <w:p w:rsidR="00454AFC" w:rsidRDefault="006722D1">
            <w:pPr>
              <w:rPr>
                <w:color w:val="000000"/>
                <w:sz w:val="19"/>
                <w:szCs w:val="19"/>
              </w:rPr>
            </w:pPr>
            <w:r>
              <w:rPr>
                <w:color w:val="000000"/>
                <w:sz w:val="19"/>
                <w:szCs w:val="19"/>
              </w:rPr>
              <w:t>von relativen Häufigkeiten dar, auch mithilfe von Tabellenkalkulation.</w:t>
            </w:r>
          </w:p>
          <w:p w:rsidR="00454AFC" w:rsidRDefault="006722D1">
            <w:pPr>
              <w:rPr>
                <w:color w:val="000000"/>
                <w:sz w:val="19"/>
                <w:szCs w:val="19"/>
              </w:rPr>
            </w:pPr>
            <w:r>
              <w:rPr>
                <w:b/>
                <w:bCs/>
                <w:color w:val="000000"/>
                <w:sz w:val="19"/>
                <w:szCs w:val="19"/>
              </w:rPr>
              <w:t xml:space="preserve">Auswerten: </w:t>
            </w:r>
            <w:r>
              <w:rPr>
                <w:color w:val="000000"/>
                <w:sz w:val="19"/>
                <w:szCs w:val="19"/>
              </w:rPr>
              <w:t>Die Schüler benutzen relative Häufigkeiten von langen Versuchsreihen zur Schätzung von Wahrscheinlichkeiten. Sie bestimmen Wahrscheinlichkeiten mithilfe der Laplace-Regel.</w:t>
            </w:r>
          </w:p>
          <w:p w:rsidR="00454AFC" w:rsidRDefault="006722D1">
            <w:pPr>
              <w:rPr>
                <w:color w:val="000000"/>
                <w:sz w:val="19"/>
                <w:szCs w:val="19"/>
              </w:rPr>
            </w:pPr>
            <w:r>
              <w:rPr>
                <w:b/>
                <w:bCs/>
                <w:color w:val="000000"/>
                <w:sz w:val="19"/>
                <w:szCs w:val="19"/>
              </w:rPr>
              <w:t xml:space="preserve">Beurteilen: </w:t>
            </w:r>
            <w:r>
              <w:rPr>
                <w:color w:val="000000"/>
                <w:sz w:val="19"/>
                <w:szCs w:val="19"/>
              </w:rPr>
              <w:t>Die Schüler untersuchen, ob ein</w:t>
            </w:r>
          </w:p>
          <w:p w:rsidR="00454AFC" w:rsidRDefault="006722D1">
            <w:pPr>
              <w:rPr>
                <w:color w:val="000000"/>
                <w:sz w:val="19"/>
                <w:szCs w:val="19"/>
              </w:rPr>
            </w:pPr>
            <w:r>
              <w:rPr>
                <w:color w:val="000000"/>
                <w:sz w:val="19"/>
                <w:szCs w:val="19"/>
              </w:rPr>
              <w:t>Laplace-Modell anwendbar ist oder ob ein stochastisches Modell zur Simulation geeignet ist.</w:t>
            </w:r>
          </w:p>
          <w:p w:rsidR="00454AFC" w:rsidRDefault="00454AFC">
            <w:pPr>
              <w:spacing w:after="120"/>
              <w:jc w:val="both"/>
              <w:rPr>
                <w:b/>
                <w:bCs/>
                <w:iCs/>
              </w:rPr>
            </w:pPr>
          </w:p>
          <w:p w:rsidR="00454AFC" w:rsidRDefault="00454AFC">
            <w:pPr>
              <w:jc w:val="both"/>
              <w:rPr>
                <w:iCs/>
                <w:sz w:val="20"/>
              </w:rPr>
            </w:pPr>
          </w:p>
          <w:p w:rsidR="00454AFC" w:rsidRDefault="00454AFC">
            <w:pPr>
              <w:jc w:val="both"/>
              <w:rPr>
                <w:iCs/>
              </w:rPr>
            </w:pPr>
          </w:p>
          <w:p w:rsidR="00454AFC" w:rsidRDefault="00454AFC">
            <w:pPr>
              <w:jc w:val="both"/>
              <w:rPr>
                <w:iCs/>
                <w:sz w:val="20"/>
              </w:rPr>
            </w:pPr>
          </w:p>
          <w:p w:rsidR="00454AFC" w:rsidRDefault="00454AFC">
            <w:pPr>
              <w:jc w:val="both"/>
              <w:rPr>
                <w:iCs/>
                <w:sz w:val="20"/>
              </w:rPr>
            </w:pPr>
          </w:p>
          <w:p w:rsidR="00454AFC" w:rsidRDefault="00454AFC">
            <w:pPr>
              <w:jc w:val="both"/>
              <w:rPr>
                <w:iCs/>
                <w:sz w:val="20"/>
              </w:rPr>
            </w:pPr>
          </w:p>
          <w:p w:rsidR="00454AFC" w:rsidRDefault="00454AFC">
            <w:pPr>
              <w:jc w:val="both"/>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lastRenderedPageBreak/>
              <w:t>Argumentieren/Kommunizieren</w:t>
            </w:r>
            <w:r w:rsidR="00873C10">
              <w:rPr>
                <w:noProof/>
                <w:lang w:eastAsia="de-DE"/>
              </w:rPr>
              <w:drawing>
                <wp:anchor distT="0" distB="0" distL="114300" distR="114300" simplePos="0" relativeHeight="251691008" behindDoc="0" locked="0" layoutInCell="1" allowOverlap="1">
                  <wp:simplePos x="0" y="0"/>
                  <wp:positionH relativeFrom="column">
                    <wp:posOffset>48895</wp:posOffset>
                  </wp:positionH>
                  <wp:positionV relativeFrom="paragraph">
                    <wp:posOffset>90805</wp:posOffset>
                  </wp:positionV>
                  <wp:extent cx="518795" cy="536575"/>
                  <wp:effectExtent l="0" t="0" r="0" b="0"/>
                  <wp:wrapTight wrapText="bothSides">
                    <wp:wrapPolygon edited="0">
                      <wp:start x="0" y="0"/>
                      <wp:lineTo x="0" y="20705"/>
                      <wp:lineTo x="20622" y="20705"/>
                      <wp:lineTo x="20622" y="0"/>
                      <wp:lineTo x="0" y="0"/>
                    </wp:wrapPolygon>
                  </wp:wrapTight>
                  <wp:docPr id="229" name="Bild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Lesen: </w:t>
            </w:r>
            <w:r>
              <w:rPr>
                <w:color w:val="000000"/>
                <w:sz w:val="19"/>
                <w:szCs w:val="19"/>
              </w:rPr>
              <w:t>Die Schüler wenden ihre bisher erworbenen Fähigkeiten an, um</w:t>
            </w:r>
          </w:p>
          <w:p w:rsidR="00454AFC" w:rsidRDefault="006722D1">
            <w:pPr>
              <w:rPr>
                <w:color w:val="000000"/>
                <w:sz w:val="19"/>
                <w:szCs w:val="19"/>
              </w:rPr>
            </w:pPr>
            <w:r>
              <w:rPr>
                <w:color w:val="000000"/>
                <w:sz w:val="19"/>
                <w:szCs w:val="19"/>
              </w:rPr>
              <w:t>Informationen aus einfachen Texten und Bildern zu entnehmen.</w:t>
            </w:r>
          </w:p>
          <w:p w:rsidR="00454AFC" w:rsidRDefault="006722D1">
            <w:pPr>
              <w:rPr>
                <w:color w:val="000000"/>
                <w:sz w:val="19"/>
                <w:szCs w:val="19"/>
              </w:rPr>
            </w:pPr>
            <w:r>
              <w:rPr>
                <w:b/>
                <w:bCs/>
                <w:color w:val="000000"/>
                <w:sz w:val="19"/>
                <w:szCs w:val="19"/>
              </w:rPr>
              <w:t xml:space="preserve">Verbalisieren: </w:t>
            </w:r>
            <w:r>
              <w:rPr>
                <w:color w:val="000000"/>
                <w:sz w:val="19"/>
                <w:szCs w:val="19"/>
              </w:rPr>
              <w:t>Die Schüler werden in den Übungsaufgaben durchgängig</w:t>
            </w:r>
          </w:p>
          <w:p w:rsidR="00454AFC" w:rsidRDefault="006722D1">
            <w:pPr>
              <w:rPr>
                <w:color w:val="000000"/>
                <w:sz w:val="19"/>
                <w:szCs w:val="19"/>
              </w:rPr>
            </w:pPr>
            <w:r>
              <w:rPr>
                <w:color w:val="000000"/>
                <w:sz w:val="19"/>
                <w:szCs w:val="19"/>
              </w:rPr>
              <w:t>angehalten, schriftliche Stellungnahmen  zu formulieren.</w:t>
            </w:r>
          </w:p>
          <w:p w:rsidR="00454AFC" w:rsidRDefault="006722D1">
            <w:pPr>
              <w:rPr>
                <w:color w:val="000000"/>
                <w:sz w:val="19"/>
                <w:szCs w:val="19"/>
              </w:rPr>
            </w:pPr>
            <w:r>
              <w:rPr>
                <w:b/>
                <w:bCs/>
                <w:color w:val="000000"/>
                <w:sz w:val="19"/>
                <w:szCs w:val="19"/>
              </w:rPr>
              <w:t xml:space="preserve">Kommunizieren: </w:t>
            </w:r>
            <w:r>
              <w:rPr>
                <w:color w:val="000000"/>
                <w:sz w:val="19"/>
                <w:szCs w:val="19"/>
              </w:rPr>
              <w:t>Eine Vielzahl von Übungsaufgaben ist ausgewiesen für Partner-</w:t>
            </w:r>
          </w:p>
          <w:p w:rsidR="00454AFC" w:rsidRDefault="006722D1">
            <w:pPr>
              <w:rPr>
                <w:color w:val="000000"/>
                <w:sz w:val="19"/>
                <w:szCs w:val="19"/>
              </w:rPr>
            </w:pPr>
            <w:r>
              <w:rPr>
                <w:color w:val="000000"/>
                <w:sz w:val="19"/>
                <w:szCs w:val="19"/>
              </w:rPr>
              <w:t>und Teamarbeit. Aufgaben mit verschiedenen Lösungswegen und Fehlern motivieren die Schüler zum Gespräch über Mathematik.</w:t>
            </w:r>
          </w:p>
          <w:p w:rsidR="00454AFC" w:rsidRDefault="006722D1">
            <w:pPr>
              <w:rPr>
                <w:color w:val="000000"/>
                <w:sz w:val="19"/>
                <w:szCs w:val="19"/>
              </w:rPr>
            </w:pPr>
            <w:r>
              <w:rPr>
                <w:b/>
                <w:bCs/>
                <w:color w:val="000000"/>
                <w:sz w:val="19"/>
                <w:szCs w:val="19"/>
              </w:rPr>
              <w:t xml:space="preserve">Präsentieren: </w:t>
            </w:r>
            <w:r>
              <w:rPr>
                <w:color w:val="000000"/>
                <w:sz w:val="19"/>
                <w:szCs w:val="19"/>
              </w:rPr>
              <w:t>Die Schüler erläutern ihren Mitschülern eigene Ergebnisse.</w:t>
            </w:r>
          </w:p>
          <w:p w:rsidR="00454AFC" w:rsidRDefault="006722D1">
            <w:pPr>
              <w:rPr>
                <w:color w:val="000000"/>
                <w:sz w:val="19"/>
                <w:szCs w:val="19"/>
              </w:rPr>
            </w:pPr>
            <w:r>
              <w:rPr>
                <w:b/>
                <w:bCs/>
                <w:color w:val="000000"/>
                <w:sz w:val="19"/>
                <w:szCs w:val="19"/>
              </w:rPr>
              <w:t xml:space="preserve">Vernetzen: </w:t>
            </w:r>
            <w:r>
              <w:rPr>
                <w:color w:val="000000"/>
                <w:sz w:val="19"/>
                <w:szCs w:val="19"/>
              </w:rPr>
              <w:t>Die Schüler stellen Beziehungen her zwischen Begriffen aus der Bruchrechnung und der Statistik.</w:t>
            </w:r>
          </w:p>
          <w:p w:rsidR="00454AFC" w:rsidRDefault="006722D1">
            <w:pPr>
              <w:rPr>
                <w:color w:val="000000"/>
                <w:sz w:val="19"/>
                <w:szCs w:val="19"/>
              </w:rPr>
            </w:pPr>
            <w:r>
              <w:rPr>
                <w:b/>
                <w:bCs/>
                <w:color w:val="000000"/>
                <w:sz w:val="19"/>
                <w:szCs w:val="19"/>
              </w:rPr>
              <w:t xml:space="preserve">Begründen: </w:t>
            </w:r>
            <w:r>
              <w:rPr>
                <w:color w:val="000000"/>
                <w:sz w:val="19"/>
                <w:szCs w:val="19"/>
              </w:rPr>
              <w:t>Die Schüler beschreiben mathematische Beobachtungen, finden Beispiele und Gegenbeispiele, geben in einfachen Fällen Begründungen.</w:t>
            </w:r>
          </w:p>
          <w:p w:rsidR="00454AFC" w:rsidRDefault="00873C10">
            <w:pPr>
              <w:jc w:val="both"/>
              <w:rPr>
                <w:b/>
                <w:bCs/>
                <w:iCs/>
                <w:sz w:val="20"/>
              </w:rPr>
            </w:pPr>
            <w:r>
              <w:rPr>
                <w:noProof/>
                <w:lang w:eastAsia="de-DE"/>
              </w:rPr>
              <w:drawing>
                <wp:anchor distT="0" distB="0" distL="114300" distR="114300" simplePos="0" relativeHeight="251693056"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231" name="Bild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color w:val="000000"/>
                <w:sz w:val="19"/>
                <w:szCs w:val="19"/>
              </w:rPr>
            </w:pPr>
            <w:r>
              <w:rPr>
                <w:b/>
                <w:bCs/>
                <w:color w:val="000000"/>
                <w:sz w:val="19"/>
                <w:szCs w:val="19"/>
              </w:rPr>
              <w:t xml:space="preserve">Erkunden: </w:t>
            </w:r>
            <w:r>
              <w:rPr>
                <w:color w:val="000000"/>
                <w:sz w:val="19"/>
                <w:szCs w:val="19"/>
              </w:rPr>
              <w:t>Offene Aufgaben ermuntern zu eigenen mathematischen Fragestellungen. Sie stellen Vermutungen bzgl. zugrunde liegender Wahrscheinlichkeiten auf.</w:t>
            </w:r>
          </w:p>
          <w:p w:rsidR="00454AFC" w:rsidRDefault="006722D1">
            <w:pPr>
              <w:rPr>
                <w:color w:val="000000"/>
                <w:sz w:val="19"/>
                <w:szCs w:val="19"/>
              </w:rPr>
            </w:pPr>
            <w:r>
              <w:rPr>
                <w:b/>
                <w:bCs/>
                <w:color w:val="000000"/>
                <w:sz w:val="19"/>
                <w:szCs w:val="19"/>
              </w:rPr>
              <w:t xml:space="preserve">Lösen: </w:t>
            </w:r>
            <w:r>
              <w:rPr>
                <w:color w:val="000000"/>
                <w:sz w:val="19"/>
                <w:szCs w:val="19"/>
              </w:rPr>
              <w:t>Die Schüler planen ihre Vorgehensweise bei der Durchführung von Zufallsversuchen und nutzen verschiedene Darstellungsformen zur Problemlösung.</w:t>
            </w:r>
          </w:p>
          <w:p w:rsidR="00454AFC" w:rsidRDefault="006722D1">
            <w:pPr>
              <w:rPr>
                <w:color w:val="000000"/>
                <w:sz w:val="19"/>
                <w:szCs w:val="19"/>
              </w:rPr>
            </w:pPr>
            <w:r>
              <w:rPr>
                <w:b/>
                <w:bCs/>
                <w:color w:val="000000"/>
                <w:sz w:val="19"/>
                <w:szCs w:val="19"/>
              </w:rPr>
              <w:lastRenderedPageBreak/>
              <w:t xml:space="preserve">Reflektieren: </w:t>
            </w:r>
            <w:r>
              <w:rPr>
                <w:color w:val="000000"/>
                <w:sz w:val="19"/>
                <w:szCs w:val="19"/>
              </w:rPr>
              <w:t>Die Schüler werden stets angehalten, Ergebnisse in Bezug</w:t>
            </w:r>
          </w:p>
          <w:p w:rsidR="00454AFC" w:rsidRDefault="006722D1">
            <w:pPr>
              <w:rPr>
                <w:color w:val="000000"/>
                <w:sz w:val="19"/>
                <w:szCs w:val="19"/>
              </w:rPr>
            </w:pPr>
            <w:r>
              <w:rPr>
                <w:color w:val="000000"/>
                <w:sz w:val="19"/>
                <w:szCs w:val="19"/>
              </w:rPr>
              <w:t>auf die Problemstellung zu deuten und zu veranschaulichen</w:t>
            </w:r>
          </w:p>
          <w:p w:rsidR="00454AFC" w:rsidRDefault="00873C10">
            <w:pPr>
              <w:jc w:val="both"/>
              <w:rPr>
                <w:b/>
                <w:bCs/>
                <w:iCs/>
                <w:sz w:val="20"/>
              </w:rPr>
            </w:pPr>
            <w:r>
              <w:rPr>
                <w:noProof/>
                <w:lang w:eastAsia="de-DE"/>
              </w:rPr>
              <w:drawing>
                <wp:anchor distT="0" distB="0" distL="114300" distR="114300" simplePos="0" relativeHeight="251695104" behindDoc="0" locked="0" layoutInCell="1" allowOverlap="1">
                  <wp:simplePos x="0" y="0"/>
                  <wp:positionH relativeFrom="column">
                    <wp:posOffset>-65405</wp:posOffset>
                  </wp:positionH>
                  <wp:positionV relativeFrom="paragraph">
                    <wp:posOffset>118745</wp:posOffset>
                  </wp:positionV>
                  <wp:extent cx="518795" cy="536575"/>
                  <wp:effectExtent l="0" t="0" r="0" b="0"/>
                  <wp:wrapTight wrapText="bothSides">
                    <wp:wrapPolygon edited="0">
                      <wp:start x="0" y="0"/>
                      <wp:lineTo x="0" y="20705"/>
                      <wp:lineTo x="20622" y="20705"/>
                      <wp:lineTo x="20622" y="0"/>
                      <wp:lineTo x="0" y="0"/>
                    </wp:wrapPolygon>
                  </wp:wrapTight>
                  <wp:docPr id="233" name="Bild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Modellieren</w:t>
            </w:r>
          </w:p>
          <w:p w:rsidR="00454AFC" w:rsidRDefault="006722D1">
            <w:pPr>
              <w:spacing w:after="120"/>
              <w:jc w:val="both"/>
              <w:rPr>
                <w:color w:val="000000"/>
                <w:sz w:val="19"/>
                <w:szCs w:val="19"/>
              </w:rPr>
            </w:pPr>
            <w:r>
              <w:rPr>
                <w:b/>
                <w:bCs/>
                <w:color w:val="000000"/>
                <w:sz w:val="19"/>
                <w:szCs w:val="19"/>
              </w:rPr>
              <w:t>Mathematisieren</w:t>
            </w:r>
            <w:r>
              <w:rPr>
                <w:color w:val="000000"/>
                <w:sz w:val="19"/>
                <w:szCs w:val="19"/>
              </w:rPr>
              <w:t>: Die Schüler ordnen einer gegebenen Sachsituation ein</w:t>
            </w:r>
          </w:p>
          <w:p w:rsidR="00454AFC" w:rsidRDefault="006722D1">
            <w:pPr>
              <w:rPr>
                <w:color w:val="000000"/>
                <w:sz w:val="19"/>
                <w:szCs w:val="19"/>
              </w:rPr>
            </w:pPr>
            <w:r>
              <w:rPr>
                <w:color w:val="000000"/>
                <w:sz w:val="19"/>
                <w:szCs w:val="19"/>
              </w:rPr>
              <w:t>geeignetes stochastisches Grundmodell zu, insbesondere bei der Simulation von</w:t>
            </w:r>
          </w:p>
          <w:p w:rsidR="00454AFC" w:rsidRDefault="006722D1">
            <w:pPr>
              <w:rPr>
                <w:color w:val="000000"/>
                <w:sz w:val="19"/>
                <w:szCs w:val="19"/>
              </w:rPr>
            </w:pPr>
            <w:r>
              <w:rPr>
                <w:color w:val="000000"/>
                <w:sz w:val="19"/>
                <w:szCs w:val="19"/>
              </w:rPr>
              <w:t>Zufallsversuchen.</w:t>
            </w:r>
          </w:p>
          <w:p w:rsidR="00454AFC" w:rsidRDefault="006722D1">
            <w:pPr>
              <w:rPr>
                <w:color w:val="000000"/>
                <w:sz w:val="19"/>
                <w:szCs w:val="19"/>
              </w:rPr>
            </w:pPr>
            <w:r>
              <w:rPr>
                <w:b/>
                <w:bCs/>
                <w:color w:val="000000"/>
                <w:sz w:val="19"/>
                <w:szCs w:val="19"/>
              </w:rPr>
              <w:t xml:space="preserve">Validieren: </w:t>
            </w:r>
            <w:r>
              <w:rPr>
                <w:color w:val="000000"/>
                <w:sz w:val="19"/>
                <w:szCs w:val="19"/>
              </w:rPr>
              <w:t>Die Schüler kontrollieren erhaltene Ergebnisse an der behandelten Realsituation.</w:t>
            </w:r>
          </w:p>
          <w:p w:rsidR="00454AFC" w:rsidRDefault="006722D1">
            <w:pPr>
              <w:rPr>
                <w:color w:val="000000"/>
                <w:sz w:val="19"/>
                <w:szCs w:val="19"/>
              </w:rPr>
            </w:pPr>
            <w:r>
              <w:rPr>
                <w:b/>
                <w:bCs/>
                <w:color w:val="000000"/>
                <w:sz w:val="19"/>
                <w:szCs w:val="19"/>
              </w:rPr>
              <w:t xml:space="preserve">Realisieren: </w:t>
            </w:r>
            <w:r>
              <w:rPr>
                <w:color w:val="000000"/>
                <w:sz w:val="19"/>
                <w:szCs w:val="19"/>
              </w:rPr>
              <w:t>Die Schüler ordnen stochastischen Modellen passende Realsituationen zu.</w:t>
            </w:r>
          </w:p>
          <w:p w:rsidR="00454AFC" w:rsidRDefault="00454AFC">
            <w:pPr>
              <w:rPr>
                <w:color w:val="000000"/>
                <w:sz w:val="19"/>
                <w:szCs w:val="19"/>
              </w:rPr>
            </w:pPr>
          </w:p>
          <w:p w:rsidR="00454AFC" w:rsidRDefault="006722D1">
            <w:pPr>
              <w:rPr>
                <w:b/>
                <w:bCs/>
                <w:color w:val="000000"/>
                <w:sz w:val="23"/>
                <w:szCs w:val="23"/>
              </w:rPr>
            </w:pPr>
            <w:r>
              <w:t>Werkzeuge</w:t>
            </w:r>
            <w:r w:rsidR="00873C10">
              <w:rPr>
                <w:noProof/>
                <w:lang w:eastAsia="de-DE"/>
              </w:rPr>
              <w:drawing>
                <wp:anchor distT="0" distB="0" distL="114300" distR="114300" simplePos="0" relativeHeight="251696128" behindDoc="0" locked="0" layoutInCell="1" allowOverlap="1">
                  <wp:simplePos x="0" y="0"/>
                  <wp:positionH relativeFrom="column">
                    <wp:posOffset>-65405</wp:posOffset>
                  </wp:positionH>
                  <wp:positionV relativeFrom="paragraph">
                    <wp:posOffset>-5715</wp:posOffset>
                  </wp:positionV>
                  <wp:extent cx="518795" cy="604520"/>
                  <wp:effectExtent l="0" t="0" r="0" b="5080"/>
                  <wp:wrapTight wrapText="bothSides">
                    <wp:wrapPolygon edited="0">
                      <wp:start x="0" y="0"/>
                      <wp:lineTo x="0" y="21101"/>
                      <wp:lineTo x="20622" y="21101"/>
                      <wp:lineTo x="20622" y="0"/>
                      <wp:lineTo x="0" y="0"/>
                    </wp:wrapPolygon>
                  </wp:wrapTight>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Berechnen: </w:t>
            </w:r>
            <w:r>
              <w:rPr>
                <w:color w:val="000000"/>
                <w:sz w:val="19"/>
                <w:szCs w:val="19"/>
              </w:rPr>
              <w:t>Die Schüler nutzen Tabellenkalkulation und Taschenrechner zum Bestimmen von Wahrscheinlichkeiten. Sie verwenden die hierfür vorgesehene Stochastiksoftware des Lehrbuches.</w:t>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Ergebnisse im Heft, an der Tafel und auf Plakaten dar. Sie verwenden die grafischen Möglichkeiten der Tabellenkalkulation</w:t>
            </w:r>
          </w:p>
          <w:p w:rsidR="00454AFC" w:rsidRDefault="006722D1">
            <w:pPr>
              <w:rPr>
                <w:color w:val="000000"/>
                <w:sz w:val="19"/>
                <w:szCs w:val="19"/>
              </w:rPr>
            </w:pPr>
            <w:r>
              <w:rPr>
                <w:color w:val="000000"/>
                <w:sz w:val="19"/>
                <w:szCs w:val="19"/>
              </w:rPr>
              <w:t>und der Stochastiksoftware des Lehrbuchs.</w:t>
            </w:r>
          </w:p>
          <w:p w:rsidR="00454AFC" w:rsidRDefault="006722D1">
            <w:pPr>
              <w:rPr>
                <w:color w:val="000000"/>
                <w:sz w:val="19"/>
                <w:szCs w:val="19"/>
              </w:rPr>
            </w:pPr>
            <w:r>
              <w:rPr>
                <w:b/>
                <w:bCs/>
                <w:color w:val="000000"/>
                <w:sz w:val="19"/>
                <w:szCs w:val="19"/>
              </w:rPr>
              <w:t xml:space="preserve">Recherchieren: </w:t>
            </w:r>
            <w:r>
              <w:rPr>
                <w:color w:val="000000"/>
                <w:sz w:val="19"/>
                <w:szCs w:val="19"/>
              </w:rPr>
              <w:t>Die Schüler schlagen im Schulbuch und eigenen Heft</w:t>
            </w:r>
          </w:p>
          <w:p w:rsidR="00454AFC" w:rsidRDefault="006722D1">
            <w:pPr>
              <w:rPr>
                <w:color w:val="000000"/>
                <w:sz w:val="19"/>
                <w:szCs w:val="19"/>
              </w:rPr>
            </w:pPr>
            <w:r>
              <w:rPr>
                <w:color w:val="000000"/>
                <w:sz w:val="19"/>
                <w:szCs w:val="19"/>
              </w:rPr>
              <w:t>nach und recherchieren im Internet.</w:t>
            </w:r>
          </w:p>
          <w:p w:rsidR="00454AFC" w:rsidRDefault="00454AFC">
            <w:pPr>
              <w:jc w:val="both"/>
              <w:rPr>
                <w:rFonts w:ascii="Arial-BoldMT" w:hAnsi="Arial-BoldMT" w:cs="Arial-BoldMT" w:hint="eastAsia"/>
                <w:b/>
                <w:bCs/>
                <w:iCs/>
              </w:rPr>
            </w:pPr>
          </w:p>
        </w:tc>
      </w:tr>
    </w:tbl>
    <w:p w:rsidR="00454AFC" w:rsidRDefault="00454AFC">
      <w:pPr>
        <w:spacing w:after="0" w:line="100" w:lineRule="atLeast"/>
      </w:pPr>
    </w:p>
    <w:tbl>
      <w:tblPr>
        <w:tblW w:w="0" w:type="auto"/>
        <w:tblInd w:w="-432" w:type="dxa"/>
        <w:tblLayout w:type="fixed"/>
        <w:tblLook w:val="0000" w:firstRow="0" w:lastRow="0" w:firstColumn="0" w:lastColumn="0" w:noHBand="0" w:noVBand="0"/>
      </w:tblPr>
      <w:tblGrid>
        <w:gridCol w:w="2879"/>
        <w:gridCol w:w="7561"/>
        <w:gridCol w:w="5220"/>
      </w:tblGrid>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6. Dreiecke und Vierecke</w:t>
            </w:r>
          </w:p>
          <w:p w:rsidR="00454AFC" w:rsidRDefault="00454AFC">
            <w:pPr>
              <w:rPr>
                <w:color w:val="008000"/>
              </w:rPr>
            </w:pPr>
          </w:p>
          <w:p w:rsidR="00454AFC" w:rsidRDefault="006722D1">
            <w:pPr>
              <w:rPr>
                <w:color w:val="000000"/>
              </w:rPr>
            </w:pPr>
            <w:r>
              <w:rPr>
                <w:color w:val="000000"/>
              </w:rPr>
              <w:t xml:space="preserve">Kongruente Figuren </w:t>
            </w:r>
          </w:p>
          <w:p w:rsidR="00454AFC" w:rsidRDefault="00454AFC">
            <w:pPr>
              <w:rPr>
                <w:color w:val="000000"/>
              </w:rPr>
            </w:pPr>
          </w:p>
          <w:p w:rsidR="00454AFC" w:rsidRDefault="006722D1">
            <w:pPr>
              <w:rPr>
                <w:color w:val="000000"/>
              </w:rPr>
            </w:pPr>
            <w:r>
              <w:rPr>
                <w:color w:val="000000"/>
              </w:rPr>
              <w:t>Dreieckskonstruktionen –</w:t>
            </w:r>
          </w:p>
          <w:p w:rsidR="00454AFC" w:rsidRDefault="006722D1">
            <w:pPr>
              <w:rPr>
                <w:color w:val="000000"/>
              </w:rPr>
            </w:pPr>
            <w:r>
              <w:rPr>
                <w:color w:val="000000"/>
              </w:rPr>
              <w:t>Kongruenzsätze</w:t>
            </w:r>
          </w:p>
          <w:p w:rsidR="00454AFC" w:rsidRDefault="00454AFC">
            <w:pPr>
              <w:rPr>
                <w:color w:val="000000"/>
              </w:rPr>
            </w:pPr>
          </w:p>
          <w:p w:rsidR="00454AFC" w:rsidRDefault="006722D1">
            <w:pPr>
              <w:rPr>
                <w:color w:val="000000"/>
              </w:rPr>
            </w:pPr>
            <w:r>
              <w:rPr>
                <w:color w:val="000000"/>
              </w:rPr>
              <w:t>Beweisen mithilfe der</w:t>
            </w:r>
          </w:p>
          <w:p w:rsidR="00454AFC" w:rsidRDefault="006722D1">
            <w:pPr>
              <w:rPr>
                <w:color w:val="000000"/>
              </w:rPr>
            </w:pPr>
            <w:r>
              <w:rPr>
                <w:color w:val="000000"/>
              </w:rPr>
              <w:t>Kongruenzsätze</w:t>
            </w:r>
          </w:p>
          <w:p w:rsidR="00454AFC" w:rsidRDefault="00454AFC">
            <w:pPr>
              <w:rPr>
                <w:color w:val="FF00FF"/>
              </w:rPr>
            </w:pPr>
          </w:p>
          <w:p w:rsidR="00454AFC" w:rsidRDefault="00454AFC">
            <w:pPr>
              <w:rPr>
                <w:color w:val="000000"/>
              </w:rPr>
            </w:pPr>
          </w:p>
          <w:p w:rsidR="00454AFC" w:rsidRDefault="006722D1">
            <w:pPr>
              <w:rPr>
                <w:color w:val="000000"/>
              </w:rPr>
            </w:pPr>
            <w:r>
              <w:rPr>
                <w:color w:val="000000"/>
              </w:rPr>
              <w:t>Wenn-dann-Formulierung</w:t>
            </w:r>
          </w:p>
          <w:p w:rsidR="00454AFC" w:rsidRDefault="006722D1">
            <w:pPr>
              <w:rPr>
                <w:color w:val="000000"/>
              </w:rPr>
            </w:pPr>
            <w:r>
              <w:rPr>
                <w:color w:val="000000"/>
              </w:rPr>
              <w:t>– Kehrsatz eines Satzes</w:t>
            </w:r>
          </w:p>
          <w:p w:rsidR="00454AFC" w:rsidRDefault="00454AFC">
            <w:pPr>
              <w:rPr>
                <w:color w:val="008000"/>
              </w:rPr>
            </w:pPr>
          </w:p>
          <w:p w:rsidR="00454AFC" w:rsidRDefault="006722D1">
            <w:pPr>
              <w:rPr>
                <w:color w:val="000000"/>
              </w:rPr>
            </w:pPr>
            <w:r>
              <w:rPr>
                <w:color w:val="000000"/>
              </w:rPr>
              <w:t xml:space="preserve">Kreis und Geraden </w:t>
            </w:r>
          </w:p>
          <w:p w:rsidR="00454AFC" w:rsidRDefault="00454AFC">
            <w:pPr>
              <w:rPr>
                <w:color w:val="000000"/>
              </w:rPr>
            </w:pPr>
          </w:p>
          <w:p w:rsidR="00454AFC" w:rsidRDefault="006722D1">
            <w:pPr>
              <w:rPr>
                <w:color w:val="000000"/>
              </w:rPr>
            </w:pPr>
            <w:r>
              <w:rPr>
                <w:color w:val="000000"/>
              </w:rPr>
              <w:t>Besondere Punkte und</w:t>
            </w:r>
          </w:p>
          <w:p w:rsidR="00454AFC" w:rsidRDefault="006722D1">
            <w:pPr>
              <w:rPr>
                <w:color w:val="000000"/>
              </w:rPr>
            </w:pPr>
            <w:r>
              <w:rPr>
                <w:color w:val="000000"/>
              </w:rPr>
              <w:t>Linien des Dreiecks</w:t>
            </w:r>
          </w:p>
          <w:p w:rsidR="00454AFC" w:rsidRDefault="00454AFC">
            <w:pPr>
              <w:rPr>
                <w:iCs/>
                <w:color w:val="000000"/>
              </w:rPr>
            </w:pPr>
          </w:p>
          <w:p w:rsidR="00454AFC" w:rsidRDefault="006722D1">
            <w:pPr>
              <w:rPr>
                <w:b/>
                <w:color w:val="000000"/>
              </w:rPr>
            </w:pPr>
            <w:r>
              <w:rPr>
                <w:b/>
                <w:color w:val="000000"/>
              </w:rPr>
              <w:t>Zeitdauer:</w:t>
            </w:r>
          </w:p>
          <w:p w:rsidR="00454AFC" w:rsidRDefault="006722D1">
            <w:pPr>
              <w:rPr>
                <w:b/>
                <w:color w:val="000000"/>
              </w:rPr>
            </w:pPr>
            <w:r>
              <w:rPr>
                <w:b/>
                <w:color w:val="000000"/>
              </w:rPr>
              <w:lastRenderedPageBreak/>
              <w:t>Ca. 4 Wochen</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873C10">
            <w:pPr>
              <w:jc w:val="both"/>
              <w:rPr>
                <w:iCs/>
              </w:rPr>
            </w:pPr>
            <w:r>
              <w:rPr>
                <w:noProof/>
                <w:lang w:eastAsia="de-DE"/>
              </w:rPr>
              <w:lastRenderedPageBreak/>
              <w:drawing>
                <wp:anchor distT="0" distB="0" distL="114300" distR="114300" simplePos="0" relativeHeight="251699200" behindDoc="0" locked="0" layoutInCell="1" allowOverlap="1">
                  <wp:simplePos x="0" y="0"/>
                  <wp:positionH relativeFrom="column">
                    <wp:posOffset>-65405</wp:posOffset>
                  </wp:positionH>
                  <wp:positionV relativeFrom="paragraph">
                    <wp:posOffset>95885</wp:posOffset>
                  </wp:positionV>
                  <wp:extent cx="518795" cy="501015"/>
                  <wp:effectExtent l="0" t="0" r="0" b="0"/>
                  <wp:wrapTight wrapText="bothSides">
                    <wp:wrapPolygon edited="0">
                      <wp:start x="0" y="0"/>
                      <wp:lineTo x="0" y="20532"/>
                      <wp:lineTo x="20622" y="20532"/>
                      <wp:lineTo x="20622" y="0"/>
                      <wp:lineTo x="0" y="0"/>
                    </wp:wrapPolygon>
                  </wp:wrapTight>
                  <wp:docPr id="237" name="Bild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Geometrie</w:t>
            </w:r>
          </w:p>
          <w:p w:rsidR="00454AFC" w:rsidRDefault="006722D1">
            <w:pPr>
              <w:rPr>
                <w:color w:val="000000"/>
                <w:sz w:val="19"/>
                <w:szCs w:val="19"/>
              </w:rPr>
            </w:pPr>
            <w:r>
              <w:rPr>
                <w:b/>
                <w:bCs/>
                <w:color w:val="000000"/>
                <w:sz w:val="19"/>
                <w:szCs w:val="19"/>
              </w:rPr>
              <w:t xml:space="preserve">Erfassen: </w:t>
            </w:r>
            <w:r>
              <w:rPr>
                <w:color w:val="000000"/>
                <w:sz w:val="19"/>
                <w:szCs w:val="19"/>
              </w:rPr>
              <w:t>Die Schüler charakterisieren kongruente geometrische Figuren, insbesondere Dreiecke. Sie charakterisieren besondere Linien im Dreieck.</w:t>
            </w:r>
          </w:p>
          <w:p w:rsidR="00454AFC" w:rsidRDefault="006722D1">
            <w:pPr>
              <w:rPr>
                <w:color w:val="000000"/>
                <w:sz w:val="19"/>
                <w:szCs w:val="19"/>
              </w:rPr>
            </w:pPr>
            <w:r>
              <w:rPr>
                <w:b/>
                <w:bCs/>
                <w:color w:val="000000"/>
                <w:sz w:val="19"/>
                <w:szCs w:val="19"/>
              </w:rPr>
              <w:t xml:space="preserve">Konstruieren: </w:t>
            </w:r>
            <w:r>
              <w:rPr>
                <w:color w:val="000000"/>
                <w:sz w:val="19"/>
                <w:szCs w:val="19"/>
              </w:rPr>
              <w:t>Die Schüler konstruieren Dreiecke</w:t>
            </w:r>
          </w:p>
          <w:p w:rsidR="00454AFC" w:rsidRDefault="006722D1">
            <w:pPr>
              <w:rPr>
                <w:color w:val="000000"/>
                <w:sz w:val="19"/>
                <w:szCs w:val="19"/>
              </w:rPr>
            </w:pPr>
            <w:r>
              <w:rPr>
                <w:color w:val="000000"/>
                <w:sz w:val="19"/>
                <w:szCs w:val="19"/>
              </w:rPr>
              <w:t>und Vierecke mithilfe von Geodreieck und Zirkel;</w:t>
            </w:r>
          </w:p>
          <w:p w:rsidR="00454AFC" w:rsidRDefault="006722D1">
            <w:pPr>
              <w:rPr>
                <w:color w:val="000000"/>
                <w:sz w:val="19"/>
                <w:szCs w:val="19"/>
              </w:rPr>
            </w:pPr>
            <w:r>
              <w:rPr>
                <w:color w:val="000000"/>
                <w:sz w:val="19"/>
                <w:szCs w:val="19"/>
              </w:rPr>
              <w:t>sie verwenden Geometrie-Software.</w:t>
            </w:r>
          </w:p>
          <w:p w:rsidR="00454AFC" w:rsidRDefault="006722D1">
            <w:pPr>
              <w:rPr>
                <w:color w:val="000000"/>
                <w:sz w:val="19"/>
                <w:szCs w:val="19"/>
              </w:rPr>
            </w:pPr>
            <w:r>
              <w:rPr>
                <w:b/>
                <w:bCs/>
                <w:color w:val="000000"/>
                <w:sz w:val="19"/>
                <w:szCs w:val="19"/>
              </w:rPr>
              <w:t xml:space="preserve">Messen: </w:t>
            </w:r>
            <w:r>
              <w:rPr>
                <w:color w:val="000000"/>
                <w:sz w:val="19"/>
                <w:szCs w:val="19"/>
              </w:rPr>
              <w:t>Die Schüler messen Strecken und Winkelgrößen.</w:t>
            </w:r>
          </w:p>
          <w:p w:rsidR="00454AFC" w:rsidRDefault="006722D1">
            <w:pPr>
              <w:rPr>
                <w:color w:val="000000"/>
                <w:sz w:val="19"/>
                <w:szCs w:val="19"/>
              </w:rPr>
            </w:pPr>
            <w:r>
              <w:rPr>
                <w:b/>
                <w:bCs/>
                <w:color w:val="000000"/>
                <w:sz w:val="19"/>
                <w:szCs w:val="19"/>
              </w:rPr>
              <w:t xml:space="preserve">Anwenden: </w:t>
            </w:r>
            <w:r>
              <w:rPr>
                <w:color w:val="000000"/>
                <w:sz w:val="19"/>
                <w:szCs w:val="19"/>
              </w:rPr>
              <w:t>Die Schüler erfassen und begründen</w:t>
            </w:r>
          </w:p>
          <w:p w:rsidR="00454AFC" w:rsidRDefault="006722D1">
            <w:pPr>
              <w:rPr>
                <w:color w:val="000000"/>
                <w:sz w:val="19"/>
                <w:szCs w:val="19"/>
              </w:rPr>
            </w:pPr>
            <w:r>
              <w:rPr>
                <w:color w:val="000000"/>
                <w:sz w:val="19"/>
                <w:szCs w:val="19"/>
              </w:rPr>
              <w:t>Eigenschaften von Figuren mithilfe von Symmetrie</w:t>
            </w:r>
          </w:p>
          <w:p w:rsidR="00454AFC" w:rsidRDefault="006722D1">
            <w:pPr>
              <w:rPr>
                <w:color w:val="000000"/>
                <w:sz w:val="19"/>
                <w:szCs w:val="19"/>
              </w:rPr>
            </w:pPr>
            <w:r>
              <w:rPr>
                <w:color w:val="000000"/>
                <w:sz w:val="19"/>
                <w:szCs w:val="19"/>
              </w:rPr>
              <w:t>und den Kongruenzsätzen.</w:t>
            </w:r>
          </w:p>
          <w:p w:rsidR="00454AFC" w:rsidRDefault="00454AFC">
            <w:pPr>
              <w:jc w:val="both"/>
              <w:rPr>
                <w:iCs/>
                <w:sz w:val="20"/>
              </w:rPr>
            </w:pPr>
          </w:p>
          <w:p w:rsidR="00454AFC" w:rsidRDefault="00454AFC">
            <w:pPr>
              <w:jc w:val="both"/>
              <w:rPr>
                <w:iCs/>
              </w:rPr>
            </w:pPr>
          </w:p>
          <w:p w:rsidR="00454AFC" w:rsidRDefault="00454AFC">
            <w:pPr>
              <w:jc w:val="both"/>
              <w:rPr>
                <w:iCs/>
                <w:sz w:val="20"/>
              </w:rPr>
            </w:pPr>
          </w:p>
          <w:p w:rsidR="00454AFC" w:rsidRDefault="00454AFC">
            <w:pPr>
              <w:jc w:val="both"/>
              <w:rPr>
                <w:iCs/>
                <w:sz w:val="20"/>
              </w:rPr>
            </w:pPr>
          </w:p>
          <w:p w:rsidR="00454AFC" w:rsidRDefault="00454AFC">
            <w:pPr>
              <w:jc w:val="both"/>
              <w:rPr>
                <w:iCs/>
                <w:sz w:val="20"/>
              </w:rPr>
            </w:pPr>
          </w:p>
          <w:p w:rsidR="00454AFC" w:rsidRDefault="00454AFC">
            <w:pPr>
              <w:jc w:val="both"/>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t>Argumentieren/Kommunizieren</w:t>
            </w:r>
            <w:r w:rsidR="00873C10">
              <w:rPr>
                <w:noProof/>
                <w:lang w:eastAsia="de-DE"/>
              </w:rPr>
              <w:drawing>
                <wp:anchor distT="0" distB="0" distL="114300" distR="114300" simplePos="0" relativeHeight="251701248" behindDoc="0" locked="0" layoutInCell="1" allowOverlap="1">
                  <wp:simplePos x="0" y="0"/>
                  <wp:positionH relativeFrom="column">
                    <wp:posOffset>48895</wp:posOffset>
                  </wp:positionH>
                  <wp:positionV relativeFrom="paragraph">
                    <wp:posOffset>90805</wp:posOffset>
                  </wp:positionV>
                  <wp:extent cx="518795" cy="536575"/>
                  <wp:effectExtent l="0" t="0" r="0" b="0"/>
                  <wp:wrapTight wrapText="bothSides">
                    <wp:wrapPolygon edited="0">
                      <wp:start x="0" y="0"/>
                      <wp:lineTo x="0" y="20705"/>
                      <wp:lineTo x="20622" y="20705"/>
                      <wp:lineTo x="20622" y="0"/>
                      <wp:lineTo x="0" y="0"/>
                    </wp:wrapPolygon>
                  </wp:wrapTight>
                  <wp:docPr id="239" name="Bild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Lesen: </w:t>
            </w:r>
            <w:r>
              <w:rPr>
                <w:color w:val="000000"/>
                <w:sz w:val="19"/>
                <w:szCs w:val="19"/>
              </w:rPr>
              <w:t>Die Schüler wenden ihre bisher erworbenen Fähigkeiten an, um</w:t>
            </w:r>
          </w:p>
          <w:p w:rsidR="00454AFC" w:rsidRDefault="006722D1">
            <w:pPr>
              <w:rPr>
                <w:color w:val="000000"/>
                <w:sz w:val="19"/>
                <w:szCs w:val="19"/>
              </w:rPr>
            </w:pPr>
            <w:r>
              <w:rPr>
                <w:color w:val="000000"/>
                <w:sz w:val="19"/>
                <w:szCs w:val="19"/>
              </w:rPr>
              <w:t>Informationen aus Texten, Bildern und Tabellen zu entnehmen.</w:t>
            </w:r>
          </w:p>
          <w:p w:rsidR="00454AFC" w:rsidRDefault="006722D1">
            <w:pPr>
              <w:rPr>
                <w:color w:val="000000"/>
                <w:sz w:val="19"/>
                <w:szCs w:val="19"/>
              </w:rPr>
            </w:pPr>
            <w:r>
              <w:rPr>
                <w:b/>
                <w:bCs/>
                <w:color w:val="000000"/>
                <w:sz w:val="19"/>
                <w:szCs w:val="19"/>
              </w:rPr>
              <w:t xml:space="preserve">Verbalisieren: </w:t>
            </w:r>
            <w:r>
              <w:rPr>
                <w:color w:val="000000"/>
                <w:sz w:val="19"/>
                <w:szCs w:val="19"/>
              </w:rPr>
              <w:t>Die Schüler werden in den Übungsaufgaben durchgängig</w:t>
            </w:r>
          </w:p>
          <w:p w:rsidR="00454AFC" w:rsidRDefault="006722D1">
            <w:pPr>
              <w:rPr>
                <w:color w:val="000000"/>
                <w:sz w:val="19"/>
                <w:szCs w:val="19"/>
              </w:rPr>
            </w:pPr>
            <w:r>
              <w:rPr>
                <w:color w:val="000000"/>
                <w:sz w:val="19"/>
                <w:szCs w:val="19"/>
              </w:rPr>
              <w:t>angehalten, schriftliche Stellungnahmen zu formulieren.</w:t>
            </w:r>
          </w:p>
          <w:p w:rsidR="00454AFC" w:rsidRDefault="006722D1">
            <w:pPr>
              <w:rPr>
                <w:color w:val="000000"/>
                <w:sz w:val="19"/>
                <w:szCs w:val="19"/>
              </w:rPr>
            </w:pPr>
            <w:r>
              <w:rPr>
                <w:b/>
                <w:bCs/>
                <w:color w:val="000000"/>
                <w:sz w:val="19"/>
                <w:szCs w:val="19"/>
              </w:rPr>
              <w:t xml:space="preserve">Kommunizieren: </w:t>
            </w:r>
            <w:r>
              <w:rPr>
                <w:color w:val="000000"/>
                <w:sz w:val="19"/>
                <w:szCs w:val="19"/>
              </w:rPr>
              <w:t>Eine Vielzahl von Übungsaufgaben ist ausgewiesen für Partner-</w:t>
            </w:r>
          </w:p>
          <w:p w:rsidR="00454AFC" w:rsidRDefault="006722D1">
            <w:pPr>
              <w:rPr>
                <w:color w:val="000000"/>
                <w:sz w:val="19"/>
                <w:szCs w:val="19"/>
              </w:rPr>
            </w:pPr>
            <w:r>
              <w:rPr>
                <w:color w:val="000000"/>
                <w:sz w:val="19"/>
                <w:szCs w:val="19"/>
              </w:rPr>
              <w:t>und Teamarbeit. Aufgaben mit verschiedenen Lösungswegen und Fehlern motivieren die Schüler zum Gespräch über Mathematik.</w:t>
            </w:r>
          </w:p>
          <w:p w:rsidR="00454AFC" w:rsidRDefault="006722D1">
            <w:pPr>
              <w:rPr>
                <w:color w:val="000000"/>
                <w:sz w:val="19"/>
                <w:szCs w:val="19"/>
              </w:rPr>
            </w:pPr>
            <w:r>
              <w:rPr>
                <w:b/>
                <w:bCs/>
                <w:color w:val="000000"/>
                <w:sz w:val="19"/>
                <w:szCs w:val="19"/>
              </w:rPr>
              <w:t xml:space="preserve">Präsentieren: </w:t>
            </w:r>
            <w:r>
              <w:rPr>
                <w:color w:val="000000"/>
                <w:sz w:val="19"/>
                <w:szCs w:val="19"/>
              </w:rPr>
              <w:t>Die Schüler erläutern ihren Mitschülern eigene Ergebnisse.</w:t>
            </w:r>
          </w:p>
          <w:p w:rsidR="00454AFC" w:rsidRDefault="006722D1">
            <w:pPr>
              <w:rPr>
                <w:color w:val="000000"/>
                <w:sz w:val="19"/>
                <w:szCs w:val="19"/>
              </w:rPr>
            </w:pPr>
            <w:r>
              <w:rPr>
                <w:b/>
                <w:bCs/>
                <w:color w:val="000000"/>
                <w:sz w:val="19"/>
                <w:szCs w:val="19"/>
              </w:rPr>
              <w:t xml:space="preserve">Vernetzen: </w:t>
            </w:r>
            <w:r>
              <w:rPr>
                <w:color w:val="000000"/>
                <w:sz w:val="19"/>
                <w:szCs w:val="19"/>
              </w:rPr>
              <w:t>Die Schüler stellen Beziehungen zwischen Begriffen her.</w:t>
            </w:r>
          </w:p>
          <w:p w:rsidR="00454AFC" w:rsidRDefault="006722D1">
            <w:pPr>
              <w:rPr>
                <w:color w:val="000000"/>
                <w:sz w:val="19"/>
                <w:szCs w:val="19"/>
              </w:rPr>
            </w:pPr>
            <w:r>
              <w:rPr>
                <w:b/>
                <w:bCs/>
                <w:color w:val="000000"/>
                <w:sz w:val="19"/>
                <w:szCs w:val="19"/>
              </w:rPr>
              <w:t xml:space="preserve">Begründen: </w:t>
            </w:r>
            <w:r>
              <w:rPr>
                <w:color w:val="000000"/>
                <w:sz w:val="19"/>
                <w:szCs w:val="19"/>
              </w:rPr>
              <w:t>Die Schüler beschreiben mathematische Beobachtungen und begründen geometrische Eigenschaften. Sie unterscheiden Satz und Kehrsatz.</w:t>
            </w:r>
          </w:p>
          <w:p w:rsidR="00454AFC" w:rsidRDefault="00873C10">
            <w:pPr>
              <w:jc w:val="both"/>
              <w:rPr>
                <w:b/>
                <w:bCs/>
                <w:iCs/>
                <w:sz w:val="20"/>
              </w:rPr>
            </w:pPr>
            <w:r>
              <w:rPr>
                <w:noProof/>
                <w:lang w:eastAsia="de-DE"/>
              </w:rPr>
              <w:drawing>
                <wp:anchor distT="0" distB="0" distL="114300" distR="114300" simplePos="0" relativeHeight="251703296"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color w:val="000000"/>
                <w:sz w:val="19"/>
                <w:szCs w:val="19"/>
              </w:rPr>
            </w:pPr>
            <w:r>
              <w:rPr>
                <w:b/>
                <w:bCs/>
                <w:color w:val="000000"/>
                <w:sz w:val="19"/>
                <w:szCs w:val="19"/>
              </w:rPr>
              <w:t xml:space="preserve">Erkunden: </w:t>
            </w:r>
            <w:r>
              <w:rPr>
                <w:color w:val="000000"/>
                <w:sz w:val="19"/>
                <w:szCs w:val="19"/>
              </w:rPr>
              <w:t>Erkundungsaufträge stellen den Bezug zum Alltagswissen her, offene Aufgaben ermuntern zu eigenen mathematischen Fragestellungen, eigene statistische Erhebungen werden geplant und durchgeführt.</w:t>
            </w:r>
          </w:p>
          <w:p w:rsidR="00454AFC" w:rsidRDefault="006722D1">
            <w:pPr>
              <w:rPr>
                <w:color w:val="000000"/>
                <w:sz w:val="19"/>
                <w:szCs w:val="19"/>
              </w:rPr>
            </w:pPr>
            <w:r>
              <w:rPr>
                <w:b/>
                <w:bCs/>
                <w:color w:val="000000"/>
                <w:sz w:val="19"/>
                <w:szCs w:val="19"/>
              </w:rPr>
              <w:t xml:space="preserve">Lösen: </w:t>
            </w:r>
            <w:r>
              <w:rPr>
                <w:color w:val="000000"/>
                <w:sz w:val="19"/>
                <w:szCs w:val="19"/>
              </w:rPr>
              <w:t xml:space="preserve">Die Schüler nutzen geometrische Grundkonstruktionen zur Lösung von gestellten Problemen. Sie fertigen Skizzen an und verwenden </w:t>
            </w:r>
            <w:r>
              <w:rPr>
                <w:color w:val="000000"/>
                <w:sz w:val="19"/>
                <w:szCs w:val="19"/>
              </w:rPr>
              <w:lastRenderedPageBreak/>
              <w:t>Hilfslinien zur Konstruktion.</w:t>
            </w:r>
          </w:p>
          <w:p w:rsidR="00454AFC" w:rsidRDefault="006722D1">
            <w:pPr>
              <w:rPr>
                <w:color w:val="000000"/>
                <w:sz w:val="19"/>
                <w:szCs w:val="19"/>
              </w:rPr>
            </w:pPr>
            <w:r>
              <w:rPr>
                <w:b/>
                <w:bCs/>
                <w:color w:val="000000"/>
                <w:sz w:val="19"/>
                <w:szCs w:val="19"/>
              </w:rPr>
              <w:t xml:space="preserve">Reflektieren: </w:t>
            </w:r>
            <w:r>
              <w:rPr>
                <w:color w:val="000000"/>
                <w:sz w:val="19"/>
                <w:szCs w:val="19"/>
              </w:rPr>
              <w:t>Die Schüler werden stets angehalten, Ergebnisse in Bezug auf die Problemstellung zu deuten.</w:t>
            </w:r>
          </w:p>
          <w:p w:rsidR="00454AFC" w:rsidRDefault="00873C10">
            <w:pPr>
              <w:rPr>
                <w:b/>
                <w:bCs/>
                <w:iCs/>
                <w:sz w:val="20"/>
              </w:rPr>
            </w:pPr>
            <w:r>
              <w:rPr>
                <w:noProof/>
                <w:lang w:eastAsia="de-DE"/>
              </w:rPr>
              <w:drawing>
                <wp:anchor distT="0" distB="0" distL="114300" distR="114300" simplePos="0" relativeHeight="251705344" behindDoc="0" locked="0" layoutInCell="1" allowOverlap="1">
                  <wp:simplePos x="0" y="0"/>
                  <wp:positionH relativeFrom="column">
                    <wp:posOffset>-65405</wp:posOffset>
                  </wp:positionH>
                  <wp:positionV relativeFrom="paragraph">
                    <wp:posOffset>85725</wp:posOffset>
                  </wp:positionV>
                  <wp:extent cx="518795" cy="536575"/>
                  <wp:effectExtent l="0" t="0" r="0" b="0"/>
                  <wp:wrapTight wrapText="bothSides">
                    <wp:wrapPolygon edited="0">
                      <wp:start x="0" y="0"/>
                      <wp:lineTo x="0" y="20705"/>
                      <wp:lineTo x="20622" y="20705"/>
                      <wp:lineTo x="20622" y="0"/>
                      <wp:lineTo x="0" y="0"/>
                    </wp:wrapPolygon>
                  </wp:wrapTight>
                  <wp:docPr id="243" name="Bild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Modellieren</w:t>
            </w:r>
          </w:p>
          <w:p w:rsidR="00454AFC" w:rsidRDefault="006722D1">
            <w:pPr>
              <w:rPr>
                <w:color w:val="000000"/>
                <w:sz w:val="19"/>
                <w:szCs w:val="19"/>
              </w:rPr>
            </w:pPr>
            <w:r>
              <w:rPr>
                <w:b/>
                <w:bCs/>
                <w:color w:val="000000"/>
                <w:sz w:val="19"/>
                <w:szCs w:val="19"/>
              </w:rPr>
              <w:t>Mathematisieren</w:t>
            </w:r>
            <w:r>
              <w:rPr>
                <w:color w:val="000000"/>
                <w:sz w:val="19"/>
                <w:szCs w:val="19"/>
              </w:rPr>
              <w:t>: Die Schüler übertragen Realsituationen in einfache geometrische Figuren.</w:t>
            </w:r>
          </w:p>
          <w:p w:rsidR="00454AFC" w:rsidRDefault="006722D1">
            <w:pPr>
              <w:rPr>
                <w:color w:val="000000"/>
                <w:sz w:val="19"/>
                <w:szCs w:val="19"/>
              </w:rPr>
            </w:pPr>
            <w:r>
              <w:rPr>
                <w:b/>
                <w:bCs/>
                <w:color w:val="000000"/>
                <w:sz w:val="19"/>
                <w:szCs w:val="19"/>
              </w:rPr>
              <w:t xml:space="preserve">Validieren: </w:t>
            </w:r>
            <w:r>
              <w:rPr>
                <w:color w:val="000000"/>
                <w:sz w:val="19"/>
                <w:szCs w:val="19"/>
              </w:rPr>
              <w:t>Die Schüler kontrollieren erhaltene Ergebnisse an der behandelten Realsituation.</w:t>
            </w:r>
          </w:p>
          <w:p w:rsidR="00454AFC" w:rsidRDefault="006722D1">
            <w:pPr>
              <w:rPr>
                <w:color w:val="000000"/>
                <w:sz w:val="19"/>
                <w:szCs w:val="19"/>
              </w:rPr>
            </w:pPr>
            <w:r>
              <w:rPr>
                <w:b/>
                <w:bCs/>
                <w:color w:val="000000"/>
                <w:sz w:val="19"/>
                <w:szCs w:val="19"/>
              </w:rPr>
              <w:t xml:space="preserve">Realisieren: </w:t>
            </w:r>
            <w:r>
              <w:rPr>
                <w:color w:val="000000"/>
                <w:sz w:val="19"/>
                <w:szCs w:val="19"/>
              </w:rPr>
              <w:t>Die Schüler übertragen die Situation in einer geometrischen</w:t>
            </w:r>
          </w:p>
          <w:p w:rsidR="00454AFC" w:rsidRDefault="006722D1">
            <w:pPr>
              <w:rPr>
                <w:color w:val="000000"/>
                <w:sz w:val="19"/>
                <w:szCs w:val="19"/>
              </w:rPr>
            </w:pPr>
            <w:r>
              <w:rPr>
                <w:color w:val="000000"/>
                <w:sz w:val="19"/>
                <w:szCs w:val="19"/>
              </w:rPr>
              <w:t>Figur auf Realsituationen.</w:t>
            </w:r>
          </w:p>
          <w:p w:rsidR="00454AFC" w:rsidRDefault="00454AFC">
            <w:pPr>
              <w:rPr>
                <w:color w:val="000000"/>
                <w:sz w:val="19"/>
                <w:szCs w:val="19"/>
              </w:rPr>
            </w:pPr>
          </w:p>
          <w:p w:rsidR="00454AFC" w:rsidRDefault="006722D1">
            <w:pPr>
              <w:rPr>
                <w:b/>
                <w:bCs/>
                <w:color w:val="000000"/>
                <w:sz w:val="23"/>
                <w:szCs w:val="23"/>
              </w:rPr>
            </w:pPr>
            <w:r>
              <w:t>Werkzeuge</w:t>
            </w:r>
            <w:r w:rsidR="00873C10">
              <w:rPr>
                <w:noProof/>
                <w:lang w:eastAsia="de-DE"/>
              </w:rPr>
              <w:drawing>
                <wp:anchor distT="0" distB="0" distL="114300" distR="114300" simplePos="0" relativeHeight="251707392" behindDoc="0" locked="0" layoutInCell="1" allowOverlap="1">
                  <wp:simplePos x="0" y="0"/>
                  <wp:positionH relativeFrom="column">
                    <wp:posOffset>-65405</wp:posOffset>
                  </wp:positionH>
                  <wp:positionV relativeFrom="paragraph">
                    <wp:posOffset>-4445</wp:posOffset>
                  </wp:positionV>
                  <wp:extent cx="518795" cy="604520"/>
                  <wp:effectExtent l="0" t="0" r="0" b="5080"/>
                  <wp:wrapTight wrapText="bothSides">
                    <wp:wrapPolygon edited="0">
                      <wp:start x="0" y="0"/>
                      <wp:lineTo x="0" y="21101"/>
                      <wp:lineTo x="20622" y="21101"/>
                      <wp:lineTo x="20622" y="0"/>
                      <wp:lineTo x="0" y="0"/>
                    </wp:wrapPolygon>
                  </wp:wrapTight>
                  <wp:docPr id="245" name="Bild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Erkunden: </w:t>
            </w:r>
            <w:r>
              <w:rPr>
                <w:color w:val="000000"/>
                <w:sz w:val="19"/>
                <w:szCs w:val="19"/>
              </w:rPr>
              <w:t>Die Schüler nutzen Geometriesoftware zur Konstruktion von Dreiecken und Vierecken sowie zum Entdecken von geometrischen Sätzen.</w:t>
            </w:r>
          </w:p>
          <w:p w:rsidR="00454AFC" w:rsidRDefault="006722D1">
            <w:pPr>
              <w:rPr>
                <w:color w:val="000000"/>
                <w:sz w:val="19"/>
                <w:szCs w:val="19"/>
              </w:rPr>
            </w:pPr>
            <w:r>
              <w:rPr>
                <w:b/>
                <w:bCs/>
                <w:color w:val="000000"/>
                <w:sz w:val="19"/>
                <w:szCs w:val="19"/>
              </w:rPr>
              <w:t xml:space="preserve">Recherchieren: </w:t>
            </w:r>
            <w:r>
              <w:rPr>
                <w:color w:val="000000"/>
                <w:sz w:val="19"/>
                <w:szCs w:val="19"/>
              </w:rPr>
              <w:t>Die Schüler schlagen im Schulbuch und eigenen Heft nach; sie schlagen in einer Formelsammlung nach oder recherchieren im Internet.</w:t>
            </w:r>
          </w:p>
          <w:p w:rsidR="00454AFC" w:rsidRDefault="00454AFC">
            <w:pPr>
              <w:rPr>
                <w:b/>
                <w:bCs/>
                <w:color w:val="000000"/>
                <w:sz w:val="23"/>
                <w:szCs w:val="23"/>
              </w:rPr>
            </w:pPr>
          </w:p>
          <w:p w:rsidR="00454AFC" w:rsidRDefault="00454AFC">
            <w:pPr>
              <w:jc w:val="both"/>
              <w:rPr>
                <w:rFonts w:ascii="Arial-BoldMT" w:hAnsi="Arial-BoldMT" w:cs="Arial-BoldMT" w:hint="eastAsia"/>
                <w:b/>
                <w:bCs/>
                <w:iCs/>
              </w:rPr>
            </w:pPr>
          </w:p>
        </w:tc>
      </w:tr>
    </w:tbl>
    <w:p w:rsidR="00454AFC" w:rsidRDefault="00454AFC"/>
    <w:p w:rsidR="00454AFC" w:rsidRDefault="00454AFC"/>
    <w:p w:rsidR="00454AFC" w:rsidRDefault="00454AFC"/>
    <w:p w:rsidR="00454AFC" w:rsidRDefault="00454AFC">
      <w:pPr>
        <w:spacing w:after="0" w:line="100" w:lineRule="atLeast"/>
      </w:pPr>
    </w:p>
    <w:tbl>
      <w:tblPr>
        <w:tblW w:w="0" w:type="auto"/>
        <w:tblInd w:w="-432" w:type="dxa"/>
        <w:tblLayout w:type="fixed"/>
        <w:tblLook w:val="0000" w:firstRow="0" w:lastRow="0" w:firstColumn="0" w:lastColumn="0" w:noHBand="0" w:noVBand="0"/>
      </w:tblPr>
      <w:tblGrid>
        <w:gridCol w:w="2879"/>
        <w:gridCol w:w="7561"/>
        <w:gridCol w:w="5220"/>
      </w:tblGrid>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7. Terme und Gleichungen</w:t>
            </w:r>
          </w:p>
          <w:p w:rsidR="00454AFC" w:rsidRDefault="00454AFC">
            <w:pPr>
              <w:rPr>
                <w:color w:val="000000"/>
              </w:rPr>
            </w:pPr>
          </w:p>
          <w:p w:rsidR="00454AFC" w:rsidRDefault="006722D1">
            <w:pPr>
              <w:rPr>
                <w:color w:val="000000"/>
              </w:rPr>
            </w:pPr>
            <w:r>
              <w:rPr>
                <w:color w:val="000000"/>
              </w:rPr>
              <w:t>Aufstellen von Termen –</w:t>
            </w:r>
          </w:p>
          <w:p w:rsidR="00454AFC" w:rsidRDefault="006722D1">
            <w:pPr>
              <w:rPr>
                <w:color w:val="000000"/>
              </w:rPr>
            </w:pPr>
            <w:r>
              <w:rPr>
                <w:color w:val="000000"/>
              </w:rPr>
              <w:t>Formeln</w:t>
            </w:r>
          </w:p>
          <w:p w:rsidR="00454AFC" w:rsidRDefault="00454AFC">
            <w:pPr>
              <w:rPr>
                <w:color w:val="000000"/>
              </w:rPr>
            </w:pPr>
          </w:p>
          <w:p w:rsidR="00454AFC" w:rsidRDefault="006722D1">
            <w:pPr>
              <w:rPr>
                <w:color w:val="000000"/>
              </w:rPr>
            </w:pPr>
            <w:r>
              <w:rPr>
                <w:color w:val="000000"/>
              </w:rPr>
              <w:t>Aufbau eines Terms</w:t>
            </w:r>
          </w:p>
          <w:p w:rsidR="00454AFC" w:rsidRDefault="00454AFC">
            <w:pPr>
              <w:rPr>
                <w:color w:val="000000"/>
              </w:rPr>
            </w:pPr>
          </w:p>
          <w:p w:rsidR="00454AFC" w:rsidRDefault="006722D1">
            <w:pPr>
              <w:rPr>
                <w:color w:val="000000"/>
              </w:rPr>
            </w:pPr>
            <w:r>
              <w:rPr>
                <w:color w:val="000000"/>
              </w:rPr>
              <w:t>Termumformungen – Addieren</w:t>
            </w:r>
          </w:p>
          <w:p w:rsidR="00454AFC" w:rsidRDefault="006722D1">
            <w:pPr>
              <w:rPr>
                <w:color w:val="000000"/>
              </w:rPr>
            </w:pPr>
            <w:r>
              <w:rPr>
                <w:color w:val="000000"/>
              </w:rPr>
              <w:t>und Subtrahieren</w:t>
            </w:r>
          </w:p>
          <w:p w:rsidR="00454AFC" w:rsidRDefault="00454AFC">
            <w:pPr>
              <w:rPr>
                <w:color w:val="FF6600"/>
              </w:rPr>
            </w:pPr>
          </w:p>
          <w:p w:rsidR="00454AFC" w:rsidRDefault="006722D1">
            <w:pPr>
              <w:rPr>
                <w:color w:val="000000"/>
              </w:rPr>
            </w:pPr>
            <w:r>
              <w:rPr>
                <w:color w:val="000000"/>
              </w:rPr>
              <w:t>Multiplizieren und Dividieren</w:t>
            </w:r>
          </w:p>
          <w:p w:rsidR="00454AFC" w:rsidRDefault="006722D1">
            <w:pPr>
              <w:rPr>
                <w:color w:val="000000"/>
              </w:rPr>
            </w:pPr>
            <w:r>
              <w:rPr>
                <w:color w:val="000000"/>
              </w:rPr>
              <w:t>von Produkten</w:t>
            </w:r>
          </w:p>
          <w:p w:rsidR="00454AFC" w:rsidRDefault="00454AFC">
            <w:pPr>
              <w:rPr>
                <w:color w:val="000000"/>
              </w:rPr>
            </w:pPr>
          </w:p>
          <w:p w:rsidR="00454AFC" w:rsidRDefault="006722D1">
            <w:pPr>
              <w:rPr>
                <w:color w:val="000000"/>
              </w:rPr>
            </w:pPr>
            <w:r>
              <w:rPr>
                <w:color w:val="000000"/>
              </w:rPr>
              <w:t>Lösen von Gleichungen</w:t>
            </w:r>
          </w:p>
          <w:p w:rsidR="00454AFC" w:rsidRDefault="006722D1">
            <w:pPr>
              <w:rPr>
                <w:color w:val="000000"/>
              </w:rPr>
            </w:pPr>
            <w:r>
              <w:rPr>
                <w:color w:val="000000"/>
              </w:rPr>
              <w:t>und Ungleichungen durch</w:t>
            </w:r>
          </w:p>
          <w:p w:rsidR="00454AFC" w:rsidRDefault="006722D1">
            <w:pPr>
              <w:rPr>
                <w:color w:val="000000"/>
              </w:rPr>
            </w:pPr>
            <w:r>
              <w:rPr>
                <w:color w:val="000000"/>
              </w:rPr>
              <w:t xml:space="preserve">Probieren </w:t>
            </w:r>
          </w:p>
          <w:p w:rsidR="00454AFC" w:rsidRDefault="00454AFC">
            <w:pPr>
              <w:rPr>
                <w:color w:val="000000"/>
              </w:rPr>
            </w:pPr>
          </w:p>
          <w:p w:rsidR="00454AFC" w:rsidRDefault="006722D1">
            <w:pPr>
              <w:rPr>
                <w:color w:val="000000"/>
              </w:rPr>
            </w:pPr>
            <w:r>
              <w:rPr>
                <w:color w:val="000000"/>
              </w:rPr>
              <w:t>Lösen von Gleichungen</w:t>
            </w:r>
          </w:p>
          <w:p w:rsidR="00454AFC" w:rsidRDefault="006722D1">
            <w:pPr>
              <w:rPr>
                <w:color w:val="000000"/>
              </w:rPr>
            </w:pPr>
            <w:r>
              <w:rPr>
                <w:color w:val="000000"/>
              </w:rPr>
              <w:t>durch Umformen</w:t>
            </w:r>
          </w:p>
          <w:p w:rsidR="00454AFC" w:rsidRDefault="00454AFC">
            <w:pPr>
              <w:rPr>
                <w:color w:val="000000"/>
              </w:rPr>
            </w:pPr>
          </w:p>
          <w:p w:rsidR="00454AFC" w:rsidRDefault="006722D1">
            <w:pPr>
              <w:rPr>
                <w:color w:val="000000"/>
              </w:rPr>
            </w:pPr>
            <w:r>
              <w:rPr>
                <w:color w:val="000000"/>
              </w:rPr>
              <w:t>Modellieren – Anwenden</w:t>
            </w:r>
          </w:p>
          <w:p w:rsidR="00454AFC" w:rsidRDefault="006722D1">
            <w:pPr>
              <w:rPr>
                <w:color w:val="000000"/>
              </w:rPr>
            </w:pPr>
            <w:r>
              <w:rPr>
                <w:color w:val="000000"/>
              </w:rPr>
              <w:t>von Gleichungen</w:t>
            </w:r>
          </w:p>
          <w:p w:rsidR="00454AFC" w:rsidRDefault="00454AFC">
            <w:pPr>
              <w:rPr>
                <w:iCs/>
                <w:color w:val="000000"/>
              </w:rPr>
            </w:pPr>
          </w:p>
          <w:p w:rsidR="00454AFC" w:rsidRDefault="006722D1">
            <w:pPr>
              <w:rPr>
                <w:b/>
                <w:color w:val="000000"/>
              </w:rPr>
            </w:pPr>
            <w:r>
              <w:rPr>
                <w:b/>
                <w:color w:val="000000"/>
              </w:rPr>
              <w:t>Zeitdauer:</w:t>
            </w:r>
          </w:p>
          <w:p w:rsidR="00454AFC" w:rsidRDefault="006722D1">
            <w:pPr>
              <w:rPr>
                <w:b/>
                <w:color w:val="000000"/>
              </w:rPr>
            </w:pPr>
            <w:r>
              <w:rPr>
                <w:b/>
                <w:color w:val="000000"/>
              </w:rPr>
              <w:t>Ca. 7 Wochen</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709440"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247" name="Bild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Ordnen: </w:t>
            </w:r>
            <w:r>
              <w:rPr>
                <w:color w:val="000000"/>
                <w:sz w:val="19"/>
                <w:szCs w:val="19"/>
              </w:rPr>
              <w:t>Die Schüler ordnen und vergleichen gleichartige Terme.</w:t>
            </w:r>
          </w:p>
          <w:p w:rsidR="00454AFC" w:rsidRDefault="006722D1">
            <w:pPr>
              <w:rPr>
                <w:color w:val="000000"/>
                <w:sz w:val="19"/>
                <w:szCs w:val="19"/>
              </w:rPr>
            </w:pPr>
            <w:r>
              <w:rPr>
                <w:b/>
                <w:bCs/>
                <w:color w:val="000000"/>
                <w:sz w:val="19"/>
                <w:szCs w:val="19"/>
              </w:rPr>
              <w:t xml:space="preserve">Operieren: </w:t>
            </w:r>
            <w:r>
              <w:rPr>
                <w:color w:val="000000"/>
                <w:sz w:val="19"/>
                <w:szCs w:val="19"/>
              </w:rPr>
              <w:t>Die Schüler führen die Rechenoperationen für Terme aus.</w:t>
            </w:r>
          </w:p>
          <w:p w:rsidR="00454AFC" w:rsidRDefault="006722D1">
            <w:pPr>
              <w:rPr>
                <w:color w:val="000000"/>
                <w:sz w:val="19"/>
                <w:szCs w:val="19"/>
              </w:rPr>
            </w:pPr>
            <w:r>
              <w:rPr>
                <w:b/>
                <w:bCs/>
                <w:color w:val="000000"/>
                <w:sz w:val="19"/>
                <w:szCs w:val="19"/>
              </w:rPr>
              <w:t xml:space="preserve">Anwenden: </w:t>
            </w:r>
            <w:r>
              <w:rPr>
                <w:color w:val="000000"/>
                <w:sz w:val="19"/>
                <w:szCs w:val="19"/>
              </w:rPr>
              <w:t>Die Schüler nutzen algebraische</w:t>
            </w:r>
          </w:p>
          <w:p w:rsidR="00454AFC" w:rsidRDefault="006722D1">
            <w:pPr>
              <w:rPr>
                <w:color w:val="000000"/>
                <w:sz w:val="19"/>
                <w:szCs w:val="19"/>
              </w:rPr>
            </w:pPr>
            <w:r>
              <w:rPr>
                <w:color w:val="000000"/>
                <w:sz w:val="19"/>
                <w:szCs w:val="19"/>
              </w:rPr>
              <w:t>Gesetze zum Umformen von Termen.</w:t>
            </w:r>
          </w:p>
          <w:p w:rsidR="00454AFC" w:rsidRDefault="00454AFC">
            <w:pPr>
              <w:spacing w:before="60" w:after="120"/>
              <w:jc w:val="both"/>
              <w:rPr>
                <w:b/>
                <w:bCs/>
                <w:iCs/>
              </w:rPr>
            </w:pPr>
          </w:p>
          <w:p w:rsidR="00454AFC" w:rsidRDefault="00454AFC">
            <w:pPr>
              <w:spacing w:before="60" w:after="120"/>
              <w:jc w:val="both"/>
              <w:rPr>
                <w:b/>
                <w:bCs/>
                <w:iCs/>
              </w:rPr>
            </w:pPr>
          </w:p>
          <w:p w:rsidR="00454AFC" w:rsidRDefault="00454AFC">
            <w:pPr>
              <w:jc w:val="both"/>
              <w:rPr>
                <w:iCs/>
                <w:sz w:val="20"/>
              </w:rPr>
            </w:pPr>
          </w:p>
          <w:p w:rsidR="00454AFC" w:rsidRDefault="006722D1">
            <w:pPr>
              <w:spacing w:after="120"/>
              <w:jc w:val="both"/>
              <w:rPr>
                <w:b/>
                <w:bCs/>
                <w:iCs/>
              </w:rPr>
            </w:pPr>
            <w:r>
              <w:t>Funktionen</w:t>
            </w:r>
            <w:r w:rsidR="00873C10">
              <w:rPr>
                <w:noProof/>
                <w:lang w:eastAsia="de-DE"/>
              </w:rPr>
              <w:drawing>
                <wp:anchor distT="0" distB="0" distL="114300" distR="114300" simplePos="0" relativeHeight="251711488" behindDoc="0" locked="0" layoutInCell="1" allowOverlap="1">
                  <wp:simplePos x="0" y="0"/>
                  <wp:positionH relativeFrom="column">
                    <wp:posOffset>-66675</wp:posOffset>
                  </wp:positionH>
                  <wp:positionV relativeFrom="paragraph">
                    <wp:posOffset>4445</wp:posOffset>
                  </wp:positionV>
                  <wp:extent cx="563245" cy="501015"/>
                  <wp:effectExtent l="0" t="0" r="8255" b="0"/>
                  <wp:wrapTight wrapText="bothSides">
                    <wp:wrapPolygon edited="0">
                      <wp:start x="0" y="0"/>
                      <wp:lineTo x="0" y="20532"/>
                      <wp:lineTo x="21186" y="20532"/>
                      <wp:lineTo x="21186" y="0"/>
                      <wp:lineTo x="0" y="0"/>
                    </wp:wrapPolygon>
                  </wp:wrapTight>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Beziehungen zwischen Variablen und Termen her.</w:t>
            </w:r>
          </w:p>
          <w:p w:rsidR="00454AFC" w:rsidRDefault="006722D1">
            <w:pPr>
              <w:rPr>
                <w:color w:val="000000"/>
                <w:sz w:val="19"/>
                <w:szCs w:val="19"/>
              </w:rPr>
            </w:pPr>
            <w:r>
              <w:rPr>
                <w:b/>
                <w:bCs/>
                <w:color w:val="000000"/>
                <w:sz w:val="19"/>
                <w:szCs w:val="19"/>
              </w:rPr>
              <w:t xml:space="preserve">Interpretieren: </w:t>
            </w:r>
            <w:r>
              <w:rPr>
                <w:color w:val="000000"/>
                <w:sz w:val="19"/>
                <w:szCs w:val="19"/>
              </w:rPr>
              <w:t>Die Schüler interpretieren Terme</w:t>
            </w:r>
          </w:p>
          <w:p w:rsidR="00454AFC" w:rsidRDefault="006722D1">
            <w:pPr>
              <w:rPr>
                <w:color w:val="000000"/>
                <w:sz w:val="19"/>
                <w:szCs w:val="19"/>
              </w:rPr>
            </w:pPr>
            <w:r>
              <w:rPr>
                <w:color w:val="000000"/>
                <w:sz w:val="19"/>
                <w:szCs w:val="19"/>
              </w:rPr>
              <w:t>in Sachsituationen.</w:t>
            </w:r>
          </w:p>
          <w:p w:rsidR="00454AFC" w:rsidRDefault="006722D1">
            <w:pPr>
              <w:rPr>
                <w:color w:val="000000"/>
                <w:sz w:val="19"/>
                <w:szCs w:val="19"/>
              </w:rPr>
            </w:pPr>
            <w:r>
              <w:rPr>
                <w:b/>
                <w:bCs/>
                <w:color w:val="000000"/>
                <w:sz w:val="19"/>
                <w:szCs w:val="19"/>
              </w:rPr>
              <w:t xml:space="preserve">Anwenden: </w:t>
            </w:r>
            <w:r>
              <w:rPr>
                <w:color w:val="000000"/>
                <w:sz w:val="19"/>
                <w:szCs w:val="19"/>
              </w:rPr>
              <w:t>Die Schüler berechnen Terme in</w:t>
            </w:r>
          </w:p>
          <w:p w:rsidR="00454AFC" w:rsidRDefault="006722D1">
            <w:pPr>
              <w:rPr>
                <w:color w:val="000000"/>
                <w:sz w:val="19"/>
                <w:szCs w:val="19"/>
              </w:rPr>
            </w:pPr>
            <w:r>
              <w:rPr>
                <w:color w:val="000000"/>
                <w:sz w:val="19"/>
                <w:szCs w:val="19"/>
              </w:rPr>
              <w:t>Realsituationen.</w:t>
            </w:r>
          </w:p>
          <w:p w:rsidR="00454AFC" w:rsidRDefault="00454AFC">
            <w:pPr>
              <w:spacing w:after="120"/>
              <w:jc w:val="both"/>
              <w:rPr>
                <w:b/>
                <w:bCs/>
                <w:iCs/>
              </w:rPr>
            </w:pPr>
          </w:p>
          <w:p w:rsidR="00454AFC" w:rsidRDefault="00454AFC">
            <w:pPr>
              <w:spacing w:after="120"/>
              <w:jc w:val="both"/>
              <w:rPr>
                <w:b/>
                <w:bCs/>
                <w:iCs/>
              </w:rPr>
            </w:pPr>
          </w:p>
          <w:p w:rsidR="00454AFC" w:rsidRDefault="00454AFC">
            <w:pPr>
              <w:jc w:val="both"/>
              <w:rPr>
                <w:iCs/>
              </w:rPr>
            </w:pPr>
          </w:p>
          <w:p w:rsidR="00454AFC" w:rsidRDefault="00454AFC">
            <w:pPr>
              <w:jc w:val="both"/>
              <w:rPr>
                <w:iCs/>
                <w:sz w:val="20"/>
              </w:rPr>
            </w:pPr>
          </w:p>
          <w:p w:rsidR="00454AFC" w:rsidRDefault="00454AFC">
            <w:pPr>
              <w:jc w:val="both"/>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t>Argumentieren/Kommunizieren</w:t>
            </w:r>
            <w:r w:rsidR="00873C10">
              <w:rPr>
                <w:noProof/>
                <w:lang w:eastAsia="de-DE"/>
              </w:rPr>
              <w:drawing>
                <wp:anchor distT="0" distB="0" distL="114300" distR="114300" simplePos="0" relativeHeight="251713536" behindDoc="0" locked="0" layoutInCell="1" allowOverlap="1">
                  <wp:simplePos x="0" y="0"/>
                  <wp:positionH relativeFrom="column">
                    <wp:posOffset>48895</wp:posOffset>
                  </wp:positionH>
                  <wp:positionV relativeFrom="paragraph">
                    <wp:posOffset>90805</wp:posOffset>
                  </wp:positionV>
                  <wp:extent cx="518795" cy="536575"/>
                  <wp:effectExtent l="0" t="0" r="0" b="0"/>
                  <wp:wrapTight wrapText="bothSides">
                    <wp:wrapPolygon edited="0">
                      <wp:start x="0" y="0"/>
                      <wp:lineTo x="0" y="20705"/>
                      <wp:lineTo x="20622" y="20705"/>
                      <wp:lineTo x="20622" y="0"/>
                      <wp:lineTo x="0" y="0"/>
                    </wp:wrapPolygon>
                  </wp:wrapTight>
                  <wp:docPr id="251" name="Bil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 xml:space="preserve">Lesen: </w:t>
            </w:r>
            <w:r>
              <w:rPr>
                <w:color w:val="000000"/>
                <w:sz w:val="19"/>
                <w:szCs w:val="19"/>
              </w:rPr>
              <w:t>Die Schüler wenden ihre bisher erworbenen Fähigkeiten an, um</w:t>
            </w:r>
          </w:p>
          <w:p w:rsidR="00454AFC" w:rsidRDefault="006722D1">
            <w:pPr>
              <w:rPr>
                <w:color w:val="000000"/>
                <w:sz w:val="19"/>
                <w:szCs w:val="19"/>
              </w:rPr>
            </w:pPr>
            <w:r>
              <w:rPr>
                <w:color w:val="000000"/>
                <w:sz w:val="19"/>
                <w:szCs w:val="19"/>
              </w:rPr>
              <w:t>Informationen aus Texten, Bildern und Tabellen zu entnehmen.</w:t>
            </w:r>
          </w:p>
          <w:p w:rsidR="00454AFC" w:rsidRDefault="006722D1">
            <w:pPr>
              <w:rPr>
                <w:color w:val="000000"/>
                <w:sz w:val="19"/>
                <w:szCs w:val="19"/>
              </w:rPr>
            </w:pPr>
            <w:r>
              <w:rPr>
                <w:b/>
                <w:bCs/>
                <w:color w:val="000000"/>
                <w:sz w:val="19"/>
                <w:szCs w:val="19"/>
              </w:rPr>
              <w:t xml:space="preserve">Verbalisieren: </w:t>
            </w:r>
            <w:r>
              <w:rPr>
                <w:color w:val="000000"/>
                <w:sz w:val="19"/>
                <w:szCs w:val="19"/>
              </w:rPr>
              <w:t>Die Schüler werden in den Übungsaufgaben durchgängig</w:t>
            </w:r>
          </w:p>
          <w:p w:rsidR="00454AFC" w:rsidRDefault="006722D1">
            <w:pPr>
              <w:rPr>
                <w:color w:val="000000"/>
                <w:sz w:val="19"/>
                <w:szCs w:val="19"/>
              </w:rPr>
            </w:pPr>
            <w:r>
              <w:rPr>
                <w:color w:val="000000"/>
                <w:sz w:val="19"/>
                <w:szCs w:val="19"/>
              </w:rPr>
              <w:t>angehalten, schriftliche Stellungnahmen mit eigenen Worten unter Verwendung der Fachbegriffe zu formulieren.</w:t>
            </w:r>
          </w:p>
          <w:p w:rsidR="00454AFC" w:rsidRDefault="006722D1">
            <w:pPr>
              <w:rPr>
                <w:color w:val="000000"/>
                <w:sz w:val="19"/>
                <w:szCs w:val="19"/>
              </w:rPr>
            </w:pPr>
            <w:r>
              <w:rPr>
                <w:b/>
                <w:bCs/>
                <w:color w:val="000000"/>
                <w:sz w:val="19"/>
                <w:szCs w:val="19"/>
              </w:rPr>
              <w:t xml:space="preserve">Kommunizieren: </w:t>
            </w:r>
            <w:r>
              <w:rPr>
                <w:color w:val="000000"/>
                <w:sz w:val="19"/>
                <w:szCs w:val="19"/>
              </w:rPr>
              <w:t>Eine Vielzahl von Übungsaufgaben ist ausgewiesen für Partner-</w:t>
            </w:r>
          </w:p>
          <w:p w:rsidR="00454AFC" w:rsidRDefault="006722D1">
            <w:pPr>
              <w:rPr>
                <w:color w:val="000000"/>
                <w:sz w:val="19"/>
                <w:szCs w:val="19"/>
              </w:rPr>
            </w:pPr>
            <w:r>
              <w:rPr>
                <w:color w:val="000000"/>
                <w:sz w:val="19"/>
                <w:szCs w:val="19"/>
              </w:rPr>
              <w:t>und Teamarbeit. Aufgaben mit verschiedenen Lösungswegen und Fehlern motivieren die Schüler zum Gespräch über Mathematik.</w:t>
            </w:r>
          </w:p>
          <w:p w:rsidR="00454AFC" w:rsidRDefault="006722D1">
            <w:pPr>
              <w:rPr>
                <w:color w:val="000000"/>
                <w:sz w:val="19"/>
                <w:szCs w:val="19"/>
              </w:rPr>
            </w:pPr>
            <w:r>
              <w:rPr>
                <w:b/>
                <w:bCs/>
                <w:color w:val="000000"/>
                <w:sz w:val="19"/>
                <w:szCs w:val="19"/>
              </w:rPr>
              <w:t xml:space="preserve">Präsentieren: </w:t>
            </w:r>
            <w:r>
              <w:rPr>
                <w:color w:val="000000"/>
                <w:sz w:val="19"/>
                <w:szCs w:val="19"/>
              </w:rPr>
              <w:t>Die Schüler erläutern ihren Mitschülern eigene Ergebnisse.</w:t>
            </w:r>
          </w:p>
          <w:p w:rsidR="00454AFC" w:rsidRDefault="006722D1">
            <w:pPr>
              <w:rPr>
                <w:color w:val="000000"/>
                <w:sz w:val="19"/>
                <w:szCs w:val="19"/>
              </w:rPr>
            </w:pPr>
            <w:r>
              <w:rPr>
                <w:b/>
                <w:bCs/>
                <w:color w:val="000000"/>
                <w:sz w:val="19"/>
                <w:szCs w:val="19"/>
              </w:rPr>
              <w:t xml:space="preserve">Vernetzen: </w:t>
            </w:r>
            <w:r>
              <w:rPr>
                <w:color w:val="000000"/>
                <w:sz w:val="19"/>
                <w:szCs w:val="19"/>
              </w:rPr>
              <w:t>Die Schüler stellen den Zusammenhang zwischen Zahlen und geometrischer Darstellung her.</w:t>
            </w:r>
          </w:p>
          <w:p w:rsidR="00454AFC" w:rsidRDefault="006722D1">
            <w:pPr>
              <w:rPr>
                <w:color w:val="000000"/>
                <w:sz w:val="19"/>
                <w:szCs w:val="19"/>
              </w:rPr>
            </w:pPr>
            <w:r>
              <w:rPr>
                <w:b/>
                <w:bCs/>
                <w:color w:val="000000"/>
                <w:sz w:val="19"/>
                <w:szCs w:val="19"/>
              </w:rPr>
              <w:t xml:space="preserve">Begründen: </w:t>
            </w:r>
            <w:r>
              <w:rPr>
                <w:color w:val="000000"/>
                <w:sz w:val="19"/>
                <w:szCs w:val="19"/>
              </w:rPr>
              <w:t>Die Schüler beschreiben mathematische Beobachtungen, finden Beispiele und Gegenbeispiele.</w:t>
            </w:r>
          </w:p>
          <w:p w:rsidR="00454AFC" w:rsidRDefault="00873C10">
            <w:pPr>
              <w:jc w:val="both"/>
              <w:rPr>
                <w:b/>
                <w:bCs/>
                <w:iCs/>
                <w:sz w:val="20"/>
              </w:rPr>
            </w:pPr>
            <w:r>
              <w:rPr>
                <w:noProof/>
                <w:lang w:eastAsia="de-DE"/>
              </w:rPr>
              <w:drawing>
                <wp:anchor distT="0" distB="0" distL="114300" distR="114300" simplePos="0" relativeHeight="251715584"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253" name="Bild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color w:val="000000"/>
                <w:sz w:val="19"/>
                <w:szCs w:val="19"/>
              </w:rPr>
            </w:pPr>
            <w:r>
              <w:rPr>
                <w:b/>
                <w:bCs/>
                <w:color w:val="000000"/>
                <w:sz w:val="19"/>
                <w:szCs w:val="19"/>
              </w:rPr>
              <w:t xml:space="preserve">Erkunden: </w:t>
            </w:r>
            <w:r>
              <w:rPr>
                <w:color w:val="000000"/>
                <w:sz w:val="19"/>
                <w:szCs w:val="19"/>
              </w:rPr>
              <w:t>Offene Aufgaben ermuntern zu eigenen mathematischen Fragestellungen.</w:t>
            </w:r>
          </w:p>
          <w:p w:rsidR="00454AFC" w:rsidRDefault="006722D1">
            <w:pPr>
              <w:rPr>
                <w:color w:val="000000"/>
                <w:sz w:val="19"/>
                <w:szCs w:val="19"/>
              </w:rPr>
            </w:pPr>
            <w:r>
              <w:rPr>
                <w:b/>
                <w:bCs/>
                <w:color w:val="000000"/>
                <w:sz w:val="19"/>
                <w:szCs w:val="19"/>
              </w:rPr>
              <w:t xml:space="preserve">Lösen: </w:t>
            </w:r>
            <w:r>
              <w:rPr>
                <w:color w:val="000000"/>
                <w:sz w:val="19"/>
                <w:szCs w:val="19"/>
              </w:rPr>
              <w:t>Die Schüler nutzen elementare Regeln zur Umformung von Termen und Gleichungen, um Gleichungen zu lösen. Sie verwenden hierzu auch die Methode des systematischen Probierens.</w:t>
            </w:r>
          </w:p>
          <w:p w:rsidR="00454AFC" w:rsidRDefault="006722D1">
            <w:pPr>
              <w:rPr>
                <w:color w:val="000000"/>
                <w:sz w:val="19"/>
                <w:szCs w:val="19"/>
              </w:rPr>
            </w:pPr>
            <w:r>
              <w:rPr>
                <w:b/>
                <w:bCs/>
                <w:color w:val="000000"/>
                <w:sz w:val="19"/>
                <w:szCs w:val="19"/>
              </w:rPr>
              <w:t xml:space="preserve">Reflektieren: </w:t>
            </w:r>
            <w:r>
              <w:rPr>
                <w:color w:val="000000"/>
                <w:sz w:val="19"/>
                <w:szCs w:val="19"/>
              </w:rPr>
              <w:t xml:space="preserve">Die Schüler überprüfen die Lösungswege </w:t>
            </w:r>
            <w:r>
              <w:rPr>
                <w:color w:val="000000"/>
                <w:sz w:val="19"/>
                <w:szCs w:val="19"/>
              </w:rPr>
              <w:lastRenderedPageBreak/>
              <w:t>auf Korrektheit.</w:t>
            </w:r>
          </w:p>
          <w:p w:rsidR="00454AFC" w:rsidRDefault="00873C10">
            <w:pPr>
              <w:jc w:val="both"/>
              <w:rPr>
                <w:b/>
                <w:bCs/>
                <w:iCs/>
                <w:sz w:val="20"/>
              </w:rPr>
            </w:pPr>
            <w:r>
              <w:rPr>
                <w:noProof/>
                <w:lang w:eastAsia="de-DE"/>
              </w:rPr>
              <w:drawing>
                <wp:anchor distT="0" distB="0" distL="114300" distR="114300" simplePos="0" relativeHeight="251717632" behindDoc="0" locked="0" layoutInCell="1" allowOverlap="1">
                  <wp:simplePos x="0" y="0"/>
                  <wp:positionH relativeFrom="column">
                    <wp:posOffset>-65405</wp:posOffset>
                  </wp:positionH>
                  <wp:positionV relativeFrom="paragraph">
                    <wp:posOffset>118745</wp:posOffset>
                  </wp:positionV>
                  <wp:extent cx="518795" cy="536575"/>
                  <wp:effectExtent l="0" t="0" r="0" b="0"/>
                  <wp:wrapTight wrapText="bothSides">
                    <wp:wrapPolygon edited="0">
                      <wp:start x="0" y="0"/>
                      <wp:lineTo x="0" y="20705"/>
                      <wp:lineTo x="20622" y="20705"/>
                      <wp:lineTo x="20622" y="0"/>
                      <wp:lineTo x="0" y="0"/>
                    </wp:wrapPolygon>
                  </wp:wrapTight>
                  <wp:docPr id="255" name="Bild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Modellieren</w:t>
            </w:r>
          </w:p>
          <w:p w:rsidR="00454AFC" w:rsidRDefault="006722D1">
            <w:pPr>
              <w:rPr>
                <w:color w:val="000000"/>
                <w:sz w:val="19"/>
                <w:szCs w:val="19"/>
              </w:rPr>
            </w:pPr>
            <w:r>
              <w:rPr>
                <w:b/>
                <w:bCs/>
                <w:color w:val="000000"/>
                <w:sz w:val="19"/>
                <w:szCs w:val="19"/>
              </w:rPr>
              <w:t>Mathematisieren</w:t>
            </w:r>
            <w:r>
              <w:rPr>
                <w:color w:val="000000"/>
                <w:sz w:val="19"/>
                <w:szCs w:val="19"/>
              </w:rPr>
              <w:t>: Die Schüler übersetzen Sachsituationen in Gleichungen</w:t>
            </w:r>
          </w:p>
          <w:p w:rsidR="00454AFC" w:rsidRDefault="006722D1">
            <w:pPr>
              <w:rPr>
                <w:color w:val="000000"/>
                <w:sz w:val="19"/>
                <w:szCs w:val="19"/>
              </w:rPr>
            </w:pPr>
            <w:r>
              <w:rPr>
                <w:color w:val="000000"/>
                <w:sz w:val="19"/>
                <w:szCs w:val="19"/>
              </w:rPr>
              <w:t>oder Ungleichungen.</w:t>
            </w:r>
          </w:p>
          <w:p w:rsidR="00454AFC" w:rsidRDefault="006722D1">
            <w:pPr>
              <w:rPr>
                <w:color w:val="000000"/>
                <w:sz w:val="19"/>
                <w:szCs w:val="19"/>
              </w:rPr>
            </w:pPr>
            <w:r>
              <w:rPr>
                <w:b/>
                <w:bCs/>
                <w:color w:val="000000"/>
                <w:sz w:val="19"/>
                <w:szCs w:val="19"/>
              </w:rPr>
              <w:t xml:space="preserve">Validieren: </w:t>
            </w:r>
            <w:r>
              <w:rPr>
                <w:color w:val="000000"/>
                <w:sz w:val="19"/>
                <w:szCs w:val="19"/>
              </w:rPr>
              <w:t>Die Schüler kontrollieren erhaltene Ergebnisse an der behandelten Realsituation.</w:t>
            </w:r>
          </w:p>
          <w:p w:rsidR="00454AFC" w:rsidRDefault="006722D1">
            <w:pPr>
              <w:rPr>
                <w:color w:val="000000"/>
                <w:sz w:val="19"/>
                <w:szCs w:val="19"/>
              </w:rPr>
            </w:pPr>
            <w:r>
              <w:rPr>
                <w:b/>
                <w:bCs/>
                <w:color w:val="000000"/>
                <w:sz w:val="19"/>
                <w:szCs w:val="19"/>
              </w:rPr>
              <w:t xml:space="preserve">Realisieren: </w:t>
            </w:r>
            <w:r>
              <w:rPr>
                <w:color w:val="000000"/>
                <w:sz w:val="19"/>
                <w:szCs w:val="19"/>
              </w:rPr>
              <w:t>Die Schüler ordnen Termen und Gleichungen geeignete Realsituationen zu.</w:t>
            </w:r>
          </w:p>
          <w:p w:rsidR="00454AFC" w:rsidRDefault="006722D1">
            <w:pPr>
              <w:spacing w:after="120"/>
              <w:jc w:val="both"/>
              <w:rPr>
                <w:b/>
                <w:bCs/>
                <w:color w:val="000000"/>
                <w:sz w:val="23"/>
                <w:szCs w:val="23"/>
              </w:rPr>
            </w:pPr>
            <w:r>
              <w:t>Werkzeuge</w:t>
            </w:r>
            <w:r w:rsidR="00873C10">
              <w:rPr>
                <w:noProof/>
                <w:lang w:eastAsia="de-DE"/>
              </w:rPr>
              <w:drawing>
                <wp:anchor distT="0" distB="0" distL="114300" distR="114300" simplePos="0" relativeHeight="251719680" behindDoc="0" locked="0" layoutInCell="1" allowOverlap="1">
                  <wp:simplePos x="0" y="0"/>
                  <wp:positionH relativeFrom="column">
                    <wp:posOffset>-65405</wp:posOffset>
                  </wp:positionH>
                  <wp:positionV relativeFrom="paragraph">
                    <wp:posOffset>236220</wp:posOffset>
                  </wp:positionV>
                  <wp:extent cx="518795" cy="604520"/>
                  <wp:effectExtent l="0" t="0" r="0" b="5080"/>
                  <wp:wrapTight wrapText="bothSides">
                    <wp:wrapPolygon edited="0">
                      <wp:start x="0" y="0"/>
                      <wp:lineTo x="0" y="21101"/>
                      <wp:lineTo x="20622" y="21101"/>
                      <wp:lineTo x="20622" y="0"/>
                      <wp:lineTo x="0" y="0"/>
                    </wp:wrapPolygon>
                  </wp:wrapTight>
                  <wp:docPr id="257" name="Bild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color w:val="000000"/>
                <w:sz w:val="19"/>
                <w:szCs w:val="19"/>
              </w:rPr>
            </w:pPr>
            <w:r>
              <w:rPr>
                <w:b/>
                <w:bCs/>
                <w:color w:val="000000"/>
                <w:sz w:val="19"/>
                <w:szCs w:val="19"/>
              </w:rPr>
              <w:t>Erkunden</w:t>
            </w:r>
            <w:r>
              <w:rPr>
                <w:color w:val="000000"/>
                <w:sz w:val="23"/>
                <w:szCs w:val="23"/>
              </w:rPr>
              <w:t xml:space="preserve">: </w:t>
            </w:r>
            <w:r>
              <w:rPr>
                <w:color w:val="000000"/>
                <w:sz w:val="19"/>
                <w:szCs w:val="19"/>
              </w:rPr>
              <w:t>Die Schüler nutzen Tabellenkalkulation, um die Wertgleichheit</w:t>
            </w:r>
          </w:p>
          <w:p w:rsidR="00454AFC" w:rsidRDefault="006722D1">
            <w:pPr>
              <w:rPr>
                <w:color w:val="000000"/>
                <w:sz w:val="19"/>
                <w:szCs w:val="19"/>
              </w:rPr>
            </w:pPr>
            <w:r>
              <w:rPr>
                <w:color w:val="000000"/>
                <w:sz w:val="19"/>
                <w:szCs w:val="19"/>
              </w:rPr>
              <w:t>von Termen zu erkennen.</w:t>
            </w:r>
          </w:p>
          <w:p w:rsidR="00454AFC" w:rsidRDefault="006722D1">
            <w:pPr>
              <w:rPr>
                <w:color w:val="000000"/>
                <w:sz w:val="19"/>
                <w:szCs w:val="19"/>
              </w:rPr>
            </w:pPr>
            <w:r>
              <w:rPr>
                <w:b/>
                <w:bCs/>
                <w:color w:val="000000"/>
                <w:sz w:val="19"/>
                <w:szCs w:val="19"/>
              </w:rPr>
              <w:t xml:space="preserve">Darstellen: </w:t>
            </w:r>
            <w:r>
              <w:rPr>
                <w:color w:val="000000"/>
                <w:sz w:val="19"/>
                <w:szCs w:val="19"/>
              </w:rPr>
              <w:t>Die Schüler stellen Ergebnisse im Heft, an der Tafel und auf</w:t>
            </w:r>
          </w:p>
          <w:p w:rsidR="00454AFC" w:rsidRDefault="006722D1">
            <w:pPr>
              <w:rPr>
                <w:color w:val="000000"/>
                <w:sz w:val="19"/>
                <w:szCs w:val="19"/>
              </w:rPr>
            </w:pPr>
            <w:r>
              <w:rPr>
                <w:color w:val="000000"/>
                <w:sz w:val="19"/>
                <w:szCs w:val="19"/>
              </w:rPr>
              <w:t>Plakaten dar.</w:t>
            </w:r>
          </w:p>
          <w:p w:rsidR="00454AFC" w:rsidRDefault="006722D1">
            <w:pPr>
              <w:rPr>
                <w:color w:val="000000"/>
                <w:sz w:val="19"/>
                <w:szCs w:val="19"/>
              </w:rPr>
            </w:pPr>
            <w:r>
              <w:rPr>
                <w:b/>
                <w:bCs/>
                <w:color w:val="000000"/>
                <w:sz w:val="19"/>
                <w:szCs w:val="19"/>
              </w:rPr>
              <w:t>Recherchieren</w:t>
            </w:r>
            <w:r>
              <w:rPr>
                <w:color w:val="000000"/>
                <w:sz w:val="19"/>
                <w:szCs w:val="19"/>
              </w:rPr>
              <w:t>: Die Schüler schlagen im Schulbuch und im eigenen Heft nach und nutzen das Internet zur Recherche.</w:t>
            </w:r>
          </w:p>
          <w:p w:rsidR="00454AFC" w:rsidRDefault="00454AFC">
            <w:pPr>
              <w:jc w:val="both"/>
              <w:rPr>
                <w:rFonts w:ascii="Arial-BoldMT" w:hAnsi="Arial-BoldMT" w:cs="Arial-BoldMT" w:hint="eastAsia"/>
                <w:b/>
                <w:bCs/>
                <w:iCs/>
              </w:rPr>
            </w:pPr>
          </w:p>
        </w:tc>
      </w:tr>
    </w:tbl>
    <w:p w:rsidR="00454AFC" w:rsidRDefault="00454AFC"/>
    <w:p w:rsidR="00454AFC" w:rsidRDefault="00454AFC">
      <w:pPr>
        <w:spacing w:before="100"/>
      </w:pPr>
    </w:p>
    <w:p w:rsidR="00454AFC" w:rsidRDefault="00454AFC"/>
    <w:p w:rsidR="00454AFC" w:rsidRDefault="00454AFC"/>
    <w:p w:rsidR="00454AFC" w:rsidRDefault="00454AFC"/>
    <w:p w:rsidR="00454AFC" w:rsidRDefault="006722D1" w:rsidP="00C75FCD">
      <w:pPr>
        <w:pStyle w:val="berschrift3"/>
        <w:pageBreakBefore/>
        <w:numPr>
          <w:ilvl w:val="0"/>
          <w:numId w:val="0"/>
        </w:numPr>
      </w:pPr>
      <w:bookmarkStart w:id="13" w:name="__RefHeading__9820_1180572961"/>
      <w:bookmarkStart w:id="14" w:name="_Toc461359290"/>
      <w:r>
        <w:lastRenderedPageBreak/>
        <w:t>2.2.4. Jahrgangsstufe 8</w:t>
      </w:r>
    </w:p>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1. Terme und Gleichungen mit Klammern</w:t>
            </w:r>
          </w:p>
          <w:p w:rsidR="00454AFC" w:rsidRDefault="00454AFC">
            <w:pPr>
              <w:rPr>
                <w:b/>
                <w:bCs/>
                <w:iCs/>
                <w:color w:val="000000"/>
                <w:sz w:val="19"/>
                <w:szCs w:val="19"/>
              </w:rPr>
            </w:pPr>
          </w:p>
          <w:p w:rsidR="00454AFC" w:rsidRDefault="006722D1">
            <w:pPr>
              <w:rPr>
                <w:iCs/>
                <w:color w:val="000000"/>
                <w:sz w:val="19"/>
                <w:szCs w:val="19"/>
              </w:rPr>
            </w:pPr>
            <w:r>
              <w:rPr>
                <w:iCs/>
                <w:color w:val="000000"/>
                <w:sz w:val="19"/>
                <w:szCs w:val="19"/>
              </w:rPr>
              <w:t>Auflösen einer Klammer</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Minuszeichen vor einer</w:t>
            </w:r>
          </w:p>
          <w:p w:rsidR="00454AFC" w:rsidRDefault="006722D1">
            <w:pPr>
              <w:rPr>
                <w:iCs/>
                <w:color w:val="000000"/>
                <w:sz w:val="19"/>
                <w:szCs w:val="19"/>
              </w:rPr>
            </w:pPr>
            <w:r>
              <w:rPr>
                <w:iCs/>
                <w:color w:val="000000"/>
                <w:sz w:val="19"/>
                <w:szCs w:val="19"/>
              </w:rPr>
              <w:t>Klammer – Subtrahieren einer Klammer</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Ausklammern</w:t>
            </w:r>
          </w:p>
          <w:p w:rsidR="00454AFC" w:rsidRDefault="006722D1">
            <w:pPr>
              <w:rPr>
                <w:iCs/>
                <w:color w:val="000000"/>
                <w:sz w:val="19"/>
                <w:szCs w:val="19"/>
              </w:rPr>
            </w:pPr>
            <w:r>
              <w:rPr>
                <w:iCs/>
                <w:color w:val="000000"/>
                <w:sz w:val="19"/>
                <w:szCs w:val="19"/>
              </w:rPr>
              <w:t>Auflösen von zwei Klammern</w:t>
            </w:r>
          </w:p>
          <w:p w:rsidR="00454AFC" w:rsidRDefault="006722D1">
            <w:pPr>
              <w:rPr>
                <w:iCs/>
                <w:color w:val="000000"/>
                <w:sz w:val="19"/>
                <w:szCs w:val="19"/>
              </w:rPr>
            </w:pPr>
            <w:r>
              <w:rPr>
                <w:iCs/>
                <w:color w:val="000000"/>
                <w:sz w:val="19"/>
                <w:szCs w:val="19"/>
              </w:rPr>
              <w:t>in einem Produkt</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 xml:space="preserve">Binomische Formeln </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t>Faktorisieren einer Summe</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Umformen von Formeln</w:t>
            </w:r>
          </w:p>
          <w:p w:rsidR="00454AFC" w:rsidRDefault="00454AFC">
            <w:pPr>
              <w:rPr>
                <w:iCs/>
                <w:color w:val="000000"/>
              </w:rPr>
            </w:pPr>
          </w:p>
          <w:p w:rsidR="00454AFC" w:rsidRDefault="006722D1">
            <w:pPr>
              <w:rPr>
                <w:iCs/>
                <w:color w:val="000000"/>
              </w:rPr>
            </w:pPr>
            <w:r>
              <w:rPr>
                <w:iCs/>
                <w:color w:val="000000"/>
              </w:rPr>
              <w:t>Zeitdauer:</w:t>
            </w:r>
          </w:p>
          <w:p w:rsidR="00454AFC" w:rsidRDefault="006722D1">
            <w:pPr>
              <w:spacing w:before="60" w:after="60"/>
              <w:jc w:val="both"/>
              <w:rPr>
                <w:iCs/>
                <w:color w:val="000000"/>
              </w:rPr>
            </w:pPr>
            <w:r>
              <w:rPr>
                <w:iCs/>
                <w:color w:val="000000"/>
              </w:rPr>
              <w:t>ca. 8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rPr>
                <w:b/>
                <w:bCs/>
                <w:iCs/>
              </w:rPr>
              <w:t>Arithmetik/Algebra</w:t>
            </w:r>
          </w:p>
          <w:p w:rsidR="00454AFC" w:rsidRDefault="006722D1">
            <w:pPr>
              <w:rPr>
                <w:iCs/>
                <w:sz w:val="19"/>
                <w:szCs w:val="19"/>
              </w:rPr>
            </w:pPr>
            <w:r>
              <w:rPr>
                <w:b/>
                <w:bCs/>
                <w:iCs/>
                <w:sz w:val="19"/>
                <w:szCs w:val="19"/>
              </w:rPr>
              <w:t xml:space="preserve">Ordnen: </w:t>
            </w:r>
            <w:r>
              <w:rPr>
                <w:iCs/>
                <w:sz w:val="19"/>
                <w:szCs w:val="19"/>
              </w:rPr>
              <w:t>Die Schüler ordnen und vergleichen gleichartige Terme.</w:t>
            </w:r>
          </w:p>
          <w:p w:rsidR="00454AFC" w:rsidRDefault="006722D1">
            <w:pPr>
              <w:rPr>
                <w:iCs/>
                <w:sz w:val="19"/>
                <w:szCs w:val="19"/>
              </w:rPr>
            </w:pPr>
            <w:r>
              <w:rPr>
                <w:b/>
                <w:bCs/>
                <w:iCs/>
                <w:sz w:val="19"/>
                <w:szCs w:val="19"/>
              </w:rPr>
              <w:t xml:space="preserve">Operieren: </w:t>
            </w:r>
            <w:r>
              <w:rPr>
                <w:iCs/>
                <w:sz w:val="19"/>
                <w:szCs w:val="19"/>
              </w:rPr>
              <w:t>Die Schüler führen die Rechenoperationen</w:t>
            </w:r>
          </w:p>
          <w:p w:rsidR="00454AFC" w:rsidRDefault="006722D1">
            <w:pPr>
              <w:rPr>
                <w:iCs/>
                <w:sz w:val="19"/>
                <w:szCs w:val="19"/>
              </w:rPr>
            </w:pPr>
            <w:r>
              <w:rPr>
                <w:iCs/>
                <w:sz w:val="19"/>
                <w:szCs w:val="19"/>
              </w:rPr>
              <w:t>für Terme aus: sie fassen Terme zusammen,</w:t>
            </w:r>
          </w:p>
          <w:p w:rsidR="00454AFC" w:rsidRDefault="006722D1">
            <w:pPr>
              <w:rPr>
                <w:iCs/>
                <w:sz w:val="19"/>
                <w:szCs w:val="19"/>
              </w:rPr>
            </w:pPr>
            <w:r>
              <w:rPr>
                <w:iCs/>
                <w:sz w:val="19"/>
                <w:szCs w:val="19"/>
              </w:rPr>
              <w:t>sie lösen Klammern auf, sie multiplizieren Terme aus</w:t>
            </w:r>
          </w:p>
          <w:p w:rsidR="00454AFC" w:rsidRDefault="006722D1">
            <w:pPr>
              <w:rPr>
                <w:iCs/>
                <w:sz w:val="19"/>
                <w:szCs w:val="19"/>
              </w:rPr>
            </w:pPr>
            <w:r>
              <w:rPr>
                <w:iCs/>
                <w:sz w:val="19"/>
                <w:szCs w:val="19"/>
              </w:rPr>
              <w:t>und faktorisieren sie; sie nutzen binomische Formeln</w:t>
            </w:r>
          </w:p>
          <w:p w:rsidR="00454AFC" w:rsidRDefault="006722D1">
            <w:pPr>
              <w:rPr>
                <w:iCs/>
                <w:sz w:val="19"/>
                <w:szCs w:val="19"/>
              </w:rPr>
            </w:pPr>
            <w:r>
              <w:rPr>
                <w:iCs/>
                <w:sz w:val="19"/>
                <w:szCs w:val="19"/>
              </w:rPr>
              <w:t>als Rechenstrategie.</w:t>
            </w:r>
          </w:p>
          <w:p w:rsidR="00454AFC" w:rsidRDefault="006722D1">
            <w:pPr>
              <w:rPr>
                <w:iCs/>
                <w:sz w:val="19"/>
                <w:szCs w:val="19"/>
              </w:rPr>
            </w:pPr>
            <w:r>
              <w:rPr>
                <w:b/>
                <w:bCs/>
                <w:iCs/>
                <w:sz w:val="19"/>
                <w:szCs w:val="19"/>
              </w:rPr>
              <w:t xml:space="preserve">Anwenden: </w:t>
            </w:r>
            <w:r>
              <w:rPr>
                <w:iCs/>
                <w:sz w:val="19"/>
                <w:szCs w:val="19"/>
              </w:rPr>
              <w:t>Die Schüler nutzen algebraische</w:t>
            </w:r>
          </w:p>
          <w:p w:rsidR="00454AFC" w:rsidRDefault="006722D1">
            <w:pPr>
              <w:rPr>
                <w:iCs/>
                <w:sz w:val="19"/>
                <w:szCs w:val="19"/>
              </w:rPr>
            </w:pPr>
            <w:r>
              <w:rPr>
                <w:iCs/>
                <w:sz w:val="19"/>
                <w:szCs w:val="19"/>
              </w:rPr>
              <w:t>Gesetze zum Umformen von Termen; insbesondere</w:t>
            </w:r>
          </w:p>
          <w:p w:rsidR="00454AFC" w:rsidRDefault="006722D1">
            <w:pPr>
              <w:rPr>
                <w:iCs/>
                <w:sz w:val="19"/>
                <w:szCs w:val="19"/>
              </w:rPr>
            </w:pPr>
            <w:r>
              <w:rPr>
                <w:iCs/>
                <w:sz w:val="19"/>
                <w:szCs w:val="19"/>
              </w:rPr>
              <w:t>lösen sie auch Formeln auf.</w:t>
            </w:r>
          </w:p>
          <w:p w:rsidR="00454AFC" w:rsidRDefault="00873C10">
            <w:pPr>
              <w:spacing w:before="60" w:after="60"/>
              <w:jc w:val="both"/>
              <w:rPr>
                <w:b/>
                <w:bCs/>
                <w:iCs/>
              </w:rPr>
            </w:pPr>
            <w:r>
              <w:rPr>
                <w:noProof/>
                <w:lang w:eastAsia="de-DE"/>
              </w:rPr>
              <w:drawing>
                <wp:anchor distT="0" distB="0" distL="114300" distR="114300" simplePos="0" relativeHeight="251721728" behindDoc="0" locked="0" layoutInCell="1" allowOverlap="1">
                  <wp:simplePos x="0" y="0"/>
                  <wp:positionH relativeFrom="column">
                    <wp:posOffset>0</wp:posOffset>
                  </wp:positionH>
                  <wp:positionV relativeFrom="paragraph">
                    <wp:posOffset>-3511550</wp:posOffset>
                  </wp:positionV>
                  <wp:extent cx="563245" cy="545465"/>
                  <wp:effectExtent l="0" t="0" r="8255" b="6985"/>
                  <wp:wrapTight wrapText="bothSides">
                    <wp:wrapPolygon edited="0">
                      <wp:start x="0" y="0"/>
                      <wp:lineTo x="0" y="21122"/>
                      <wp:lineTo x="21186" y="21122"/>
                      <wp:lineTo x="21186" y="0"/>
                      <wp:lineTo x="0" y="0"/>
                    </wp:wrapPolygon>
                  </wp:wrapTight>
                  <wp:docPr id="259" name="Bild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t>Argumentieren/Kommunizieren</w:t>
            </w:r>
            <w:r w:rsidR="00873C10">
              <w:rPr>
                <w:noProof/>
                <w:lang w:eastAsia="de-DE"/>
              </w:rPr>
              <w:drawing>
                <wp:anchor distT="0" distB="0" distL="114300" distR="114300" simplePos="0" relativeHeight="251723776" behindDoc="0" locked="0" layoutInCell="1" allowOverlap="1">
                  <wp:simplePos x="0" y="0"/>
                  <wp:positionH relativeFrom="column">
                    <wp:posOffset>89535</wp:posOffset>
                  </wp:positionH>
                  <wp:positionV relativeFrom="paragraph">
                    <wp:posOffset>-109855</wp:posOffset>
                  </wp:positionV>
                  <wp:extent cx="518795" cy="536575"/>
                  <wp:effectExtent l="0" t="0" r="0" b="0"/>
                  <wp:wrapTight wrapText="bothSides">
                    <wp:wrapPolygon edited="0">
                      <wp:start x="0" y="0"/>
                      <wp:lineTo x="0" y="20705"/>
                      <wp:lineTo x="20622" y="20705"/>
                      <wp:lineTo x="20622" y="0"/>
                      <wp:lineTo x="0" y="0"/>
                    </wp:wrapPolygon>
                  </wp:wrapTight>
                  <wp:docPr id="261" name="Bild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Lesen: </w:t>
            </w:r>
            <w:r>
              <w:rPr>
                <w:iCs/>
                <w:sz w:val="19"/>
                <w:szCs w:val="19"/>
              </w:rPr>
              <w:t>Die Schüler ziehen Informationen aus mathematikhaltigen Darstellungen (Text, Bild, Tabelle, Graph), strukturieren und bewerten sie. Sie ziehen Informationen aus einfachen authentischen Texten und mathematischen Darstellungen, analysieren und beurteilen die Aussagen.</w:t>
            </w:r>
          </w:p>
          <w:p w:rsidR="00454AFC" w:rsidRDefault="006722D1">
            <w:pPr>
              <w:rPr>
                <w:iCs/>
                <w:sz w:val="19"/>
                <w:szCs w:val="19"/>
              </w:rPr>
            </w:pPr>
            <w:r>
              <w:rPr>
                <w:b/>
                <w:bCs/>
                <w:iCs/>
                <w:sz w:val="19"/>
                <w:szCs w:val="19"/>
              </w:rPr>
              <w:t xml:space="preserve">Verbalisieren: </w:t>
            </w:r>
            <w:r>
              <w:rPr>
                <w:iCs/>
                <w:sz w:val="19"/>
                <w:szCs w:val="19"/>
              </w:rPr>
              <w:t>Die Schüler werden in den Übungsaufgaben durchgängig angehalten, ihre Vorgehensweise mit eigenen Worten unter Verwendung der Fachbegriffe zu formulieren.</w:t>
            </w:r>
          </w:p>
          <w:p w:rsidR="00454AFC" w:rsidRDefault="006722D1">
            <w:pPr>
              <w:rPr>
                <w:iCs/>
                <w:sz w:val="19"/>
                <w:szCs w:val="19"/>
              </w:rPr>
            </w:pPr>
            <w:r>
              <w:rPr>
                <w:b/>
                <w:bCs/>
                <w:iCs/>
                <w:sz w:val="19"/>
                <w:szCs w:val="19"/>
              </w:rPr>
              <w:t xml:space="preserve">Kommunizieren: </w:t>
            </w:r>
            <w:r>
              <w:rPr>
                <w:iCs/>
                <w:sz w:val="19"/>
                <w:szCs w:val="19"/>
              </w:rPr>
              <w:t>Eine Vielzahl von Übungsaufgaben ist ausgewiesen für Partner-</w:t>
            </w:r>
          </w:p>
          <w:p w:rsidR="00454AFC" w:rsidRDefault="006722D1">
            <w:pPr>
              <w:rPr>
                <w:iCs/>
                <w:sz w:val="19"/>
                <w:szCs w:val="19"/>
              </w:rPr>
            </w:pPr>
            <w:r>
              <w:rPr>
                <w:iCs/>
                <w:sz w:val="19"/>
                <w:szCs w:val="19"/>
              </w:rPr>
              <w:t>und Teamarbeit. Aufgaben mit verschiedenen Lösungswegen und Fehlern motivieren die Schüler zum Gespräch über Mathematik.</w:t>
            </w:r>
          </w:p>
          <w:p w:rsidR="00454AFC" w:rsidRDefault="006722D1">
            <w:pPr>
              <w:rPr>
                <w:iCs/>
                <w:sz w:val="19"/>
                <w:szCs w:val="19"/>
              </w:rPr>
            </w:pPr>
            <w:r>
              <w:rPr>
                <w:b/>
                <w:bCs/>
                <w:iCs/>
                <w:sz w:val="19"/>
                <w:szCs w:val="19"/>
              </w:rPr>
              <w:t xml:space="preserve">Präsentieren: </w:t>
            </w:r>
            <w:r>
              <w:rPr>
                <w:iCs/>
                <w:sz w:val="19"/>
                <w:szCs w:val="19"/>
              </w:rPr>
              <w:t>Die Schülerinnen präsentieren Lösungswege und Bearbeitungen von Problemen in eigenen Beiträgen und kurzen Vorträgen.</w:t>
            </w:r>
          </w:p>
          <w:p w:rsidR="00454AFC" w:rsidRDefault="006722D1">
            <w:pPr>
              <w:rPr>
                <w:iCs/>
                <w:sz w:val="19"/>
                <w:szCs w:val="19"/>
              </w:rPr>
            </w:pPr>
            <w:r>
              <w:rPr>
                <w:b/>
                <w:bCs/>
                <w:iCs/>
                <w:sz w:val="19"/>
                <w:szCs w:val="19"/>
              </w:rPr>
              <w:t xml:space="preserve">Vernetzen: </w:t>
            </w:r>
            <w:r>
              <w:rPr>
                <w:iCs/>
                <w:sz w:val="19"/>
                <w:szCs w:val="19"/>
              </w:rPr>
              <w:t>Die Schüler stellen den Zusammenhang zwischen Gleichungen und Graphen her.</w:t>
            </w:r>
          </w:p>
          <w:p w:rsidR="00454AFC" w:rsidRDefault="006722D1">
            <w:pPr>
              <w:rPr>
                <w:iCs/>
                <w:sz w:val="19"/>
                <w:szCs w:val="19"/>
              </w:rPr>
            </w:pPr>
            <w:r>
              <w:rPr>
                <w:b/>
                <w:bCs/>
                <w:iCs/>
                <w:sz w:val="19"/>
                <w:szCs w:val="19"/>
              </w:rPr>
              <w:t xml:space="preserve">Begründen: </w:t>
            </w:r>
            <w:r>
              <w:rPr>
                <w:iCs/>
                <w:sz w:val="19"/>
                <w:szCs w:val="19"/>
              </w:rPr>
              <w:t>Die Schüler nutzen ihr Wissen über algebraische Gesetzmäßigkeiten,</w:t>
            </w:r>
          </w:p>
          <w:p w:rsidR="00454AFC" w:rsidRDefault="006722D1">
            <w:pPr>
              <w:spacing w:before="60" w:after="60"/>
              <w:jc w:val="both"/>
              <w:rPr>
                <w:iCs/>
                <w:sz w:val="19"/>
                <w:szCs w:val="19"/>
              </w:rPr>
            </w:pPr>
            <w:r>
              <w:rPr>
                <w:iCs/>
                <w:sz w:val="19"/>
                <w:szCs w:val="19"/>
              </w:rPr>
              <w:t>um Termumformungen vorzunehmen.</w:t>
            </w:r>
          </w:p>
          <w:p w:rsidR="00454AFC" w:rsidRDefault="006722D1">
            <w:pPr>
              <w:spacing w:after="120"/>
              <w:jc w:val="both"/>
              <w:rPr>
                <w:b/>
                <w:bCs/>
                <w:iCs/>
              </w:rPr>
            </w:pPr>
            <w:r>
              <w:rPr>
                <w:b/>
                <w:bCs/>
                <w:iCs/>
              </w:rPr>
              <w:t>Problemlösen</w:t>
            </w:r>
          </w:p>
          <w:p w:rsidR="00454AFC" w:rsidRDefault="006722D1">
            <w:pPr>
              <w:rPr>
                <w:iCs/>
                <w:sz w:val="19"/>
                <w:szCs w:val="19"/>
              </w:rPr>
            </w:pPr>
            <w:r>
              <w:rPr>
                <w:b/>
                <w:bCs/>
                <w:iCs/>
                <w:sz w:val="19"/>
                <w:szCs w:val="19"/>
              </w:rPr>
              <w:t xml:space="preserve">Erkunden: </w:t>
            </w:r>
            <w:r>
              <w:rPr>
                <w:iCs/>
                <w:sz w:val="19"/>
                <w:szCs w:val="19"/>
              </w:rPr>
              <w:t>Die Schüler untersuchen Figuren zur Veranschaulichung von Termen.</w:t>
            </w:r>
          </w:p>
          <w:p w:rsidR="00454AFC" w:rsidRDefault="006722D1">
            <w:pPr>
              <w:rPr>
                <w:iCs/>
                <w:sz w:val="19"/>
                <w:szCs w:val="19"/>
              </w:rPr>
            </w:pPr>
            <w:r>
              <w:rPr>
                <w:b/>
                <w:bCs/>
                <w:iCs/>
                <w:sz w:val="19"/>
                <w:szCs w:val="19"/>
              </w:rPr>
              <w:t xml:space="preserve">Lösen: </w:t>
            </w:r>
            <w:r>
              <w:t>Die Schüler nutzen elementare Regeln zur Umformung von Termen.</w:t>
            </w:r>
            <w:r w:rsidR="00873C10">
              <w:rPr>
                <w:noProof/>
                <w:lang w:eastAsia="de-DE"/>
              </w:rPr>
              <w:drawing>
                <wp:anchor distT="0" distB="0" distL="114300" distR="114300" simplePos="0" relativeHeight="251725824" behindDoc="0" locked="0" layoutInCell="1" allowOverlap="1">
                  <wp:simplePos x="0" y="0"/>
                  <wp:positionH relativeFrom="column">
                    <wp:posOffset>41275</wp:posOffset>
                  </wp:positionH>
                  <wp:positionV relativeFrom="paragraph">
                    <wp:posOffset>-422910</wp:posOffset>
                  </wp:positionV>
                  <wp:extent cx="567055" cy="536575"/>
                  <wp:effectExtent l="0" t="0" r="4445" b="0"/>
                  <wp:wrapTight wrapText="bothSides">
                    <wp:wrapPolygon edited="0">
                      <wp:start x="0" y="0"/>
                      <wp:lineTo x="0" y="20705"/>
                      <wp:lineTo x="21044" y="20705"/>
                      <wp:lineTo x="21044" y="0"/>
                      <wp:lineTo x="0" y="0"/>
                    </wp:wrapPolygon>
                  </wp:wrapTight>
                  <wp:docPr id="263" name="Bild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b/>
                <w:bCs/>
                <w:iCs/>
                <w:sz w:val="19"/>
                <w:szCs w:val="19"/>
              </w:rPr>
              <w:lastRenderedPageBreak/>
              <w:t xml:space="preserve">Reflektieren: </w:t>
            </w:r>
            <w:r>
              <w:rPr>
                <w:iCs/>
                <w:sz w:val="19"/>
                <w:szCs w:val="19"/>
              </w:rPr>
              <w:t>Die Schüler überprüfen die Lösungswege auf Korrektheit.</w:t>
            </w:r>
          </w:p>
          <w:p w:rsidR="00454AFC" w:rsidRDefault="00454AFC">
            <w:pPr>
              <w:spacing w:before="60" w:after="60"/>
              <w:jc w:val="both"/>
              <w:rPr>
                <w:b/>
                <w:szCs w:val="32"/>
              </w:rPr>
            </w:pPr>
          </w:p>
        </w:tc>
      </w:tr>
      <w:tr w:rsidR="00454AFC">
        <w:trPr>
          <w:cantSplit/>
          <w:trHeight w:val="6798"/>
        </w:trPr>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rPr>
                <w:iCs/>
                <w:color w:val="000000"/>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jc w:val="both"/>
              <w:rPr>
                <w:b/>
                <w:bCs/>
                <w:iCs/>
              </w:rPr>
            </w:pPr>
            <w:r>
              <w:rPr>
                <w:b/>
                <w:bCs/>
                <w:iCs/>
              </w:rPr>
              <w:t>Funktionen</w:t>
            </w:r>
          </w:p>
          <w:p w:rsidR="00454AFC" w:rsidRDefault="006722D1">
            <w:pPr>
              <w:rPr>
                <w:iCs/>
                <w:sz w:val="19"/>
                <w:szCs w:val="19"/>
              </w:rPr>
            </w:pPr>
            <w:r>
              <w:rPr>
                <w:b/>
                <w:bCs/>
                <w:iCs/>
                <w:sz w:val="19"/>
                <w:szCs w:val="19"/>
              </w:rPr>
              <w:t xml:space="preserve">Darstellen: </w:t>
            </w:r>
            <w:r>
              <w:rPr>
                <w:iCs/>
                <w:sz w:val="19"/>
                <w:szCs w:val="19"/>
              </w:rPr>
              <w:t>Die Schüler stellen Beziehungen zwischen Variablen und Termen her.</w:t>
            </w:r>
          </w:p>
          <w:p w:rsidR="00454AFC" w:rsidRDefault="006722D1">
            <w:pPr>
              <w:rPr>
                <w:iCs/>
                <w:sz w:val="19"/>
                <w:szCs w:val="19"/>
              </w:rPr>
            </w:pPr>
            <w:r>
              <w:rPr>
                <w:b/>
                <w:bCs/>
                <w:iCs/>
                <w:sz w:val="19"/>
                <w:szCs w:val="19"/>
              </w:rPr>
              <w:t xml:space="preserve">Interpretieren: </w:t>
            </w:r>
            <w:r>
              <w:t>Die Schüler interpretieren Terme</w:t>
            </w:r>
            <w:r w:rsidR="00873C10">
              <w:rPr>
                <w:noProof/>
                <w:lang w:eastAsia="de-DE"/>
              </w:rPr>
              <w:drawing>
                <wp:anchor distT="0" distB="0" distL="114300" distR="114300" simplePos="0" relativeHeight="251727872" behindDoc="0" locked="0" layoutInCell="1" allowOverlap="1">
                  <wp:simplePos x="0" y="0"/>
                  <wp:positionH relativeFrom="column">
                    <wp:posOffset>1270</wp:posOffset>
                  </wp:positionH>
                  <wp:positionV relativeFrom="paragraph">
                    <wp:posOffset>-523875</wp:posOffset>
                  </wp:positionV>
                  <wp:extent cx="563245" cy="501015"/>
                  <wp:effectExtent l="0" t="0" r="8255" b="0"/>
                  <wp:wrapTight wrapText="bothSides">
                    <wp:wrapPolygon edited="0">
                      <wp:start x="0" y="0"/>
                      <wp:lineTo x="0" y="20532"/>
                      <wp:lineTo x="21186" y="20532"/>
                      <wp:lineTo x="21186" y="0"/>
                      <wp:lineTo x="0" y="0"/>
                    </wp:wrapPolygon>
                  </wp:wrapTight>
                  <wp:docPr id="265" name="Bild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iCs/>
                <w:sz w:val="19"/>
                <w:szCs w:val="19"/>
              </w:rPr>
              <w:t>in Sachsituationen.</w:t>
            </w:r>
          </w:p>
          <w:p w:rsidR="00454AFC" w:rsidRDefault="006722D1">
            <w:pPr>
              <w:rPr>
                <w:iCs/>
                <w:sz w:val="19"/>
                <w:szCs w:val="19"/>
              </w:rPr>
            </w:pPr>
            <w:r>
              <w:rPr>
                <w:b/>
                <w:bCs/>
                <w:iCs/>
                <w:sz w:val="19"/>
                <w:szCs w:val="19"/>
              </w:rPr>
              <w:t xml:space="preserve">Anwenden: </w:t>
            </w:r>
            <w:r>
              <w:rPr>
                <w:iCs/>
                <w:sz w:val="19"/>
                <w:szCs w:val="19"/>
              </w:rPr>
              <w:t>Die Schüler berechnen Terme in</w:t>
            </w:r>
          </w:p>
          <w:p w:rsidR="00454AFC" w:rsidRDefault="006722D1">
            <w:pPr>
              <w:jc w:val="both"/>
              <w:rPr>
                <w:iCs/>
                <w:sz w:val="19"/>
                <w:szCs w:val="19"/>
              </w:rPr>
            </w:pPr>
            <w:r>
              <w:rPr>
                <w:iCs/>
                <w:sz w:val="19"/>
                <w:szCs w:val="19"/>
              </w:rPr>
              <w:t>Realsituationen.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jc w:val="both"/>
              <w:rPr>
                <w:b/>
                <w:bCs/>
                <w:iCs/>
              </w:rPr>
            </w:pPr>
            <w:r>
              <w:rPr>
                <w:b/>
                <w:bCs/>
                <w:iCs/>
              </w:rPr>
              <w:t>Modellieren</w:t>
            </w:r>
          </w:p>
          <w:p w:rsidR="00454AFC" w:rsidRDefault="006722D1">
            <w:pPr>
              <w:rPr>
                <w:iCs/>
                <w:sz w:val="19"/>
                <w:szCs w:val="19"/>
              </w:rPr>
            </w:pPr>
            <w:r>
              <w:rPr>
                <w:b/>
                <w:bCs/>
                <w:iCs/>
                <w:sz w:val="19"/>
                <w:szCs w:val="19"/>
              </w:rPr>
              <w:t>Mathematisieren</w:t>
            </w:r>
            <w:r>
              <w:rPr>
                <w:iCs/>
                <w:sz w:val="19"/>
                <w:szCs w:val="19"/>
              </w:rPr>
              <w:t>: Die Schüler übersetzen Sachsituationen in Terme oder</w:t>
            </w:r>
          </w:p>
          <w:p w:rsidR="00454AFC" w:rsidRDefault="006722D1">
            <w:pPr>
              <w:rPr>
                <w:iCs/>
                <w:sz w:val="19"/>
                <w:szCs w:val="19"/>
              </w:rPr>
            </w:pPr>
            <w:r>
              <w:rPr>
                <w:iCs/>
                <w:sz w:val="19"/>
                <w:szCs w:val="19"/>
              </w:rPr>
              <w:t>Gleichungen.</w:t>
            </w:r>
          </w:p>
          <w:p w:rsidR="00454AFC" w:rsidRDefault="006722D1">
            <w:pPr>
              <w:rPr>
                <w:iCs/>
                <w:sz w:val="19"/>
                <w:szCs w:val="19"/>
              </w:rPr>
            </w:pPr>
            <w:r>
              <w:rPr>
                <w:b/>
                <w:bCs/>
                <w:iCs/>
                <w:sz w:val="19"/>
                <w:szCs w:val="19"/>
              </w:rPr>
              <w:t xml:space="preserve">Validieren: </w:t>
            </w:r>
            <w:r>
              <w:t>Die Schüler kontrollieren erhaltene Ergebnisse an der behandelten Realsituation.</w:t>
            </w:r>
            <w:r w:rsidR="00873C10">
              <w:rPr>
                <w:noProof/>
                <w:lang w:eastAsia="de-DE"/>
              </w:rPr>
              <w:drawing>
                <wp:anchor distT="0" distB="0" distL="114300" distR="114300" simplePos="0" relativeHeight="251729920" behindDoc="0" locked="0" layoutInCell="1" allowOverlap="1">
                  <wp:simplePos x="0" y="0"/>
                  <wp:positionH relativeFrom="column">
                    <wp:posOffset>41275</wp:posOffset>
                  </wp:positionH>
                  <wp:positionV relativeFrom="paragraph">
                    <wp:posOffset>-506730</wp:posOffset>
                  </wp:positionV>
                  <wp:extent cx="518795" cy="604520"/>
                  <wp:effectExtent l="0" t="0" r="0" b="5080"/>
                  <wp:wrapTight wrapText="bothSides">
                    <wp:wrapPolygon edited="0">
                      <wp:start x="0" y="0"/>
                      <wp:lineTo x="0" y="21101"/>
                      <wp:lineTo x="20622" y="21101"/>
                      <wp:lineTo x="20622" y="0"/>
                      <wp:lineTo x="0" y="0"/>
                    </wp:wrapPolygon>
                  </wp:wrapTight>
                  <wp:docPr id="267" name="Bild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Realisieren: </w:t>
            </w:r>
            <w:r>
              <w:rPr>
                <w:iCs/>
                <w:sz w:val="19"/>
                <w:szCs w:val="19"/>
              </w:rPr>
              <w:t>Die Schüler ordnen Termen geeignete Realsituationen zu</w:t>
            </w:r>
          </w:p>
          <w:p w:rsidR="00454AFC" w:rsidRDefault="006722D1">
            <w:pPr>
              <w:jc w:val="both"/>
              <w:rPr>
                <w:iCs/>
                <w:sz w:val="19"/>
                <w:szCs w:val="19"/>
              </w:rPr>
            </w:pPr>
            <w:r>
              <w:rPr>
                <w:iCs/>
                <w:sz w:val="19"/>
                <w:szCs w:val="19"/>
              </w:rPr>
              <w:t>(„Rechengeschichten“)..</w:t>
            </w:r>
          </w:p>
          <w:p w:rsidR="00454AFC" w:rsidRDefault="00454AFC">
            <w:pPr>
              <w:jc w:val="both"/>
              <w:rPr>
                <w:iCs/>
                <w:sz w:val="20"/>
              </w:rPr>
            </w:pPr>
          </w:p>
          <w:p w:rsidR="00454AFC" w:rsidRDefault="006722D1">
            <w:pPr>
              <w:spacing w:after="120"/>
              <w:jc w:val="both"/>
              <w:rPr>
                <w:b/>
                <w:bCs/>
                <w:iCs/>
              </w:rPr>
            </w:pPr>
            <w:r>
              <w:rPr>
                <w:b/>
                <w:bCs/>
                <w:iCs/>
              </w:rPr>
              <w:t>Werkzeuge</w:t>
            </w:r>
          </w:p>
          <w:p w:rsidR="00454AFC" w:rsidRDefault="006722D1">
            <w:pPr>
              <w:rPr>
                <w:iCs/>
                <w:sz w:val="19"/>
                <w:szCs w:val="19"/>
              </w:rPr>
            </w:pPr>
            <w:r>
              <w:rPr>
                <w:b/>
                <w:bCs/>
                <w:iCs/>
                <w:sz w:val="19"/>
                <w:szCs w:val="19"/>
              </w:rPr>
              <w:t>Erkunden</w:t>
            </w:r>
            <w:r>
              <w:rPr>
                <w:iCs/>
                <w:sz w:val="23"/>
                <w:szCs w:val="23"/>
              </w:rPr>
              <w:t xml:space="preserve">: </w:t>
            </w:r>
            <w:r>
              <w:rPr>
                <w:iCs/>
                <w:sz w:val="19"/>
                <w:szCs w:val="19"/>
              </w:rPr>
              <w:t>Die Schüler nutzen Tabellenkalkulation, um die Wertgleichheit</w:t>
            </w:r>
          </w:p>
          <w:p w:rsidR="00454AFC" w:rsidRDefault="006722D1">
            <w:pPr>
              <w:rPr>
                <w:iCs/>
                <w:sz w:val="19"/>
                <w:szCs w:val="19"/>
              </w:rPr>
            </w:pPr>
            <w:r>
              <w:rPr>
                <w:iCs/>
                <w:sz w:val="19"/>
                <w:szCs w:val="19"/>
              </w:rPr>
              <w:t>von Termen zu erkennen.</w:t>
            </w:r>
          </w:p>
          <w:p w:rsidR="00454AFC" w:rsidRDefault="006722D1">
            <w:pPr>
              <w:rPr>
                <w:iCs/>
                <w:sz w:val="19"/>
                <w:szCs w:val="19"/>
              </w:rPr>
            </w:pPr>
            <w:r>
              <w:rPr>
                <w:b/>
                <w:bCs/>
                <w:iCs/>
                <w:sz w:val="19"/>
                <w:szCs w:val="19"/>
              </w:rPr>
              <w:t xml:space="preserve">Darstellen: </w:t>
            </w:r>
            <w:r>
              <w:rPr>
                <w:iCs/>
                <w:sz w:val="19"/>
                <w:szCs w:val="19"/>
              </w:rPr>
              <w:t>Die Schüler stellen Ergebnisse im Heft, an der Tafel und auf</w:t>
            </w:r>
          </w:p>
          <w:p w:rsidR="00454AFC" w:rsidRDefault="006722D1">
            <w:pPr>
              <w:rPr>
                <w:iCs/>
                <w:sz w:val="19"/>
                <w:szCs w:val="19"/>
              </w:rPr>
            </w:pPr>
            <w:r>
              <w:rPr>
                <w:iCs/>
                <w:sz w:val="19"/>
                <w:szCs w:val="19"/>
              </w:rPr>
              <w:t>Plakaten dar.</w:t>
            </w:r>
          </w:p>
          <w:p w:rsidR="00454AFC" w:rsidRDefault="006722D1">
            <w:pPr>
              <w:rPr>
                <w:iCs/>
                <w:sz w:val="19"/>
                <w:szCs w:val="19"/>
              </w:rPr>
            </w:pPr>
            <w:r>
              <w:rPr>
                <w:b/>
                <w:bCs/>
                <w:iCs/>
                <w:sz w:val="19"/>
                <w:szCs w:val="19"/>
              </w:rPr>
              <w:t>Recherchieren</w:t>
            </w:r>
            <w:r>
              <w:rPr>
                <w:iCs/>
                <w:sz w:val="19"/>
                <w:szCs w:val="19"/>
              </w:rPr>
              <w:t>: Die Schüler schlagen im Schulbuch und im eigenen Heft</w:t>
            </w:r>
          </w:p>
          <w:p w:rsidR="00454AFC" w:rsidRDefault="006722D1">
            <w:pPr>
              <w:jc w:val="both"/>
              <w:rPr>
                <w:iCs/>
                <w:sz w:val="19"/>
                <w:szCs w:val="19"/>
              </w:rPr>
            </w:pPr>
            <w:r>
              <w:rPr>
                <w:iCs/>
                <w:sz w:val="19"/>
                <w:szCs w:val="19"/>
              </w:rPr>
              <w:t>nach und nutzen eine Formelsammlung, Lexika und das Internet zur Recherche.</w:t>
            </w:r>
          </w:p>
        </w:tc>
      </w:tr>
    </w:tbl>
    <w:p w:rsidR="00454AFC" w:rsidRDefault="00454AFC"/>
    <w:p w:rsidR="00454AFC" w:rsidRDefault="00454AFC">
      <w:pPr>
        <w:spacing w:after="0" w:line="100" w:lineRule="atLeast"/>
      </w:pPr>
    </w:p>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rPr>
          <w:trHeight w:val="6657"/>
        </w:trPr>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2. Lineare Funktionen</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t>Funktionen als eindeutige</w:t>
            </w:r>
          </w:p>
          <w:p w:rsidR="00454AFC" w:rsidRDefault="006722D1">
            <w:pPr>
              <w:rPr>
                <w:iCs/>
                <w:color w:val="000000"/>
                <w:sz w:val="19"/>
                <w:szCs w:val="19"/>
              </w:rPr>
            </w:pPr>
            <w:r>
              <w:rPr>
                <w:iCs/>
                <w:color w:val="000000"/>
                <w:sz w:val="19"/>
                <w:szCs w:val="19"/>
              </w:rPr>
              <w:t>Zuordnungen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Proportionale Funktionen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Graph proportionaler Funktionen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Steigung, Steigungsdreieck</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Lineare Funktionen und ihre Graphen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 xml:space="preserve">Nullstellen linearer Funktionen – Grafisches Lösen linearer Gleichungen </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Geraden durch Punkte</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Gerade durch zwei Punkte</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Antiproportionale Funktionen</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p>
          <w:p w:rsidR="00454AFC" w:rsidRDefault="006722D1">
            <w:pPr>
              <w:rPr>
                <w:iCs/>
                <w:color w:val="000000"/>
              </w:rPr>
            </w:pPr>
            <w:r>
              <w:rPr>
                <w:iCs/>
                <w:color w:val="000000"/>
              </w:rPr>
              <w:t>ca. 6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rPr>
                <w:b/>
                <w:bCs/>
                <w:iCs/>
              </w:rPr>
              <w:lastRenderedPageBreak/>
              <w:t>Arithmetik/Algebra</w:t>
            </w:r>
          </w:p>
          <w:p w:rsidR="00454AFC" w:rsidRDefault="006722D1">
            <w:pPr>
              <w:rPr>
                <w:iCs/>
                <w:sz w:val="19"/>
                <w:szCs w:val="19"/>
              </w:rPr>
            </w:pPr>
            <w:r>
              <w:rPr>
                <w:b/>
                <w:bCs/>
                <w:iCs/>
                <w:sz w:val="19"/>
                <w:szCs w:val="19"/>
              </w:rPr>
              <w:t xml:space="preserve">Ordnen: </w:t>
            </w:r>
            <w:r>
              <w:rPr>
                <w:iCs/>
                <w:sz w:val="19"/>
                <w:szCs w:val="19"/>
              </w:rPr>
              <w:t>Die Schüler ordnen Daten, um Tabellen</w:t>
            </w:r>
          </w:p>
          <w:p w:rsidR="00454AFC" w:rsidRDefault="006722D1">
            <w:pPr>
              <w:rPr>
                <w:iCs/>
                <w:sz w:val="19"/>
                <w:szCs w:val="19"/>
              </w:rPr>
            </w:pPr>
            <w:r>
              <w:rPr>
                <w:iCs/>
                <w:sz w:val="19"/>
                <w:szCs w:val="19"/>
              </w:rPr>
              <w:t>erstellen zu können.</w:t>
            </w:r>
          </w:p>
          <w:p w:rsidR="00454AFC" w:rsidRDefault="006722D1">
            <w:pPr>
              <w:rPr>
                <w:iCs/>
                <w:sz w:val="19"/>
                <w:szCs w:val="19"/>
              </w:rPr>
            </w:pPr>
            <w:r>
              <w:rPr>
                <w:b/>
                <w:bCs/>
                <w:iCs/>
                <w:sz w:val="19"/>
                <w:szCs w:val="19"/>
              </w:rPr>
              <w:t xml:space="preserve">Operieren: </w:t>
            </w:r>
            <w:r>
              <w:rPr>
                <w:iCs/>
                <w:sz w:val="19"/>
                <w:szCs w:val="19"/>
              </w:rPr>
              <w:t>Die Schüler wenden die Technik der</w:t>
            </w:r>
          </w:p>
          <w:p w:rsidR="00454AFC" w:rsidRDefault="006722D1">
            <w:pPr>
              <w:rPr>
                <w:iCs/>
                <w:sz w:val="19"/>
                <w:szCs w:val="19"/>
              </w:rPr>
            </w:pPr>
            <w:r>
              <w:rPr>
                <w:iCs/>
                <w:sz w:val="19"/>
                <w:szCs w:val="19"/>
              </w:rPr>
              <w:t>Dreisatzrechnung an. Sie lösen lineare Gleichungen,</w:t>
            </w:r>
          </w:p>
          <w:p w:rsidR="00454AFC" w:rsidRDefault="006722D1">
            <w:pPr>
              <w:rPr>
                <w:iCs/>
                <w:sz w:val="19"/>
                <w:szCs w:val="19"/>
              </w:rPr>
            </w:pPr>
            <w:r>
              <w:rPr>
                <w:iCs/>
                <w:sz w:val="19"/>
                <w:szCs w:val="19"/>
              </w:rPr>
              <w:t>auch um Nullstellen von linearen Funktionen zu</w:t>
            </w:r>
          </w:p>
          <w:p w:rsidR="00454AFC" w:rsidRDefault="006722D1">
            <w:pPr>
              <w:rPr>
                <w:iCs/>
                <w:sz w:val="19"/>
                <w:szCs w:val="19"/>
              </w:rPr>
            </w:pPr>
            <w:r>
              <w:rPr>
                <w:iCs/>
                <w:sz w:val="19"/>
                <w:szCs w:val="19"/>
              </w:rPr>
              <w:t>bestimmen.</w:t>
            </w:r>
          </w:p>
          <w:p w:rsidR="00454AFC" w:rsidRDefault="006722D1">
            <w:pPr>
              <w:rPr>
                <w:iCs/>
                <w:sz w:val="19"/>
                <w:szCs w:val="19"/>
              </w:rPr>
            </w:pPr>
            <w:r>
              <w:rPr>
                <w:b/>
                <w:bCs/>
                <w:iCs/>
                <w:sz w:val="19"/>
                <w:szCs w:val="19"/>
              </w:rPr>
              <w:t xml:space="preserve">Anwenden: </w:t>
            </w:r>
            <w:r>
              <w:rPr>
                <w:iCs/>
                <w:sz w:val="19"/>
                <w:szCs w:val="19"/>
              </w:rPr>
              <w:t>Die Schüler nutzen die Eigenschaften</w:t>
            </w:r>
          </w:p>
          <w:p w:rsidR="00454AFC" w:rsidRDefault="006722D1">
            <w:pPr>
              <w:rPr>
                <w:iCs/>
                <w:sz w:val="19"/>
                <w:szCs w:val="19"/>
              </w:rPr>
            </w:pPr>
            <w:r>
              <w:rPr>
                <w:iCs/>
                <w:sz w:val="19"/>
                <w:szCs w:val="19"/>
              </w:rPr>
              <w:t>von proportionalen Zuordnungen sowie das Prinzip</w:t>
            </w:r>
          </w:p>
          <w:p w:rsidR="00454AFC" w:rsidRDefault="006722D1">
            <w:pPr>
              <w:rPr>
                <w:iCs/>
                <w:sz w:val="19"/>
                <w:szCs w:val="19"/>
              </w:rPr>
            </w:pPr>
            <w:r>
              <w:rPr>
                <w:iCs/>
                <w:sz w:val="19"/>
                <w:szCs w:val="19"/>
              </w:rPr>
              <w:t>der Quotientengleichheit, um Berechnungen vorzunehmen,</w:t>
            </w:r>
          </w:p>
          <w:p w:rsidR="00454AFC" w:rsidRDefault="006722D1">
            <w:pPr>
              <w:rPr>
                <w:iCs/>
                <w:sz w:val="19"/>
                <w:szCs w:val="19"/>
              </w:rPr>
            </w:pPr>
            <w:r>
              <w:rPr>
                <w:iCs/>
                <w:sz w:val="19"/>
                <w:szCs w:val="19"/>
              </w:rPr>
              <w:t>und verwenden ihre Kenntnisse über lineare Gleichungen,</w:t>
            </w:r>
          </w:p>
          <w:p w:rsidR="00454AFC" w:rsidRDefault="006722D1">
            <w:pPr>
              <w:rPr>
                <w:iCs/>
                <w:sz w:val="19"/>
                <w:szCs w:val="19"/>
              </w:rPr>
            </w:pPr>
            <w:r>
              <w:rPr>
                <w:iCs/>
                <w:sz w:val="19"/>
                <w:szCs w:val="19"/>
              </w:rPr>
              <w:t>um inner- und außermathematische Probleme</w:t>
            </w:r>
          </w:p>
          <w:p w:rsidR="00454AFC" w:rsidRDefault="006722D1">
            <w:pPr>
              <w:rPr>
                <w:iCs/>
                <w:sz w:val="19"/>
                <w:szCs w:val="19"/>
              </w:rPr>
            </w:pPr>
            <w:r>
              <w:rPr>
                <w:iCs/>
                <w:sz w:val="19"/>
                <w:szCs w:val="19"/>
              </w:rPr>
              <w:t>zu lösen.</w:t>
            </w:r>
          </w:p>
          <w:p w:rsidR="00454AFC" w:rsidRDefault="006722D1">
            <w:pPr>
              <w:rPr>
                <w:iCs/>
                <w:sz w:val="19"/>
                <w:szCs w:val="19"/>
              </w:rPr>
            </w:pPr>
            <w:r>
              <w:rPr>
                <w:b/>
                <w:bCs/>
                <w:iCs/>
                <w:sz w:val="19"/>
                <w:szCs w:val="19"/>
              </w:rPr>
              <w:t xml:space="preserve">Systematisieren: </w:t>
            </w:r>
            <w:r>
              <w:rPr>
                <w:iCs/>
                <w:sz w:val="19"/>
                <w:szCs w:val="19"/>
              </w:rPr>
              <w:t>Die Schüler können je-mehrdesto-</w:t>
            </w:r>
          </w:p>
          <w:p w:rsidR="00454AFC" w:rsidRDefault="006722D1">
            <w:pPr>
              <w:rPr>
                <w:iCs/>
                <w:sz w:val="19"/>
                <w:szCs w:val="19"/>
              </w:rPr>
            </w:pPr>
            <w:r>
              <w:rPr>
                <w:iCs/>
                <w:sz w:val="19"/>
                <w:szCs w:val="19"/>
              </w:rPr>
              <w:t>mehr-Zuordnungen und proportionale Zuordnungen</w:t>
            </w:r>
          </w:p>
          <w:p w:rsidR="00454AFC" w:rsidRDefault="006722D1">
            <w:pPr>
              <w:rPr>
                <w:iCs/>
                <w:sz w:val="19"/>
                <w:szCs w:val="19"/>
              </w:rPr>
            </w:pPr>
            <w:r>
              <w:rPr>
                <w:iCs/>
                <w:sz w:val="19"/>
                <w:szCs w:val="19"/>
              </w:rPr>
              <w:t>unterscheiden sowie proportionale und antiprortionale</w:t>
            </w:r>
          </w:p>
          <w:p w:rsidR="00454AFC" w:rsidRDefault="006722D1">
            <w:pPr>
              <w:rPr>
                <w:iCs/>
                <w:sz w:val="19"/>
                <w:szCs w:val="19"/>
              </w:rPr>
            </w:pPr>
            <w:r>
              <w:rPr>
                <w:iCs/>
                <w:sz w:val="19"/>
                <w:szCs w:val="19"/>
              </w:rPr>
              <w:t>Zuordnungen. Sie kennen den Unterschied zwischen</w:t>
            </w:r>
          </w:p>
          <w:p w:rsidR="00454AFC" w:rsidRDefault="006722D1">
            <w:pPr>
              <w:jc w:val="both"/>
              <w:rPr>
                <w:iCs/>
                <w:sz w:val="19"/>
                <w:szCs w:val="19"/>
              </w:rPr>
            </w:pPr>
            <w:r>
              <w:rPr>
                <w:iCs/>
                <w:sz w:val="19"/>
                <w:szCs w:val="19"/>
              </w:rPr>
              <w:t>proportionalen und linearen Funktionen.</w:t>
            </w:r>
          </w:p>
          <w:p w:rsidR="00454AFC" w:rsidRDefault="00454AFC">
            <w:pPr>
              <w:jc w:val="both"/>
              <w:rPr>
                <w:iCs/>
                <w:sz w:val="20"/>
              </w:rPr>
            </w:pPr>
          </w:p>
          <w:p w:rsidR="00454AFC" w:rsidRDefault="006722D1">
            <w:pPr>
              <w:spacing w:after="120"/>
              <w:jc w:val="both"/>
              <w:rPr>
                <w:b/>
                <w:bCs/>
                <w:iCs/>
              </w:rPr>
            </w:pPr>
            <w:r>
              <w:rPr>
                <w:b/>
                <w:bCs/>
                <w:iCs/>
              </w:rPr>
              <w:t>Funktionen</w:t>
            </w:r>
          </w:p>
          <w:p w:rsidR="00454AFC" w:rsidRDefault="006722D1">
            <w:pPr>
              <w:rPr>
                <w:iCs/>
                <w:sz w:val="19"/>
                <w:szCs w:val="19"/>
              </w:rPr>
            </w:pPr>
            <w:r>
              <w:rPr>
                <w:b/>
                <w:bCs/>
                <w:iCs/>
                <w:sz w:val="19"/>
                <w:szCs w:val="19"/>
              </w:rPr>
              <w:t xml:space="preserve">Darstellen: </w:t>
            </w:r>
            <w:r>
              <w:rPr>
                <w:iCs/>
                <w:sz w:val="19"/>
                <w:szCs w:val="19"/>
              </w:rPr>
              <w:t>Die Schüler stellen Zuordnungen in</w:t>
            </w:r>
          </w:p>
          <w:p w:rsidR="00454AFC" w:rsidRDefault="006722D1">
            <w:pPr>
              <w:rPr>
                <w:iCs/>
                <w:sz w:val="19"/>
                <w:szCs w:val="19"/>
              </w:rPr>
            </w:pPr>
            <w:r>
              <w:t>Tabellen und Graphen dar und wechseln zwischen</w:t>
            </w:r>
            <w:r w:rsidR="00873C10">
              <w:rPr>
                <w:noProof/>
                <w:lang w:eastAsia="de-DE"/>
              </w:rPr>
              <w:drawing>
                <wp:anchor distT="0" distB="0" distL="114300" distR="114300" simplePos="0" relativeHeight="251731968" behindDoc="0" locked="0" layoutInCell="1" allowOverlap="1">
                  <wp:simplePos x="0" y="0"/>
                  <wp:positionH relativeFrom="column">
                    <wp:posOffset>-7620</wp:posOffset>
                  </wp:positionH>
                  <wp:positionV relativeFrom="paragraph">
                    <wp:posOffset>-3392805</wp:posOffset>
                  </wp:positionV>
                  <wp:extent cx="563245" cy="545465"/>
                  <wp:effectExtent l="0" t="0" r="8255" b="6985"/>
                  <wp:wrapTight wrapText="bothSides">
                    <wp:wrapPolygon edited="0">
                      <wp:start x="0" y="0"/>
                      <wp:lineTo x="0" y="21122"/>
                      <wp:lineTo x="21186" y="21122"/>
                      <wp:lineTo x="21186" y="0"/>
                      <wp:lineTo x="0" y="0"/>
                    </wp:wrapPolygon>
                  </wp:wrapTight>
                  <wp:docPr id="269" name="Bild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734016" behindDoc="0" locked="0" layoutInCell="1" allowOverlap="1">
                  <wp:simplePos x="0" y="0"/>
                  <wp:positionH relativeFrom="column">
                    <wp:posOffset>-7620</wp:posOffset>
                  </wp:positionH>
                  <wp:positionV relativeFrom="paragraph">
                    <wp:posOffset>-385445</wp:posOffset>
                  </wp:positionV>
                  <wp:extent cx="563245" cy="501015"/>
                  <wp:effectExtent l="0" t="0" r="8255" b="0"/>
                  <wp:wrapTight wrapText="bothSides">
                    <wp:wrapPolygon edited="0">
                      <wp:start x="0" y="0"/>
                      <wp:lineTo x="0" y="20532"/>
                      <wp:lineTo x="21186" y="20532"/>
                      <wp:lineTo x="21186" y="0"/>
                      <wp:lineTo x="0" y="0"/>
                    </wp:wrapPolygon>
                  </wp:wrapTight>
                  <wp:docPr id="271" name="Bild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iCs/>
                <w:sz w:val="19"/>
                <w:szCs w:val="19"/>
              </w:rPr>
              <w:lastRenderedPageBreak/>
              <w:t>diesen Darstellungsformen.</w:t>
            </w:r>
          </w:p>
          <w:p w:rsidR="00454AFC" w:rsidRDefault="006722D1">
            <w:pPr>
              <w:rPr>
                <w:iCs/>
                <w:sz w:val="19"/>
                <w:szCs w:val="19"/>
              </w:rPr>
            </w:pPr>
            <w:r>
              <w:rPr>
                <w:b/>
                <w:bCs/>
                <w:iCs/>
                <w:sz w:val="19"/>
                <w:szCs w:val="19"/>
              </w:rPr>
              <w:t xml:space="preserve">Interpretieren: </w:t>
            </w:r>
            <w:r>
              <w:rPr>
                <w:iCs/>
                <w:sz w:val="19"/>
                <w:szCs w:val="19"/>
              </w:rPr>
              <w:t>Die Schüler interpretieren Tabellen</w:t>
            </w:r>
          </w:p>
          <w:p w:rsidR="00454AFC" w:rsidRDefault="006722D1">
            <w:pPr>
              <w:rPr>
                <w:iCs/>
                <w:sz w:val="19"/>
                <w:szCs w:val="19"/>
              </w:rPr>
            </w:pPr>
            <w:r>
              <w:rPr>
                <w:iCs/>
                <w:sz w:val="19"/>
                <w:szCs w:val="19"/>
              </w:rPr>
              <w:t>und grafische Darstellungen von linearen Zuordnungen.</w:t>
            </w:r>
          </w:p>
          <w:p w:rsidR="00454AFC" w:rsidRDefault="006722D1">
            <w:pPr>
              <w:rPr>
                <w:iCs/>
                <w:sz w:val="19"/>
                <w:szCs w:val="19"/>
              </w:rPr>
            </w:pPr>
            <w:r>
              <w:rPr>
                <w:b/>
                <w:bCs/>
                <w:iCs/>
                <w:sz w:val="19"/>
                <w:szCs w:val="19"/>
              </w:rPr>
              <w:t xml:space="preserve">Anwenden: </w:t>
            </w:r>
            <w:r>
              <w:rPr>
                <w:iCs/>
                <w:sz w:val="19"/>
                <w:szCs w:val="19"/>
              </w:rPr>
              <w:t>Die Schüler erkennen Zuordnungen</w:t>
            </w:r>
          </w:p>
          <w:p w:rsidR="00454AFC" w:rsidRDefault="006722D1">
            <w:pPr>
              <w:rPr>
                <w:iCs/>
                <w:sz w:val="19"/>
                <w:szCs w:val="19"/>
              </w:rPr>
            </w:pPr>
            <w:r>
              <w:rPr>
                <w:iCs/>
                <w:sz w:val="19"/>
                <w:szCs w:val="19"/>
              </w:rPr>
              <w:t>in Tabellen und Realsituationen; sie wenden deren</w:t>
            </w:r>
          </w:p>
          <w:p w:rsidR="00454AFC" w:rsidRDefault="006722D1">
            <w:pPr>
              <w:jc w:val="both"/>
              <w:rPr>
                <w:iCs/>
                <w:sz w:val="19"/>
                <w:szCs w:val="19"/>
              </w:rPr>
            </w:pPr>
            <w:r>
              <w:rPr>
                <w:iCs/>
                <w:sz w:val="19"/>
                <w:szCs w:val="19"/>
              </w:rPr>
              <w:t>Eigenschaften zur Lösung von Problemstellungen an.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lastRenderedPageBreak/>
              <w:t>Argumentieren/Kommunizieren</w:t>
            </w:r>
            <w:r w:rsidR="00873C10">
              <w:rPr>
                <w:noProof/>
                <w:lang w:eastAsia="de-DE"/>
              </w:rPr>
              <w:drawing>
                <wp:anchor distT="0" distB="0" distL="114300" distR="114300" simplePos="0" relativeHeight="251736064" behindDoc="0" locked="0" layoutInCell="1" allowOverlap="1">
                  <wp:simplePos x="0" y="0"/>
                  <wp:positionH relativeFrom="column">
                    <wp:posOffset>-62865</wp:posOffset>
                  </wp:positionH>
                  <wp:positionV relativeFrom="paragraph">
                    <wp:posOffset>77470</wp:posOffset>
                  </wp:positionV>
                  <wp:extent cx="518795" cy="536575"/>
                  <wp:effectExtent l="0" t="0" r="0" b="0"/>
                  <wp:wrapTight wrapText="bothSides">
                    <wp:wrapPolygon edited="0">
                      <wp:start x="0" y="0"/>
                      <wp:lineTo x="0" y="20705"/>
                      <wp:lineTo x="20622" y="20705"/>
                      <wp:lineTo x="20622" y="0"/>
                      <wp:lineTo x="0" y="0"/>
                    </wp:wrapPolygon>
                  </wp:wrapTight>
                  <wp:docPr id="273" name="Bild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Lesen: </w:t>
            </w:r>
            <w:r>
              <w:rPr>
                <w:iCs/>
                <w:sz w:val="19"/>
                <w:szCs w:val="19"/>
              </w:rPr>
              <w:t>Die Schüler ziehen Informationen aus mathematikhaltigen Darstellungen (Text, Bild, Tabelle, Graph), strukturieren und bewerten sie. Sie ziehen Informationen aus einfachen authentischen Texten und mathematischen Darstellungen, analysieren und beurteilen die Aussagen.</w:t>
            </w:r>
          </w:p>
          <w:p w:rsidR="00454AFC" w:rsidRDefault="006722D1">
            <w:pPr>
              <w:rPr>
                <w:iCs/>
                <w:sz w:val="19"/>
                <w:szCs w:val="19"/>
              </w:rPr>
            </w:pPr>
            <w:r>
              <w:rPr>
                <w:b/>
                <w:bCs/>
                <w:iCs/>
                <w:sz w:val="19"/>
                <w:szCs w:val="19"/>
              </w:rPr>
              <w:t xml:space="preserve">Verbalisieren: </w:t>
            </w:r>
            <w:r>
              <w:rPr>
                <w:iCs/>
                <w:sz w:val="19"/>
                <w:szCs w:val="19"/>
              </w:rPr>
              <w:t>Die Schüler werden in den Übungsaufgaben durchgängig</w:t>
            </w:r>
          </w:p>
          <w:p w:rsidR="00454AFC" w:rsidRDefault="006722D1">
            <w:pPr>
              <w:rPr>
                <w:iCs/>
                <w:sz w:val="19"/>
                <w:szCs w:val="19"/>
              </w:rPr>
            </w:pPr>
            <w:r>
              <w:rPr>
                <w:iCs/>
                <w:sz w:val="19"/>
                <w:szCs w:val="19"/>
              </w:rPr>
              <w:t>angehalten, ihre Vorgehensweise mit eigenen Worten unter Verwendung der</w:t>
            </w:r>
          </w:p>
          <w:p w:rsidR="00454AFC" w:rsidRDefault="006722D1">
            <w:pPr>
              <w:rPr>
                <w:iCs/>
                <w:sz w:val="19"/>
                <w:szCs w:val="19"/>
              </w:rPr>
            </w:pPr>
            <w:r>
              <w:rPr>
                <w:iCs/>
                <w:sz w:val="19"/>
                <w:szCs w:val="19"/>
              </w:rPr>
              <w:t>Fachbegriffe zu formulieren.</w:t>
            </w:r>
          </w:p>
          <w:p w:rsidR="00454AFC" w:rsidRDefault="006722D1">
            <w:pPr>
              <w:rPr>
                <w:iCs/>
                <w:sz w:val="19"/>
                <w:szCs w:val="19"/>
              </w:rPr>
            </w:pPr>
            <w:r>
              <w:rPr>
                <w:b/>
                <w:bCs/>
                <w:iCs/>
                <w:sz w:val="19"/>
                <w:szCs w:val="19"/>
              </w:rPr>
              <w:t xml:space="preserve">Kommunizieren: </w:t>
            </w:r>
            <w:r>
              <w:rPr>
                <w:iCs/>
                <w:sz w:val="19"/>
                <w:szCs w:val="19"/>
              </w:rPr>
              <w:t>Eine Vielzahl von Übungsaufgaben ist ausgewiesen für Partner-</w:t>
            </w:r>
          </w:p>
          <w:p w:rsidR="00454AFC" w:rsidRDefault="006722D1">
            <w:pPr>
              <w:rPr>
                <w:iCs/>
                <w:sz w:val="19"/>
                <w:szCs w:val="19"/>
              </w:rPr>
            </w:pPr>
            <w:r>
              <w:rPr>
                <w:iCs/>
                <w:sz w:val="19"/>
                <w:szCs w:val="19"/>
              </w:rPr>
              <w:t>und Teamarbeit. Aufgaben mit verschiedenen Lösungswegen und Fehlern</w:t>
            </w:r>
          </w:p>
          <w:p w:rsidR="00454AFC" w:rsidRDefault="006722D1">
            <w:pPr>
              <w:rPr>
                <w:iCs/>
                <w:sz w:val="19"/>
                <w:szCs w:val="19"/>
              </w:rPr>
            </w:pPr>
            <w:r>
              <w:rPr>
                <w:iCs/>
                <w:sz w:val="19"/>
                <w:szCs w:val="19"/>
              </w:rPr>
              <w:t>motivieren die Schüler zum Gespräch über Mathematik.</w:t>
            </w:r>
          </w:p>
          <w:p w:rsidR="00454AFC" w:rsidRDefault="006722D1">
            <w:pPr>
              <w:rPr>
                <w:iCs/>
                <w:sz w:val="19"/>
                <w:szCs w:val="19"/>
              </w:rPr>
            </w:pPr>
            <w:r>
              <w:rPr>
                <w:b/>
                <w:bCs/>
                <w:iCs/>
                <w:sz w:val="19"/>
                <w:szCs w:val="19"/>
              </w:rPr>
              <w:t xml:space="preserve">Präsentieren </w:t>
            </w:r>
            <w:r>
              <w:rPr>
                <w:iCs/>
                <w:sz w:val="19"/>
                <w:szCs w:val="19"/>
              </w:rPr>
              <w:t>Die Schülerinnen präsentieren Lösungswege und Bearbeitungen</w:t>
            </w:r>
          </w:p>
          <w:p w:rsidR="00454AFC" w:rsidRDefault="006722D1">
            <w:pPr>
              <w:rPr>
                <w:iCs/>
                <w:sz w:val="19"/>
                <w:szCs w:val="19"/>
              </w:rPr>
            </w:pPr>
            <w:r>
              <w:rPr>
                <w:iCs/>
                <w:sz w:val="19"/>
                <w:szCs w:val="19"/>
              </w:rPr>
              <w:t>von Problemen in eigenen Beiträgen und kurzen Vorträgen.</w:t>
            </w:r>
          </w:p>
          <w:p w:rsidR="00454AFC" w:rsidRDefault="006722D1">
            <w:pPr>
              <w:rPr>
                <w:iCs/>
                <w:sz w:val="19"/>
                <w:szCs w:val="19"/>
              </w:rPr>
            </w:pPr>
            <w:r>
              <w:rPr>
                <w:b/>
                <w:bCs/>
                <w:iCs/>
                <w:sz w:val="19"/>
                <w:szCs w:val="19"/>
              </w:rPr>
              <w:t xml:space="preserve">Vernetzen: </w:t>
            </w:r>
            <w:r>
              <w:rPr>
                <w:iCs/>
                <w:sz w:val="19"/>
                <w:szCs w:val="19"/>
              </w:rPr>
              <w:t>Die Schüler stellen Beziehungen zwischen grafischen Darstellungen und Rechnungen in Tabellen her.</w:t>
            </w:r>
          </w:p>
          <w:p w:rsidR="00454AFC" w:rsidRDefault="006722D1">
            <w:pPr>
              <w:rPr>
                <w:iCs/>
                <w:sz w:val="19"/>
                <w:szCs w:val="19"/>
              </w:rPr>
            </w:pPr>
            <w:r>
              <w:rPr>
                <w:b/>
                <w:bCs/>
                <w:iCs/>
                <w:sz w:val="19"/>
                <w:szCs w:val="19"/>
              </w:rPr>
              <w:t xml:space="preserve">Begründen: </w:t>
            </w:r>
            <w:r>
              <w:rPr>
                <w:iCs/>
                <w:sz w:val="19"/>
                <w:szCs w:val="19"/>
              </w:rPr>
              <w:t>Die Schüler nutzen ihr Wissen über algebraische Gesetzmäßigkeiten, um Termumformungen vorzunehmen.</w:t>
            </w:r>
          </w:p>
          <w:p w:rsidR="00454AFC" w:rsidRDefault="00873C10">
            <w:pPr>
              <w:rPr>
                <w:b/>
                <w:bCs/>
                <w:iCs/>
                <w:sz w:val="20"/>
              </w:rPr>
            </w:pPr>
            <w:r>
              <w:rPr>
                <w:noProof/>
                <w:lang w:eastAsia="de-DE"/>
              </w:rPr>
              <w:drawing>
                <wp:anchor distT="0" distB="0" distL="114300" distR="114300" simplePos="0" relativeHeight="251738112" behindDoc="0" locked="0" layoutInCell="1" allowOverlap="1">
                  <wp:simplePos x="0" y="0"/>
                  <wp:positionH relativeFrom="column">
                    <wp:posOffset>-62865</wp:posOffset>
                  </wp:positionH>
                  <wp:positionV relativeFrom="paragraph">
                    <wp:posOffset>124460</wp:posOffset>
                  </wp:positionV>
                  <wp:extent cx="567055" cy="536575"/>
                  <wp:effectExtent l="0" t="0" r="4445" b="0"/>
                  <wp:wrapTight wrapText="bothSides">
                    <wp:wrapPolygon edited="0">
                      <wp:start x="0" y="0"/>
                      <wp:lineTo x="0" y="20705"/>
                      <wp:lineTo x="21044" y="20705"/>
                      <wp:lineTo x="21044" y="0"/>
                      <wp:lineTo x="0" y="0"/>
                    </wp:wrapPolygon>
                  </wp:wrapTight>
                  <wp:docPr id="275" name="Bild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iCs/>
                <w:sz w:val="19"/>
                <w:szCs w:val="19"/>
              </w:rPr>
            </w:pPr>
            <w:r>
              <w:rPr>
                <w:b/>
                <w:bCs/>
                <w:iCs/>
                <w:sz w:val="19"/>
                <w:szCs w:val="19"/>
              </w:rPr>
              <w:lastRenderedPageBreak/>
              <w:t xml:space="preserve">Erkunden: </w:t>
            </w:r>
            <w:r>
              <w:rPr>
                <w:iCs/>
                <w:sz w:val="19"/>
                <w:szCs w:val="19"/>
              </w:rPr>
              <w:t>Offene Aufgaben ermuntern zu eigenen mathematischen Fragestellungen.</w:t>
            </w:r>
          </w:p>
          <w:p w:rsidR="00454AFC" w:rsidRDefault="006722D1">
            <w:pPr>
              <w:rPr>
                <w:iCs/>
                <w:sz w:val="19"/>
                <w:szCs w:val="19"/>
              </w:rPr>
            </w:pPr>
            <w:r>
              <w:rPr>
                <w:b/>
                <w:bCs/>
                <w:iCs/>
                <w:sz w:val="19"/>
                <w:szCs w:val="19"/>
              </w:rPr>
              <w:t xml:space="preserve">Lösen: </w:t>
            </w:r>
            <w:r>
              <w:rPr>
                <w:iCs/>
                <w:sz w:val="19"/>
                <w:szCs w:val="19"/>
              </w:rPr>
              <w:t>Die Schüler nutzen verschiedene Darstellungsformen zur Problemlösung.</w:t>
            </w:r>
          </w:p>
          <w:p w:rsidR="00454AFC" w:rsidRDefault="006722D1">
            <w:pPr>
              <w:rPr>
                <w:iCs/>
                <w:sz w:val="19"/>
                <w:szCs w:val="19"/>
              </w:rPr>
            </w:pPr>
            <w:r>
              <w:rPr>
                <w:b/>
                <w:bCs/>
                <w:iCs/>
                <w:sz w:val="19"/>
                <w:szCs w:val="19"/>
              </w:rPr>
              <w:t xml:space="preserve">Reflektieren: </w:t>
            </w:r>
            <w:r>
              <w:rPr>
                <w:iCs/>
                <w:sz w:val="19"/>
                <w:szCs w:val="19"/>
              </w:rPr>
              <w:t>Die Schüler werden stets angehalten, Ergebnisse in Bezug</w:t>
            </w:r>
          </w:p>
          <w:p w:rsidR="00454AFC" w:rsidRDefault="006722D1">
            <w:pPr>
              <w:rPr>
                <w:iCs/>
                <w:sz w:val="19"/>
                <w:szCs w:val="19"/>
              </w:rPr>
            </w:pPr>
            <w:r>
              <w:rPr>
                <w:iCs/>
                <w:sz w:val="19"/>
                <w:szCs w:val="19"/>
              </w:rPr>
              <w:t>auf die Problemstellung zu deuten und die Grenzen den Anwendung des Modells</w:t>
            </w:r>
          </w:p>
          <w:p w:rsidR="00454AFC" w:rsidRDefault="006722D1">
            <w:pPr>
              <w:jc w:val="both"/>
              <w:rPr>
                <w:iCs/>
                <w:sz w:val="19"/>
                <w:szCs w:val="19"/>
              </w:rPr>
            </w:pPr>
            <w:r>
              <w:rPr>
                <w:iCs/>
                <w:sz w:val="19"/>
                <w:szCs w:val="19"/>
              </w:rPr>
              <w:t>zu überprüfen.</w:t>
            </w:r>
          </w:p>
          <w:p w:rsidR="00454AFC" w:rsidRDefault="00873C10">
            <w:pPr>
              <w:jc w:val="both"/>
              <w:rPr>
                <w:b/>
                <w:bCs/>
                <w:iCs/>
                <w:sz w:val="20"/>
              </w:rPr>
            </w:pPr>
            <w:r>
              <w:rPr>
                <w:noProof/>
                <w:lang w:eastAsia="de-DE"/>
              </w:rPr>
              <w:drawing>
                <wp:anchor distT="0" distB="0" distL="114300" distR="114300" simplePos="0" relativeHeight="251740160" behindDoc="0" locked="0" layoutInCell="1" allowOverlap="1">
                  <wp:simplePos x="0" y="0"/>
                  <wp:positionH relativeFrom="column">
                    <wp:posOffset>-14605</wp:posOffset>
                  </wp:positionH>
                  <wp:positionV relativeFrom="paragraph">
                    <wp:posOffset>114935</wp:posOffset>
                  </wp:positionV>
                  <wp:extent cx="518795" cy="536575"/>
                  <wp:effectExtent l="0" t="0" r="0" b="0"/>
                  <wp:wrapTight wrapText="bothSides">
                    <wp:wrapPolygon edited="0">
                      <wp:start x="0" y="0"/>
                      <wp:lineTo x="0" y="20705"/>
                      <wp:lineTo x="20622" y="20705"/>
                      <wp:lineTo x="20622" y="0"/>
                      <wp:lineTo x="0" y="0"/>
                    </wp:wrapPolygon>
                  </wp:wrapTight>
                  <wp:docPr id="277"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Modellieren</w:t>
            </w:r>
          </w:p>
          <w:p w:rsidR="00454AFC" w:rsidRDefault="006722D1">
            <w:pPr>
              <w:rPr>
                <w:iCs/>
                <w:sz w:val="19"/>
                <w:szCs w:val="19"/>
              </w:rPr>
            </w:pPr>
            <w:r>
              <w:rPr>
                <w:b/>
                <w:bCs/>
                <w:iCs/>
                <w:sz w:val="19"/>
                <w:szCs w:val="19"/>
              </w:rPr>
              <w:t>Mathematisieren</w:t>
            </w:r>
            <w:r>
              <w:rPr>
                <w:iCs/>
                <w:sz w:val="19"/>
                <w:szCs w:val="19"/>
              </w:rPr>
              <w:t>: Die Schüler übertragen Sachsituationen in mathematische Modelle.</w:t>
            </w:r>
          </w:p>
          <w:p w:rsidR="00454AFC" w:rsidRDefault="006722D1">
            <w:pPr>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rPr>
                <w:iCs/>
                <w:sz w:val="19"/>
                <w:szCs w:val="19"/>
              </w:rPr>
            </w:pPr>
            <w:r>
              <w:rPr>
                <w:b/>
                <w:bCs/>
                <w:iCs/>
                <w:sz w:val="19"/>
                <w:szCs w:val="19"/>
              </w:rPr>
              <w:t xml:space="preserve">Realisieren: </w:t>
            </w:r>
            <w:r>
              <w:rPr>
                <w:iCs/>
                <w:sz w:val="19"/>
                <w:szCs w:val="19"/>
              </w:rPr>
              <w:t>Die Schüler finden zu gegebenen Gleichungen geeignete Realsituationen.</w:t>
            </w:r>
          </w:p>
          <w:p w:rsidR="00454AFC" w:rsidRDefault="00873C10">
            <w:pPr>
              <w:jc w:val="both"/>
              <w:rPr>
                <w:iCs/>
                <w:sz w:val="20"/>
              </w:rPr>
            </w:pPr>
            <w:r>
              <w:rPr>
                <w:noProof/>
                <w:lang w:eastAsia="de-DE"/>
              </w:rPr>
              <w:drawing>
                <wp:anchor distT="0" distB="0" distL="114300" distR="114300" simplePos="0" relativeHeight="251742208" behindDoc="0" locked="0" layoutInCell="1" allowOverlap="1">
                  <wp:simplePos x="0" y="0"/>
                  <wp:positionH relativeFrom="column">
                    <wp:posOffset>-14605</wp:posOffset>
                  </wp:positionH>
                  <wp:positionV relativeFrom="paragraph">
                    <wp:posOffset>119380</wp:posOffset>
                  </wp:positionV>
                  <wp:extent cx="518795" cy="604520"/>
                  <wp:effectExtent l="0" t="0" r="0" b="5080"/>
                  <wp:wrapTight wrapText="bothSides">
                    <wp:wrapPolygon edited="0">
                      <wp:start x="0" y="0"/>
                      <wp:lineTo x="0" y="21101"/>
                      <wp:lineTo x="20622" y="21101"/>
                      <wp:lineTo x="20622" y="0"/>
                      <wp:lineTo x="0" y="0"/>
                    </wp:wrapPolygon>
                  </wp:wrapTight>
                  <wp:docPr id="279" name="Bild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Werkzeuge</w:t>
            </w:r>
          </w:p>
          <w:p w:rsidR="00454AFC" w:rsidRDefault="006722D1">
            <w:pPr>
              <w:rPr>
                <w:iCs/>
                <w:sz w:val="19"/>
                <w:szCs w:val="19"/>
              </w:rPr>
            </w:pPr>
            <w:r>
              <w:rPr>
                <w:b/>
                <w:bCs/>
                <w:iCs/>
                <w:sz w:val="19"/>
                <w:szCs w:val="19"/>
              </w:rPr>
              <w:t>Erkunden</w:t>
            </w:r>
            <w:r>
              <w:rPr>
                <w:iCs/>
                <w:sz w:val="23"/>
                <w:szCs w:val="23"/>
              </w:rPr>
              <w:t xml:space="preserve">: </w:t>
            </w:r>
            <w:r>
              <w:rPr>
                <w:iCs/>
                <w:sz w:val="19"/>
                <w:szCs w:val="19"/>
              </w:rPr>
              <w:t>Die Schüler nutzen Tabellenkalkulation zur Erfassung und</w:t>
            </w:r>
          </w:p>
          <w:p w:rsidR="00454AFC" w:rsidRDefault="006722D1">
            <w:pPr>
              <w:rPr>
                <w:b/>
                <w:bCs/>
                <w:iCs/>
                <w:sz w:val="23"/>
                <w:szCs w:val="23"/>
              </w:rPr>
            </w:pPr>
            <w:r>
              <w:rPr>
                <w:iCs/>
                <w:sz w:val="19"/>
                <w:szCs w:val="19"/>
              </w:rPr>
              <w:t>Darstellung von Zuordnungen</w:t>
            </w:r>
            <w:r>
              <w:rPr>
                <w:b/>
                <w:bCs/>
                <w:iCs/>
                <w:sz w:val="23"/>
                <w:szCs w:val="23"/>
              </w:rPr>
              <w:t>.</w:t>
            </w:r>
          </w:p>
          <w:p w:rsidR="00454AFC" w:rsidRDefault="006722D1">
            <w:pPr>
              <w:rPr>
                <w:iCs/>
                <w:sz w:val="19"/>
                <w:szCs w:val="19"/>
              </w:rPr>
            </w:pPr>
            <w:r>
              <w:rPr>
                <w:b/>
                <w:bCs/>
                <w:iCs/>
                <w:sz w:val="19"/>
                <w:szCs w:val="19"/>
              </w:rPr>
              <w:t xml:space="preserve">Darstellen: </w:t>
            </w:r>
            <w:r>
              <w:rPr>
                <w:iCs/>
                <w:sz w:val="19"/>
                <w:szCs w:val="19"/>
              </w:rPr>
              <w:t>Die Schüler stellen Ergebnisse im Heft, an der Tafel und auf Plakaten dar.</w:t>
            </w:r>
          </w:p>
          <w:p w:rsidR="00454AFC" w:rsidRDefault="006722D1">
            <w:pPr>
              <w:rPr>
                <w:iCs/>
                <w:sz w:val="19"/>
                <w:szCs w:val="19"/>
              </w:rPr>
            </w:pPr>
            <w:r>
              <w:rPr>
                <w:b/>
                <w:bCs/>
                <w:iCs/>
                <w:sz w:val="19"/>
                <w:szCs w:val="19"/>
              </w:rPr>
              <w:t xml:space="preserve">Recherchieren: </w:t>
            </w:r>
            <w:r>
              <w:rPr>
                <w:iCs/>
                <w:sz w:val="19"/>
                <w:szCs w:val="19"/>
              </w:rPr>
              <w:t>Die Schüler schlagen im Schulbuch und im eigenen Heft</w:t>
            </w:r>
          </w:p>
          <w:p w:rsidR="00454AFC" w:rsidRDefault="006722D1" w:rsidP="00C75FCD">
            <w:pPr>
              <w:jc w:val="both"/>
              <w:rPr>
                <w:iCs/>
                <w:sz w:val="19"/>
                <w:szCs w:val="19"/>
              </w:rPr>
            </w:pPr>
            <w:r>
              <w:rPr>
                <w:iCs/>
                <w:sz w:val="19"/>
                <w:szCs w:val="19"/>
              </w:rPr>
              <w:t>nach und nutzen eine Formelsammlung, Lexika und das Internet zur Recherche.</w:t>
            </w: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3. Lineare Gleichungen mit zwei Variablen – Systeme linearer Gleichungen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Lineare Gleichungen der</w:t>
            </w:r>
          </w:p>
          <w:p w:rsidR="00454AFC" w:rsidRDefault="006722D1">
            <w:pPr>
              <w:rPr>
                <w:iCs/>
                <w:color w:val="000000"/>
                <w:sz w:val="19"/>
                <w:szCs w:val="19"/>
              </w:rPr>
            </w:pPr>
            <w:r>
              <w:rPr>
                <w:iCs/>
                <w:color w:val="000000"/>
                <w:sz w:val="19"/>
                <w:szCs w:val="19"/>
              </w:rPr>
              <w:t>Form ax+by=c</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Lösungen einer linearen</w:t>
            </w:r>
          </w:p>
          <w:p w:rsidR="00454AFC" w:rsidRDefault="006722D1">
            <w:pPr>
              <w:rPr>
                <w:iCs/>
                <w:color w:val="000000"/>
                <w:sz w:val="19"/>
                <w:szCs w:val="19"/>
              </w:rPr>
            </w:pPr>
            <w:r>
              <w:rPr>
                <w:iCs/>
                <w:color w:val="000000"/>
                <w:sz w:val="19"/>
                <w:szCs w:val="19"/>
              </w:rPr>
              <w:t>Gleichung mit zwei Variablen – Graph</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Sonderfälle bei linearen</w:t>
            </w:r>
          </w:p>
          <w:p w:rsidR="00454AFC" w:rsidRDefault="006722D1">
            <w:pPr>
              <w:rPr>
                <w:iCs/>
                <w:color w:val="000000"/>
                <w:sz w:val="19"/>
                <w:szCs w:val="19"/>
              </w:rPr>
            </w:pPr>
            <w:r>
              <w:rPr>
                <w:iCs/>
                <w:color w:val="000000"/>
                <w:sz w:val="19"/>
                <w:szCs w:val="19"/>
              </w:rPr>
              <w:t>Gleichungen mit zwei Variablen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Systeme linearer Gleichungen – Grafisches Lösungsverfahren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Gleichsetzungsverfahren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 xml:space="preserve">Einsetzungsverfahren </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lastRenderedPageBreak/>
              <w:t>Additionsverfahren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Subtraktion zweier Gleichungen eines Systems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Lösen eines Gleichungssystems</w:t>
            </w:r>
          </w:p>
          <w:p w:rsidR="00454AFC" w:rsidRDefault="006722D1">
            <w:pPr>
              <w:rPr>
                <w:iCs/>
                <w:color w:val="000000"/>
                <w:sz w:val="19"/>
                <w:szCs w:val="19"/>
              </w:rPr>
            </w:pPr>
            <w:r>
              <w:rPr>
                <w:iCs/>
                <w:color w:val="000000"/>
                <w:sz w:val="19"/>
                <w:szCs w:val="19"/>
              </w:rPr>
              <w:t>mit dem Additionsverfahren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Sonderfälle beim rechnerischen Lösen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Modellieren mithilfe linearer</w:t>
            </w:r>
          </w:p>
          <w:p w:rsidR="00454AFC" w:rsidRDefault="006722D1">
            <w:pPr>
              <w:rPr>
                <w:iCs/>
                <w:color w:val="000000"/>
                <w:sz w:val="19"/>
                <w:szCs w:val="19"/>
              </w:rPr>
            </w:pPr>
            <w:r>
              <w:rPr>
                <w:iCs/>
                <w:color w:val="000000"/>
                <w:sz w:val="19"/>
                <w:szCs w:val="19"/>
              </w:rPr>
              <w:t>Gleichungssysteme</w:t>
            </w: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Zeitdauer:</w:t>
            </w:r>
          </w:p>
          <w:p w:rsidR="00454AFC" w:rsidRDefault="006722D1">
            <w:pPr>
              <w:rPr>
                <w:iCs/>
                <w:color w:val="000000"/>
              </w:rPr>
            </w:pPr>
            <w:r>
              <w:rPr>
                <w:iCs/>
                <w:color w:val="000000"/>
              </w:rPr>
              <w:t>ca. 7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rPr>
                <w:b/>
                <w:bCs/>
                <w:iCs/>
              </w:rPr>
              <w:lastRenderedPageBreak/>
              <w:t>Arithmetik/Algebra</w:t>
            </w:r>
          </w:p>
          <w:p w:rsidR="00454AFC" w:rsidRDefault="006722D1">
            <w:pPr>
              <w:rPr>
                <w:iCs/>
                <w:sz w:val="19"/>
                <w:szCs w:val="19"/>
              </w:rPr>
            </w:pPr>
            <w:r>
              <w:rPr>
                <w:b/>
                <w:bCs/>
                <w:iCs/>
                <w:sz w:val="19"/>
                <w:szCs w:val="19"/>
              </w:rPr>
              <w:t xml:space="preserve">Ordnen: </w:t>
            </w:r>
            <w:r>
              <w:rPr>
                <w:iCs/>
                <w:sz w:val="19"/>
                <w:szCs w:val="19"/>
              </w:rPr>
              <w:t>Die Schüler ordnen und vergleichen gleichartige Terme.</w:t>
            </w:r>
          </w:p>
          <w:p w:rsidR="00454AFC" w:rsidRDefault="006722D1">
            <w:pPr>
              <w:rPr>
                <w:iCs/>
                <w:sz w:val="19"/>
                <w:szCs w:val="19"/>
              </w:rPr>
            </w:pPr>
            <w:r>
              <w:rPr>
                <w:b/>
                <w:bCs/>
                <w:iCs/>
                <w:sz w:val="19"/>
                <w:szCs w:val="19"/>
              </w:rPr>
              <w:t xml:space="preserve">Operieren: </w:t>
            </w:r>
            <w:r>
              <w:rPr>
                <w:iCs/>
                <w:sz w:val="19"/>
                <w:szCs w:val="19"/>
              </w:rPr>
              <w:t>Die Schüler lösen lineare Gleichungssysteme durch Probieren, algebraisch nach verschiedenen Verfahren sowie nach der grafischen Methode und nutzen die Probe als Rechenkontrolle.</w:t>
            </w:r>
          </w:p>
          <w:p w:rsidR="00454AFC" w:rsidRDefault="006722D1">
            <w:pPr>
              <w:rPr>
                <w:iCs/>
                <w:sz w:val="19"/>
                <w:szCs w:val="19"/>
              </w:rPr>
            </w:pPr>
            <w:r>
              <w:rPr>
                <w:b/>
                <w:bCs/>
                <w:iCs/>
                <w:sz w:val="19"/>
                <w:szCs w:val="19"/>
              </w:rPr>
              <w:t xml:space="preserve">Anwenden: </w:t>
            </w:r>
            <w:r>
              <w:rPr>
                <w:iCs/>
                <w:sz w:val="19"/>
                <w:szCs w:val="19"/>
              </w:rPr>
              <w:t>Die Schüler nutzen algebraische</w:t>
            </w:r>
          </w:p>
          <w:p w:rsidR="00454AFC" w:rsidRDefault="006722D1">
            <w:pPr>
              <w:jc w:val="both"/>
              <w:rPr>
                <w:iCs/>
                <w:sz w:val="19"/>
                <w:szCs w:val="19"/>
              </w:rPr>
            </w:pPr>
            <w:r>
              <w:rPr>
                <w:iCs/>
                <w:sz w:val="19"/>
                <w:szCs w:val="19"/>
              </w:rPr>
              <w:t>Gesetze zum Umformen von Termen und linearen Gleichungssystemen.</w:t>
            </w:r>
          </w:p>
          <w:p w:rsidR="00454AFC" w:rsidRDefault="00454AFC">
            <w:pPr>
              <w:jc w:val="both"/>
              <w:rPr>
                <w:iCs/>
                <w:sz w:val="20"/>
              </w:rPr>
            </w:pPr>
          </w:p>
          <w:p w:rsidR="00454AFC" w:rsidRDefault="006722D1">
            <w:pPr>
              <w:spacing w:after="120"/>
              <w:jc w:val="both"/>
              <w:rPr>
                <w:b/>
                <w:bCs/>
                <w:iCs/>
              </w:rPr>
            </w:pPr>
            <w:r>
              <w:rPr>
                <w:b/>
                <w:bCs/>
                <w:iCs/>
              </w:rPr>
              <w:t>Funktionen</w:t>
            </w:r>
          </w:p>
          <w:p w:rsidR="00454AFC" w:rsidRDefault="006722D1">
            <w:pPr>
              <w:rPr>
                <w:iCs/>
                <w:sz w:val="19"/>
                <w:szCs w:val="19"/>
              </w:rPr>
            </w:pPr>
            <w:r>
              <w:rPr>
                <w:b/>
                <w:bCs/>
                <w:iCs/>
                <w:sz w:val="19"/>
                <w:szCs w:val="19"/>
              </w:rPr>
              <w:t xml:space="preserve">Darstellen: </w:t>
            </w:r>
            <w:r>
              <w:t>Die Schüler stellen Beziehungen zwischen Variablen und Termen her.</w:t>
            </w:r>
            <w:r w:rsidR="00873C10">
              <w:rPr>
                <w:noProof/>
                <w:lang w:eastAsia="de-DE"/>
              </w:rPr>
              <w:drawing>
                <wp:anchor distT="0" distB="0" distL="114300" distR="114300" simplePos="0" relativeHeight="251744256" behindDoc="0" locked="0" layoutInCell="1" allowOverlap="1">
                  <wp:simplePos x="0" y="0"/>
                  <wp:positionH relativeFrom="column">
                    <wp:posOffset>20320</wp:posOffset>
                  </wp:positionH>
                  <wp:positionV relativeFrom="paragraph">
                    <wp:posOffset>-1911350</wp:posOffset>
                  </wp:positionV>
                  <wp:extent cx="563245" cy="545465"/>
                  <wp:effectExtent l="0" t="0" r="8255" b="6985"/>
                  <wp:wrapTight wrapText="bothSides">
                    <wp:wrapPolygon edited="0">
                      <wp:start x="0" y="0"/>
                      <wp:lineTo x="0" y="21122"/>
                      <wp:lineTo x="21186" y="21122"/>
                      <wp:lineTo x="21186" y="0"/>
                      <wp:lineTo x="0" y="0"/>
                    </wp:wrapPolygon>
                  </wp:wrapTight>
                  <wp:docPr id="281" name="Bild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Interpretieren: </w:t>
            </w:r>
            <w:r>
              <w:t>Die Schüler interpretieren Graphen von linearen Zuordnungen und Terme linearer</w:t>
            </w:r>
            <w:r w:rsidR="00873C10">
              <w:rPr>
                <w:noProof/>
                <w:lang w:eastAsia="de-DE"/>
              </w:rPr>
              <w:drawing>
                <wp:anchor distT="0" distB="0" distL="114300" distR="114300" simplePos="0" relativeHeight="251746304" behindDoc="0" locked="0" layoutInCell="1" allowOverlap="1">
                  <wp:simplePos x="0" y="0"/>
                  <wp:positionH relativeFrom="column">
                    <wp:posOffset>20320</wp:posOffset>
                  </wp:positionH>
                  <wp:positionV relativeFrom="paragraph">
                    <wp:posOffset>-523875</wp:posOffset>
                  </wp:positionV>
                  <wp:extent cx="563245" cy="501015"/>
                  <wp:effectExtent l="0" t="0" r="8255" b="0"/>
                  <wp:wrapTight wrapText="bothSides">
                    <wp:wrapPolygon edited="0">
                      <wp:start x="0" y="0"/>
                      <wp:lineTo x="0" y="20532"/>
                      <wp:lineTo x="21186" y="20532"/>
                      <wp:lineTo x="21186" y="0"/>
                      <wp:lineTo x="0" y="0"/>
                    </wp:wrapPolygon>
                  </wp:wrapTight>
                  <wp:docPr id="283" name="Bild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iCs/>
                <w:sz w:val="19"/>
                <w:szCs w:val="19"/>
              </w:rPr>
              <w:t>funktionaler Zusammenhänge in Sachsituationen.</w:t>
            </w:r>
          </w:p>
          <w:p w:rsidR="00454AFC" w:rsidRDefault="006722D1">
            <w:pPr>
              <w:rPr>
                <w:iCs/>
                <w:sz w:val="19"/>
                <w:szCs w:val="19"/>
              </w:rPr>
            </w:pPr>
            <w:r>
              <w:rPr>
                <w:b/>
                <w:bCs/>
                <w:iCs/>
                <w:sz w:val="19"/>
                <w:szCs w:val="19"/>
              </w:rPr>
              <w:t xml:space="preserve">Anwenden: </w:t>
            </w:r>
            <w:r>
              <w:rPr>
                <w:iCs/>
                <w:sz w:val="19"/>
                <w:szCs w:val="19"/>
              </w:rPr>
              <w:t>Die Schüler verwenden ihre Kenntnisse über lineare Funktionen, um inner- und außermathematische Probleme zu lösen.</w:t>
            </w:r>
          </w:p>
          <w:p w:rsidR="00454AFC" w:rsidRDefault="00454AFC">
            <w:pPr>
              <w:jc w:val="both"/>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t>Argumentieren/Kommunizieren</w:t>
            </w:r>
            <w:r w:rsidR="00873C10">
              <w:rPr>
                <w:noProof/>
                <w:lang w:eastAsia="de-DE"/>
              </w:rPr>
              <w:drawing>
                <wp:anchor distT="0" distB="0" distL="114300" distR="114300" simplePos="0" relativeHeight="251748352"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285" name="Bild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Lesen: </w:t>
            </w:r>
            <w:r>
              <w:rPr>
                <w:iCs/>
                <w:sz w:val="19"/>
                <w:szCs w:val="19"/>
              </w:rPr>
              <w:t>Die Schüler ziehen Informationen aus mathematikhaltigen Darstellungen (Text, Bild, Tabelle, Graph), strukturieren und bewerten sie. Sie ziehen Informationen aus einfachen authentischen Texten und mathematischen Darstellungen, analysieren und beurteilen die Aussagen.</w:t>
            </w:r>
          </w:p>
          <w:p w:rsidR="00454AFC" w:rsidRDefault="006722D1">
            <w:pPr>
              <w:rPr>
                <w:iCs/>
                <w:sz w:val="19"/>
                <w:szCs w:val="19"/>
              </w:rPr>
            </w:pPr>
            <w:r>
              <w:rPr>
                <w:b/>
                <w:bCs/>
                <w:iCs/>
                <w:sz w:val="19"/>
                <w:szCs w:val="19"/>
              </w:rPr>
              <w:t xml:space="preserve">Verbalisieren: </w:t>
            </w:r>
            <w:r>
              <w:rPr>
                <w:iCs/>
                <w:sz w:val="19"/>
                <w:szCs w:val="19"/>
              </w:rPr>
              <w:t>Die Schüler werden in den Übungsaufgaben durchgängig angehalten, ihre Vorgehensweise mit eigenen Worten unter Verwendung der Fachbegriffe zu formulieren.</w:t>
            </w:r>
          </w:p>
          <w:p w:rsidR="00454AFC" w:rsidRDefault="006722D1">
            <w:pPr>
              <w:rPr>
                <w:iCs/>
                <w:sz w:val="19"/>
                <w:szCs w:val="19"/>
              </w:rPr>
            </w:pPr>
            <w:r>
              <w:rPr>
                <w:b/>
                <w:bCs/>
                <w:iCs/>
                <w:sz w:val="19"/>
                <w:szCs w:val="19"/>
              </w:rPr>
              <w:t xml:space="preserve">Kommunizieren: </w:t>
            </w:r>
            <w:r>
              <w:rPr>
                <w:iCs/>
                <w:sz w:val="19"/>
                <w:szCs w:val="19"/>
              </w:rPr>
              <w:t>Eine Vielzahl von Übungsaufgaben ist ausgewiesen für Partner-</w:t>
            </w:r>
          </w:p>
          <w:p w:rsidR="00454AFC" w:rsidRDefault="006722D1">
            <w:pPr>
              <w:rPr>
                <w:iCs/>
                <w:sz w:val="19"/>
                <w:szCs w:val="19"/>
              </w:rPr>
            </w:pPr>
            <w:r>
              <w:rPr>
                <w:iCs/>
                <w:sz w:val="19"/>
                <w:szCs w:val="19"/>
              </w:rPr>
              <w:t>und Teamarbeit. Aufgaben mit verschiedenen Lösungswegen und Fehlern motivieren die Schüler zum Gespräch über Mathematik.</w:t>
            </w:r>
          </w:p>
          <w:p w:rsidR="00454AFC" w:rsidRDefault="006722D1">
            <w:pPr>
              <w:rPr>
                <w:iCs/>
                <w:sz w:val="19"/>
                <w:szCs w:val="19"/>
              </w:rPr>
            </w:pPr>
            <w:r>
              <w:rPr>
                <w:b/>
                <w:bCs/>
                <w:iCs/>
                <w:sz w:val="19"/>
                <w:szCs w:val="19"/>
              </w:rPr>
              <w:t xml:space="preserve">Präsentieren: </w:t>
            </w:r>
            <w:r>
              <w:rPr>
                <w:iCs/>
                <w:sz w:val="19"/>
                <w:szCs w:val="19"/>
              </w:rPr>
              <w:t>Die Schülerinnen präsentieren Lösungswege und Bearbeitungen von Problemen in eigenen Beiträgen und kurzen Vorträgen.</w:t>
            </w:r>
          </w:p>
          <w:p w:rsidR="00454AFC" w:rsidRDefault="006722D1">
            <w:pPr>
              <w:rPr>
                <w:iCs/>
                <w:sz w:val="19"/>
                <w:szCs w:val="19"/>
              </w:rPr>
            </w:pPr>
            <w:r>
              <w:rPr>
                <w:b/>
                <w:bCs/>
                <w:iCs/>
                <w:sz w:val="19"/>
                <w:szCs w:val="19"/>
              </w:rPr>
              <w:t xml:space="preserve">Vernetzen: </w:t>
            </w:r>
            <w:r>
              <w:rPr>
                <w:iCs/>
                <w:sz w:val="19"/>
                <w:szCs w:val="19"/>
              </w:rPr>
              <w:t>Die Schüler stellen den Zusammenhang zwischen Gleichungssystemen und Graphen her.</w:t>
            </w:r>
          </w:p>
          <w:p w:rsidR="00454AFC" w:rsidRDefault="006722D1">
            <w:pPr>
              <w:rPr>
                <w:iCs/>
                <w:sz w:val="19"/>
                <w:szCs w:val="19"/>
              </w:rPr>
            </w:pPr>
            <w:r>
              <w:rPr>
                <w:b/>
                <w:bCs/>
                <w:iCs/>
                <w:sz w:val="19"/>
                <w:szCs w:val="19"/>
              </w:rPr>
              <w:t xml:space="preserve">Begründen: </w:t>
            </w:r>
            <w:r>
              <w:rPr>
                <w:iCs/>
                <w:sz w:val="19"/>
                <w:szCs w:val="19"/>
              </w:rPr>
              <w:t>Die Schüler nutzen ihr Wissen über algebraische Gesetzmäßigkeiten, um Umformungen des Gleichungssystems vorzunehmen, und begründen</w:t>
            </w:r>
          </w:p>
          <w:p w:rsidR="00454AFC" w:rsidRDefault="006722D1">
            <w:pPr>
              <w:jc w:val="both"/>
              <w:rPr>
                <w:iCs/>
                <w:sz w:val="19"/>
                <w:szCs w:val="19"/>
              </w:rPr>
            </w:pPr>
            <w:r>
              <w:rPr>
                <w:iCs/>
                <w:sz w:val="19"/>
                <w:szCs w:val="19"/>
              </w:rPr>
              <w:t>die bestimmten Lösungsmengen.</w:t>
            </w:r>
          </w:p>
          <w:p w:rsidR="00454AFC" w:rsidRDefault="00873C10">
            <w:pPr>
              <w:jc w:val="both"/>
              <w:rPr>
                <w:b/>
                <w:bCs/>
                <w:iCs/>
                <w:sz w:val="20"/>
              </w:rPr>
            </w:pPr>
            <w:r>
              <w:rPr>
                <w:noProof/>
                <w:lang w:eastAsia="de-DE"/>
              </w:rPr>
              <w:drawing>
                <wp:anchor distT="0" distB="0" distL="114300" distR="114300" simplePos="0" relativeHeight="251750400" behindDoc="0" locked="0" layoutInCell="1" allowOverlap="1">
                  <wp:simplePos x="0" y="0"/>
                  <wp:positionH relativeFrom="column">
                    <wp:posOffset>30480</wp:posOffset>
                  </wp:positionH>
                  <wp:positionV relativeFrom="paragraph">
                    <wp:posOffset>99060</wp:posOffset>
                  </wp:positionV>
                  <wp:extent cx="567055" cy="536575"/>
                  <wp:effectExtent l="0" t="0" r="4445" b="0"/>
                  <wp:wrapTight wrapText="bothSides">
                    <wp:wrapPolygon edited="0">
                      <wp:start x="0" y="0"/>
                      <wp:lineTo x="0" y="20705"/>
                      <wp:lineTo x="21044" y="20705"/>
                      <wp:lineTo x="21044" y="0"/>
                      <wp:lineTo x="0" y="0"/>
                    </wp:wrapPolygon>
                  </wp:wrapTight>
                  <wp:docPr id="287" name="Bild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iCs/>
                <w:sz w:val="19"/>
                <w:szCs w:val="19"/>
              </w:rPr>
            </w:pPr>
            <w:r>
              <w:rPr>
                <w:b/>
                <w:bCs/>
                <w:iCs/>
                <w:sz w:val="19"/>
                <w:szCs w:val="19"/>
              </w:rPr>
              <w:t xml:space="preserve">Erkunden: </w:t>
            </w:r>
            <w:r>
              <w:rPr>
                <w:iCs/>
                <w:sz w:val="19"/>
                <w:szCs w:val="19"/>
              </w:rPr>
              <w:t>Offene Aufgaben ermuntern zu eigenen mathematischen Fragestellungen.</w:t>
            </w:r>
          </w:p>
          <w:p w:rsidR="00454AFC" w:rsidRDefault="006722D1">
            <w:pPr>
              <w:rPr>
                <w:iCs/>
                <w:sz w:val="19"/>
                <w:szCs w:val="19"/>
              </w:rPr>
            </w:pPr>
            <w:r>
              <w:rPr>
                <w:b/>
                <w:bCs/>
                <w:iCs/>
                <w:sz w:val="19"/>
                <w:szCs w:val="19"/>
              </w:rPr>
              <w:lastRenderedPageBreak/>
              <w:t xml:space="preserve">Lösen: </w:t>
            </w:r>
            <w:r>
              <w:rPr>
                <w:iCs/>
                <w:sz w:val="19"/>
                <w:szCs w:val="19"/>
              </w:rPr>
              <w:t>Die Schüler nutzen elementare Regeln zur Umformung von Termen und Gleichungen, um Gleichungssysteme zu lösen. Sie verwenden hierzu auch grafische Methoden.</w:t>
            </w:r>
          </w:p>
          <w:p w:rsidR="00454AFC" w:rsidRDefault="006722D1">
            <w:pPr>
              <w:jc w:val="both"/>
              <w:rPr>
                <w:iCs/>
                <w:sz w:val="19"/>
                <w:szCs w:val="19"/>
              </w:rPr>
            </w:pPr>
            <w:r>
              <w:rPr>
                <w:b/>
                <w:bCs/>
                <w:iCs/>
                <w:sz w:val="19"/>
                <w:szCs w:val="19"/>
              </w:rPr>
              <w:t xml:space="preserve">Reflektieren: </w:t>
            </w:r>
            <w:r>
              <w:rPr>
                <w:iCs/>
                <w:sz w:val="19"/>
                <w:szCs w:val="19"/>
              </w:rPr>
              <w:t>Die Schüler überprüfen die Lösungswege auf Korrektheit.</w:t>
            </w:r>
          </w:p>
          <w:p w:rsidR="00454AFC" w:rsidRDefault="00454AFC">
            <w:pPr>
              <w:jc w:val="both"/>
              <w:rPr>
                <w:b/>
                <w:bCs/>
                <w:iCs/>
                <w:sz w:val="20"/>
              </w:rPr>
            </w:pPr>
          </w:p>
          <w:p w:rsidR="00454AFC" w:rsidRDefault="006722D1">
            <w:pPr>
              <w:spacing w:after="120"/>
              <w:jc w:val="both"/>
              <w:rPr>
                <w:b/>
                <w:bCs/>
                <w:iCs/>
              </w:rPr>
            </w:pPr>
            <w:r>
              <w:rPr>
                <w:b/>
                <w:bCs/>
                <w:iCs/>
              </w:rPr>
              <w:t>Modellieren</w:t>
            </w:r>
          </w:p>
          <w:p w:rsidR="00454AFC" w:rsidRDefault="006722D1">
            <w:pPr>
              <w:rPr>
                <w:iCs/>
                <w:sz w:val="19"/>
                <w:szCs w:val="19"/>
              </w:rPr>
            </w:pPr>
            <w:r>
              <w:rPr>
                <w:b/>
                <w:bCs/>
                <w:iCs/>
                <w:sz w:val="19"/>
                <w:szCs w:val="19"/>
              </w:rPr>
              <w:t>Mathematisieren</w:t>
            </w:r>
            <w:r>
              <w:rPr>
                <w:iCs/>
                <w:sz w:val="19"/>
                <w:szCs w:val="19"/>
              </w:rPr>
              <w:t>: Die Schüler übersetzen Sachsituationen in Gleichungen.</w:t>
            </w:r>
          </w:p>
          <w:p w:rsidR="00454AFC" w:rsidRDefault="006722D1">
            <w:pPr>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rPr>
                <w:iCs/>
                <w:sz w:val="19"/>
                <w:szCs w:val="19"/>
              </w:rPr>
            </w:pPr>
            <w:r>
              <w:rPr>
                <w:b/>
                <w:bCs/>
                <w:iCs/>
                <w:sz w:val="19"/>
                <w:szCs w:val="19"/>
              </w:rPr>
              <w:t xml:space="preserve">Realisieren: </w:t>
            </w:r>
            <w:r>
              <w:rPr>
                <w:iCs/>
                <w:sz w:val="19"/>
                <w:szCs w:val="19"/>
              </w:rPr>
              <w:t>Die Schüler ordnen Gleichungen und Gleichungssystemen</w:t>
            </w:r>
          </w:p>
          <w:p w:rsidR="00454AFC" w:rsidRDefault="006722D1">
            <w:pPr>
              <w:jc w:val="both"/>
              <w:rPr>
                <w:iCs/>
                <w:sz w:val="19"/>
                <w:szCs w:val="19"/>
              </w:rPr>
            </w:pPr>
            <w:r>
              <w:rPr>
                <w:iCs/>
                <w:sz w:val="19"/>
                <w:szCs w:val="19"/>
              </w:rPr>
              <w:t>geeignete Realsituationen zu.</w:t>
            </w:r>
          </w:p>
          <w:p w:rsidR="00454AFC" w:rsidRDefault="00873C10">
            <w:pPr>
              <w:jc w:val="both"/>
              <w:rPr>
                <w:iCs/>
                <w:sz w:val="20"/>
              </w:rPr>
            </w:pPr>
            <w:r>
              <w:rPr>
                <w:noProof/>
                <w:lang w:eastAsia="de-DE"/>
              </w:rPr>
              <w:drawing>
                <wp:anchor distT="0" distB="0" distL="114300" distR="114300" simplePos="0" relativeHeight="251752448" behindDoc="0" locked="0" layoutInCell="1" allowOverlap="1">
                  <wp:simplePos x="0" y="0"/>
                  <wp:positionH relativeFrom="column">
                    <wp:posOffset>-17145</wp:posOffset>
                  </wp:positionH>
                  <wp:positionV relativeFrom="paragraph">
                    <wp:posOffset>80645</wp:posOffset>
                  </wp:positionV>
                  <wp:extent cx="518795" cy="604520"/>
                  <wp:effectExtent l="0" t="0" r="0" b="5080"/>
                  <wp:wrapTight wrapText="bothSides">
                    <wp:wrapPolygon edited="0">
                      <wp:start x="0" y="0"/>
                      <wp:lineTo x="0" y="21101"/>
                      <wp:lineTo x="20622" y="21101"/>
                      <wp:lineTo x="20622" y="0"/>
                      <wp:lineTo x="0" y="0"/>
                    </wp:wrapPolygon>
                  </wp:wrapTight>
                  <wp:docPr id="289" name="Bild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Werkzeuge</w:t>
            </w:r>
          </w:p>
          <w:p w:rsidR="00454AFC" w:rsidRDefault="006722D1">
            <w:pPr>
              <w:rPr>
                <w:iCs/>
                <w:sz w:val="19"/>
                <w:szCs w:val="19"/>
              </w:rPr>
            </w:pPr>
            <w:r>
              <w:rPr>
                <w:b/>
                <w:bCs/>
                <w:iCs/>
                <w:sz w:val="19"/>
                <w:szCs w:val="19"/>
              </w:rPr>
              <w:t>Erkunden</w:t>
            </w:r>
            <w:r>
              <w:rPr>
                <w:iCs/>
                <w:sz w:val="23"/>
                <w:szCs w:val="23"/>
              </w:rPr>
              <w:t xml:space="preserve">: </w:t>
            </w:r>
            <w:r>
              <w:rPr>
                <w:iCs/>
                <w:sz w:val="19"/>
                <w:szCs w:val="19"/>
              </w:rPr>
              <w:t>Die Schüler nutzen Tabellenkalkulation zur Erfassung und</w:t>
            </w:r>
          </w:p>
          <w:p w:rsidR="00454AFC" w:rsidRDefault="006722D1">
            <w:pPr>
              <w:rPr>
                <w:b/>
                <w:bCs/>
                <w:iCs/>
                <w:sz w:val="23"/>
                <w:szCs w:val="23"/>
              </w:rPr>
            </w:pPr>
            <w:r>
              <w:rPr>
                <w:iCs/>
                <w:sz w:val="19"/>
                <w:szCs w:val="19"/>
              </w:rPr>
              <w:t>Darstellung von Zuordnungen</w:t>
            </w:r>
            <w:r>
              <w:rPr>
                <w:b/>
                <w:bCs/>
                <w:iCs/>
                <w:sz w:val="23"/>
                <w:szCs w:val="23"/>
              </w:rPr>
              <w:t>.</w:t>
            </w:r>
          </w:p>
          <w:p w:rsidR="00454AFC" w:rsidRDefault="006722D1">
            <w:pPr>
              <w:rPr>
                <w:iCs/>
                <w:sz w:val="19"/>
                <w:szCs w:val="19"/>
              </w:rPr>
            </w:pPr>
            <w:r>
              <w:rPr>
                <w:b/>
                <w:bCs/>
                <w:iCs/>
                <w:sz w:val="19"/>
                <w:szCs w:val="19"/>
              </w:rPr>
              <w:t xml:space="preserve">Darstellen: </w:t>
            </w:r>
            <w:r>
              <w:rPr>
                <w:iCs/>
                <w:sz w:val="19"/>
                <w:szCs w:val="19"/>
              </w:rPr>
              <w:t>Die Schüler stellen Ergebnisse im Heft, an der Tafel und auf Plakaten dar.</w:t>
            </w:r>
          </w:p>
          <w:p w:rsidR="00454AFC" w:rsidRDefault="006722D1">
            <w:pPr>
              <w:rPr>
                <w:iCs/>
                <w:sz w:val="19"/>
                <w:szCs w:val="19"/>
              </w:rPr>
            </w:pPr>
            <w:r>
              <w:rPr>
                <w:b/>
                <w:bCs/>
                <w:iCs/>
                <w:sz w:val="19"/>
                <w:szCs w:val="19"/>
              </w:rPr>
              <w:t xml:space="preserve">Recherchieren: </w:t>
            </w:r>
            <w:r>
              <w:t>Die Schüler schlagen im Schulbuch und im eigenen Heft</w:t>
            </w:r>
            <w:r w:rsidR="00873C10">
              <w:rPr>
                <w:noProof/>
                <w:lang w:eastAsia="de-DE"/>
              </w:rPr>
              <w:drawing>
                <wp:anchor distT="0" distB="0" distL="114300" distR="114300" simplePos="0" relativeHeight="251754496" behindDoc="0" locked="0" layoutInCell="1" allowOverlap="1">
                  <wp:simplePos x="0" y="0"/>
                  <wp:positionH relativeFrom="column">
                    <wp:posOffset>-17145</wp:posOffset>
                  </wp:positionH>
                  <wp:positionV relativeFrom="paragraph">
                    <wp:posOffset>-1954530</wp:posOffset>
                  </wp:positionV>
                  <wp:extent cx="518795" cy="536575"/>
                  <wp:effectExtent l="0" t="0" r="0" b="0"/>
                  <wp:wrapTight wrapText="bothSides">
                    <wp:wrapPolygon edited="0">
                      <wp:start x="0" y="0"/>
                      <wp:lineTo x="0" y="20705"/>
                      <wp:lineTo x="20622" y="20705"/>
                      <wp:lineTo x="20622" y="0"/>
                      <wp:lineTo x="0" y="0"/>
                    </wp:wrapPolygon>
                  </wp:wrapTight>
                  <wp:docPr id="291" name="Bild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iCs/>
                <w:sz w:val="19"/>
                <w:szCs w:val="19"/>
              </w:rPr>
            </w:pPr>
            <w:r>
              <w:rPr>
                <w:iCs/>
                <w:sz w:val="19"/>
                <w:szCs w:val="19"/>
              </w:rPr>
              <w:t>nach und nutzen eine Formelsammlung, Lexika und das Internet zur Recherche.</w:t>
            </w:r>
          </w:p>
          <w:p w:rsidR="00454AFC" w:rsidRDefault="00454AFC">
            <w:pPr>
              <w:jc w:val="both"/>
              <w:rPr>
                <w:b/>
                <w:bCs/>
                <w:iCs/>
                <w:sz w:val="20"/>
              </w:rPr>
            </w:pP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4. Daten und Zufall</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t>Zufallsexperimente – Baumdiagramme</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Pfadregeln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Streuung bei Häufigkeitsverteilungen – Boxplots</w:t>
            </w:r>
          </w:p>
          <w:p w:rsidR="00454AFC" w:rsidRDefault="00454AFC">
            <w:pPr>
              <w:spacing w:after="60"/>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p>
          <w:p w:rsidR="00454AFC" w:rsidRDefault="006722D1">
            <w:pPr>
              <w:rPr>
                <w:iCs/>
                <w:color w:val="000000"/>
              </w:rPr>
            </w:pPr>
            <w:r>
              <w:rPr>
                <w:iCs/>
                <w:color w:val="000000"/>
              </w:rPr>
              <w:t>ca. 4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rPr>
                <w:b/>
                <w:bCs/>
                <w:iCs/>
              </w:rPr>
              <w:lastRenderedPageBreak/>
              <w:t>Arithmetik/Algebra/Funktion</w:t>
            </w:r>
          </w:p>
          <w:p w:rsidR="00454AFC" w:rsidRDefault="006722D1">
            <w:pPr>
              <w:rPr>
                <w:iCs/>
                <w:sz w:val="19"/>
                <w:szCs w:val="19"/>
              </w:rPr>
            </w:pPr>
            <w:r>
              <w:rPr>
                <w:b/>
                <w:bCs/>
                <w:iCs/>
                <w:sz w:val="19"/>
                <w:szCs w:val="19"/>
              </w:rPr>
              <w:t xml:space="preserve">Darstellen: </w:t>
            </w:r>
            <w:r>
              <w:rPr>
                <w:iCs/>
                <w:sz w:val="19"/>
                <w:szCs w:val="19"/>
              </w:rPr>
              <w:t>Die Schüler ordnen Daten, um Median und Quartile zu bestimmen.</w:t>
            </w:r>
          </w:p>
          <w:p w:rsidR="00454AFC" w:rsidRDefault="006722D1">
            <w:pPr>
              <w:rPr>
                <w:iCs/>
                <w:sz w:val="19"/>
                <w:szCs w:val="19"/>
              </w:rPr>
            </w:pPr>
            <w:r>
              <w:rPr>
                <w:b/>
                <w:bCs/>
                <w:iCs/>
                <w:sz w:val="19"/>
                <w:szCs w:val="19"/>
              </w:rPr>
              <w:t xml:space="preserve">Interpretieren: </w:t>
            </w:r>
            <w:r>
              <w:rPr>
                <w:iCs/>
                <w:sz w:val="19"/>
                <w:szCs w:val="19"/>
              </w:rPr>
              <w:t>Die Schüler entnehmen Informationen zu Sachzusammenhängen aus Diagrammen.</w:t>
            </w:r>
          </w:p>
          <w:p w:rsidR="00454AFC" w:rsidRDefault="00454AFC">
            <w:pPr>
              <w:rPr>
                <w:iCs/>
                <w:sz w:val="20"/>
                <w:szCs w:val="20"/>
              </w:rPr>
            </w:pPr>
          </w:p>
          <w:p w:rsidR="00454AFC" w:rsidRDefault="00454AFC">
            <w:pPr>
              <w:jc w:val="both"/>
              <w:rPr>
                <w:iCs/>
                <w:sz w:val="20"/>
              </w:rPr>
            </w:pPr>
          </w:p>
          <w:p w:rsidR="00454AFC" w:rsidRDefault="006722D1">
            <w:pPr>
              <w:rPr>
                <w:b/>
                <w:bCs/>
                <w:iCs/>
              </w:rPr>
            </w:pPr>
            <w:r>
              <w:rPr>
                <w:b/>
                <w:bCs/>
                <w:iCs/>
              </w:rPr>
              <w:t>Stochastik</w:t>
            </w:r>
          </w:p>
          <w:p w:rsidR="00454AFC" w:rsidRDefault="006722D1">
            <w:pPr>
              <w:rPr>
                <w:iCs/>
                <w:sz w:val="19"/>
                <w:szCs w:val="19"/>
              </w:rPr>
            </w:pPr>
            <w:r>
              <w:rPr>
                <w:b/>
                <w:bCs/>
                <w:iCs/>
                <w:sz w:val="19"/>
                <w:szCs w:val="19"/>
              </w:rPr>
              <w:t xml:space="preserve">Erheben: </w:t>
            </w:r>
            <w:r>
              <w:t>Die Schüler erfassen absolute Häufigkeiten bei den Ergebnissen von Zufallsversuchen.</w:t>
            </w:r>
            <w:r w:rsidR="00873C10">
              <w:rPr>
                <w:noProof/>
                <w:lang w:eastAsia="de-DE"/>
              </w:rPr>
              <w:drawing>
                <wp:anchor distT="0" distB="0" distL="114300" distR="114300" simplePos="0" relativeHeight="251756544" behindDoc="0" locked="0" layoutInCell="1" allowOverlap="1">
                  <wp:simplePos x="0" y="0"/>
                  <wp:positionH relativeFrom="column">
                    <wp:posOffset>36195</wp:posOffset>
                  </wp:positionH>
                  <wp:positionV relativeFrom="paragraph">
                    <wp:posOffset>13970</wp:posOffset>
                  </wp:positionV>
                  <wp:extent cx="518795" cy="501015"/>
                  <wp:effectExtent l="0" t="0" r="0" b="0"/>
                  <wp:wrapTight wrapText="bothSides">
                    <wp:wrapPolygon edited="0">
                      <wp:start x="0" y="0"/>
                      <wp:lineTo x="0" y="20532"/>
                      <wp:lineTo x="20622" y="20532"/>
                      <wp:lineTo x="20622" y="0"/>
                      <wp:lineTo x="0" y="0"/>
                    </wp:wrapPolygon>
                  </wp:wrapTight>
                  <wp:docPr id="293" name="Bild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Darstellen: </w:t>
            </w:r>
            <w:r>
              <w:t>Die Schüler veranschaulichen einund</w:t>
            </w:r>
            <w:r w:rsidR="00873C10">
              <w:rPr>
                <w:noProof/>
                <w:lang w:eastAsia="de-DE"/>
              </w:rPr>
              <w:drawing>
                <wp:anchor distT="0" distB="0" distL="114300" distR="114300" simplePos="0" relativeHeight="251758592" behindDoc="0" locked="0" layoutInCell="1" allowOverlap="1">
                  <wp:simplePos x="0" y="0"/>
                  <wp:positionH relativeFrom="column">
                    <wp:posOffset>-634365</wp:posOffset>
                  </wp:positionH>
                  <wp:positionV relativeFrom="paragraph">
                    <wp:posOffset>-1658620</wp:posOffset>
                  </wp:positionV>
                  <wp:extent cx="563245" cy="545465"/>
                  <wp:effectExtent l="0" t="0" r="8255" b="6985"/>
                  <wp:wrapTight wrapText="bothSides">
                    <wp:wrapPolygon edited="0">
                      <wp:start x="0" y="0"/>
                      <wp:lineTo x="0" y="21122"/>
                      <wp:lineTo x="21186" y="21122"/>
                      <wp:lineTo x="21186" y="0"/>
                      <wp:lineTo x="0" y="0"/>
                    </wp:wrapPolygon>
                  </wp:wrapTight>
                  <wp:docPr id="295" name="Bild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iCs/>
                <w:sz w:val="19"/>
                <w:szCs w:val="19"/>
              </w:rPr>
              <w:t>zweistufige Zufallsexperimente mithilfe von Baumdiagrammen und nutzen Median, Spannweite und</w:t>
            </w:r>
          </w:p>
          <w:p w:rsidR="00454AFC" w:rsidRDefault="006722D1">
            <w:pPr>
              <w:rPr>
                <w:iCs/>
                <w:sz w:val="19"/>
                <w:szCs w:val="19"/>
              </w:rPr>
            </w:pPr>
            <w:r>
              <w:rPr>
                <w:iCs/>
                <w:sz w:val="19"/>
                <w:szCs w:val="19"/>
              </w:rPr>
              <w:t>Quartile zur Darstellung von Häufigkeitsverteilungen als Boxplots.</w:t>
            </w:r>
          </w:p>
          <w:p w:rsidR="00454AFC" w:rsidRDefault="006722D1">
            <w:pPr>
              <w:rPr>
                <w:iCs/>
                <w:sz w:val="19"/>
                <w:szCs w:val="19"/>
              </w:rPr>
            </w:pPr>
            <w:r>
              <w:rPr>
                <w:b/>
                <w:bCs/>
                <w:iCs/>
                <w:sz w:val="19"/>
                <w:szCs w:val="19"/>
              </w:rPr>
              <w:t xml:space="preserve">Auswerten: </w:t>
            </w:r>
            <w:r>
              <w:rPr>
                <w:iCs/>
                <w:sz w:val="19"/>
                <w:szCs w:val="19"/>
              </w:rPr>
              <w:t>Die Schüler verwenden ein- oder</w:t>
            </w:r>
          </w:p>
          <w:p w:rsidR="00454AFC" w:rsidRDefault="006722D1">
            <w:pPr>
              <w:rPr>
                <w:iCs/>
                <w:sz w:val="19"/>
                <w:szCs w:val="19"/>
              </w:rPr>
            </w:pPr>
            <w:r>
              <w:rPr>
                <w:iCs/>
                <w:sz w:val="19"/>
                <w:szCs w:val="19"/>
              </w:rPr>
              <w:t>zweistufige Zufallsversuche zur Darstellung zufälliger</w:t>
            </w:r>
          </w:p>
          <w:p w:rsidR="00454AFC" w:rsidRDefault="006722D1">
            <w:pPr>
              <w:rPr>
                <w:iCs/>
                <w:sz w:val="19"/>
                <w:szCs w:val="19"/>
              </w:rPr>
            </w:pPr>
            <w:r>
              <w:rPr>
                <w:iCs/>
                <w:sz w:val="19"/>
                <w:szCs w:val="19"/>
              </w:rPr>
              <w:t>Erscheinungen in alltäglichen Situationen und bestimmen Wahrscheinlichkeiten bei zweistufigen Zufallsexperimenten mithilfe der Pfadregeln.</w:t>
            </w:r>
          </w:p>
          <w:p w:rsidR="00454AFC" w:rsidRDefault="006722D1">
            <w:pPr>
              <w:rPr>
                <w:iCs/>
                <w:sz w:val="19"/>
                <w:szCs w:val="19"/>
              </w:rPr>
            </w:pPr>
            <w:r>
              <w:rPr>
                <w:b/>
                <w:bCs/>
                <w:iCs/>
                <w:sz w:val="19"/>
                <w:szCs w:val="19"/>
              </w:rPr>
              <w:t xml:space="preserve">Beurteilen: </w:t>
            </w:r>
            <w:r>
              <w:rPr>
                <w:iCs/>
                <w:sz w:val="19"/>
                <w:szCs w:val="19"/>
              </w:rPr>
              <w:t>Die Schüler nutzen Wahrscheinlichkeiten</w:t>
            </w:r>
          </w:p>
          <w:p w:rsidR="00454AFC" w:rsidRDefault="006722D1">
            <w:pPr>
              <w:rPr>
                <w:iCs/>
                <w:sz w:val="19"/>
                <w:szCs w:val="19"/>
              </w:rPr>
            </w:pPr>
            <w:r>
              <w:rPr>
                <w:iCs/>
                <w:sz w:val="19"/>
                <w:szCs w:val="19"/>
              </w:rPr>
              <w:t>zur Beurteilung von Chancen und Risiken und</w:t>
            </w:r>
          </w:p>
          <w:p w:rsidR="00454AFC" w:rsidRDefault="006722D1">
            <w:pPr>
              <w:rPr>
                <w:iCs/>
                <w:sz w:val="19"/>
                <w:szCs w:val="19"/>
              </w:rPr>
            </w:pPr>
            <w:r>
              <w:rPr>
                <w:iCs/>
                <w:sz w:val="19"/>
                <w:szCs w:val="19"/>
              </w:rPr>
              <w:t>zur Schätzung von Häufigkeiten und interpretieren</w:t>
            </w:r>
          </w:p>
          <w:p w:rsidR="00454AFC" w:rsidRDefault="006722D1">
            <w:pPr>
              <w:jc w:val="both"/>
              <w:rPr>
                <w:iCs/>
                <w:sz w:val="19"/>
                <w:szCs w:val="19"/>
              </w:rPr>
            </w:pPr>
            <w:r>
              <w:rPr>
                <w:iCs/>
                <w:sz w:val="19"/>
                <w:szCs w:val="19"/>
              </w:rPr>
              <w:t>Spannweite und Quartile in statistischen Darstellungen.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rPr>
                <w:b/>
                <w:bCs/>
                <w:iCs/>
              </w:rPr>
            </w:pPr>
            <w:r>
              <w:t>Argumentieren/Kommunizieren</w:t>
            </w:r>
            <w:r w:rsidR="00873C10">
              <w:rPr>
                <w:noProof/>
                <w:lang w:eastAsia="de-DE"/>
              </w:rPr>
              <w:drawing>
                <wp:anchor distT="0" distB="0" distL="114300" distR="114300" simplePos="0" relativeHeight="251760640" behindDoc="0" locked="0" layoutInCell="1" allowOverlap="1">
                  <wp:simplePos x="0" y="0"/>
                  <wp:positionH relativeFrom="column">
                    <wp:posOffset>-62865</wp:posOffset>
                  </wp:positionH>
                  <wp:positionV relativeFrom="paragraph">
                    <wp:posOffset>77470</wp:posOffset>
                  </wp:positionV>
                  <wp:extent cx="518795" cy="536575"/>
                  <wp:effectExtent l="0" t="0" r="0" b="0"/>
                  <wp:wrapTight wrapText="bothSides">
                    <wp:wrapPolygon edited="0">
                      <wp:start x="0" y="0"/>
                      <wp:lineTo x="0" y="20705"/>
                      <wp:lineTo x="20622" y="20705"/>
                      <wp:lineTo x="20622" y="0"/>
                      <wp:lineTo x="0" y="0"/>
                    </wp:wrapPolygon>
                  </wp:wrapTight>
                  <wp:docPr id="297" name="Bild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Lesen: </w:t>
            </w:r>
            <w:r>
              <w:rPr>
                <w:iCs/>
                <w:sz w:val="19"/>
                <w:szCs w:val="19"/>
              </w:rPr>
              <w:t>Die Schüler ziehen Informationen aus mathematikhaltigen Darstellungen, strukturieren und bewerten sie. Sie ziehen Informationen aus einfachen authentischen Texten und mathematischen Darstellungen, analysieren und beurteilen die Aussagen.</w:t>
            </w:r>
          </w:p>
          <w:p w:rsidR="00454AFC" w:rsidRDefault="006722D1">
            <w:pPr>
              <w:rPr>
                <w:iCs/>
                <w:sz w:val="19"/>
                <w:szCs w:val="19"/>
              </w:rPr>
            </w:pPr>
            <w:r>
              <w:rPr>
                <w:b/>
                <w:bCs/>
                <w:iCs/>
                <w:sz w:val="19"/>
                <w:szCs w:val="19"/>
              </w:rPr>
              <w:t xml:space="preserve">Verbalisieren: </w:t>
            </w:r>
            <w:r>
              <w:rPr>
                <w:iCs/>
                <w:sz w:val="19"/>
                <w:szCs w:val="19"/>
              </w:rPr>
              <w:t>Die Schüler werden in den Übungsaufgaben angehalten, ihre Vorgehensweise mit eigenen Worten unter Verwendung der Fachbegriffe zu formulieren.</w:t>
            </w:r>
          </w:p>
          <w:p w:rsidR="00454AFC" w:rsidRDefault="006722D1">
            <w:pPr>
              <w:rPr>
                <w:iCs/>
                <w:sz w:val="19"/>
                <w:szCs w:val="19"/>
              </w:rPr>
            </w:pPr>
            <w:r>
              <w:rPr>
                <w:b/>
                <w:bCs/>
                <w:iCs/>
                <w:sz w:val="19"/>
                <w:szCs w:val="19"/>
              </w:rPr>
              <w:t xml:space="preserve">Kommunizieren: </w:t>
            </w:r>
            <w:r>
              <w:rPr>
                <w:iCs/>
                <w:sz w:val="19"/>
                <w:szCs w:val="19"/>
              </w:rPr>
              <w:t>Eine Vielzahl von Übungsaufgaben ist ausgewiesen für Partner-</w:t>
            </w:r>
          </w:p>
          <w:p w:rsidR="00454AFC" w:rsidRDefault="006722D1">
            <w:pPr>
              <w:rPr>
                <w:iCs/>
                <w:sz w:val="19"/>
                <w:szCs w:val="19"/>
              </w:rPr>
            </w:pPr>
            <w:r>
              <w:rPr>
                <w:iCs/>
                <w:sz w:val="19"/>
                <w:szCs w:val="19"/>
              </w:rPr>
              <w:t>und Teamarbeit. Aufgaben mit verschiedenen Lösungswegen und Fehlern motivieren die Schüler zum Gespräch über Mathematik.</w:t>
            </w:r>
          </w:p>
          <w:p w:rsidR="00454AFC" w:rsidRDefault="006722D1">
            <w:pPr>
              <w:rPr>
                <w:iCs/>
                <w:sz w:val="19"/>
                <w:szCs w:val="19"/>
              </w:rPr>
            </w:pPr>
            <w:r>
              <w:rPr>
                <w:b/>
                <w:bCs/>
                <w:iCs/>
                <w:sz w:val="19"/>
                <w:szCs w:val="19"/>
              </w:rPr>
              <w:t xml:space="preserve">Präsentieren: </w:t>
            </w:r>
            <w:r>
              <w:rPr>
                <w:iCs/>
                <w:sz w:val="19"/>
                <w:szCs w:val="19"/>
              </w:rPr>
              <w:t>Die Schülerinnen präsentieren Lösungswege und Bearbeitungen</w:t>
            </w:r>
          </w:p>
          <w:p w:rsidR="00454AFC" w:rsidRDefault="006722D1">
            <w:pPr>
              <w:rPr>
                <w:iCs/>
                <w:sz w:val="19"/>
                <w:szCs w:val="19"/>
              </w:rPr>
            </w:pPr>
            <w:r>
              <w:rPr>
                <w:iCs/>
                <w:sz w:val="19"/>
                <w:szCs w:val="19"/>
              </w:rPr>
              <w:t>von Problemen in eigenen Beiträgen und kurzen Vorträgen.</w:t>
            </w:r>
          </w:p>
          <w:p w:rsidR="00454AFC" w:rsidRDefault="006722D1">
            <w:pPr>
              <w:rPr>
                <w:iCs/>
                <w:sz w:val="19"/>
                <w:szCs w:val="19"/>
              </w:rPr>
            </w:pPr>
            <w:r>
              <w:rPr>
                <w:b/>
                <w:bCs/>
                <w:iCs/>
                <w:sz w:val="19"/>
                <w:szCs w:val="19"/>
              </w:rPr>
              <w:t xml:space="preserve">Vernetzen: </w:t>
            </w:r>
            <w:r>
              <w:rPr>
                <w:iCs/>
                <w:sz w:val="19"/>
                <w:szCs w:val="19"/>
              </w:rPr>
              <w:t>Die Schüler stellen Beziehungen her zwischen Wahrscheinlichkeit</w:t>
            </w:r>
          </w:p>
          <w:p w:rsidR="00454AFC" w:rsidRDefault="006722D1">
            <w:pPr>
              <w:rPr>
                <w:iCs/>
                <w:sz w:val="19"/>
                <w:szCs w:val="19"/>
              </w:rPr>
            </w:pPr>
            <w:r>
              <w:rPr>
                <w:iCs/>
                <w:sz w:val="19"/>
                <w:szCs w:val="19"/>
              </w:rPr>
              <w:t>und relativer Häufigkeit.</w:t>
            </w:r>
          </w:p>
          <w:p w:rsidR="00454AFC" w:rsidRDefault="006722D1">
            <w:pPr>
              <w:rPr>
                <w:iCs/>
                <w:sz w:val="19"/>
                <w:szCs w:val="19"/>
              </w:rPr>
            </w:pPr>
            <w:r>
              <w:rPr>
                <w:b/>
                <w:bCs/>
                <w:iCs/>
                <w:sz w:val="19"/>
                <w:szCs w:val="19"/>
              </w:rPr>
              <w:t xml:space="preserve">Begründen: </w:t>
            </w:r>
            <w:r>
              <w:rPr>
                <w:iCs/>
                <w:sz w:val="19"/>
                <w:szCs w:val="19"/>
              </w:rPr>
              <w:t>Die Schüler können eine Begr. für die Gültigkeit der Pfadregeln angeben.</w:t>
            </w:r>
          </w:p>
          <w:p w:rsidR="00454AFC" w:rsidRDefault="00873C10">
            <w:pPr>
              <w:jc w:val="both"/>
              <w:rPr>
                <w:b/>
                <w:bCs/>
                <w:iCs/>
                <w:sz w:val="20"/>
              </w:rPr>
            </w:pPr>
            <w:r>
              <w:rPr>
                <w:noProof/>
                <w:lang w:eastAsia="de-DE"/>
              </w:rPr>
              <w:drawing>
                <wp:anchor distT="0" distB="0" distL="114300" distR="114300" simplePos="0" relativeHeight="251762688" behindDoc="0" locked="0" layoutInCell="1" allowOverlap="1">
                  <wp:simplePos x="0" y="0"/>
                  <wp:positionH relativeFrom="column">
                    <wp:posOffset>-62865</wp:posOffset>
                  </wp:positionH>
                  <wp:positionV relativeFrom="paragraph">
                    <wp:posOffset>124460</wp:posOffset>
                  </wp:positionV>
                  <wp:extent cx="567055" cy="536575"/>
                  <wp:effectExtent l="0" t="0" r="4445" b="0"/>
                  <wp:wrapTight wrapText="bothSides">
                    <wp:wrapPolygon edited="0">
                      <wp:start x="0" y="0"/>
                      <wp:lineTo x="0" y="20705"/>
                      <wp:lineTo x="21044" y="20705"/>
                      <wp:lineTo x="21044" y="0"/>
                      <wp:lineTo x="0" y="0"/>
                    </wp:wrapPolygon>
                  </wp:wrapTight>
                  <wp:docPr id="299" name="Bild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iCs/>
                <w:sz w:val="19"/>
                <w:szCs w:val="19"/>
              </w:rPr>
            </w:pPr>
            <w:r>
              <w:rPr>
                <w:b/>
                <w:bCs/>
                <w:iCs/>
                <w:sz w:val="19"/>
                <w:szCs w:val="19"/>
              </w:rPr>
              <w:t xml:space="preserve">Erkunden: </w:t>
            </w:r>
            <w:r>
              <w:rPr>
                <w:iCs/>
                <w:sz w:val="19"/>
                <w:szCs w:val="19"/>
              </w:rPr>
              <w:t>Offene Aufgaben ermuntern zu eigenen math.  Fragestellungen, eigene statistische Erhebungen werden geplant und durchgeführt.</w:t>
            </w:r>
          </w:p>
          <w:p w:rsidR="00454AFC" w:rsidRDefault="006722D1">
            <w:pPr>
              <w:rPr>
                <w:iCs/>
                <w:sz w:val="19"/>
                <w:szCs w:val="19"/>
              </w:rPr>
            </w:pPr>
            <w:r>
              <w:rPr>
                <w:b/>
                <w:bCs/>
                <w:iCs/>
                <w:sz w:val="19"/>
                <w:szCs w:val="19"/>
              </w:rPr>
              <w:lastRenderedPageBreak/>
              <w:t xml:space="preserve">Lösen: </w:t>
            </w:r>
            <w:r>
              <w:rPr>
                <w:iCs/>
                <w:sz w:val="19"/>
                <w:szCs w:val="19"/>
              </w:rPr>
              <w:t>Die Schüler planen ihre Vorgehensweise bei der Durchführung von Zufallsversuchen und nutzen verschiedene Darstellungsformen zur Problemlösung.</w:t>
            </w:r>
          </w:p>
          <w:p w:rsidR="00454AFC" w:rsidRDefault="006722D1">
            <w:pPr>
              <w:rPr>
                <w:iCs/>
                <w:sz w:val="19"/>
                <w:szCs w:val="19"/>
              </w:rPr>
            </w:pPr>
            <w:r>
              <w:rPr>
                <w:b/>
                <w:bCs/>
                <w:iCs/>
                <w:sz w:val="19"/>
                <w:szCs w:val="19"/>
              </w:rPr>
              <w:t xml:space="preserve">Reflektieren: </w:t>
            </w:r>
            <w:r>
              <w:rPr>
                <w:iCs/>
                <w:sz w:val="19"/>
                <w:szCs w:val="19"/>
              </w:rPr>
              <w:t>Die Schüler werden stets angehalten, Ergebnisse in Bezug</w:t>
            </w:r>
          </w:p>
          <w:p w:rsidR="00454AFC" w:rsidRDefault="006722D1">
            <w:pPr>
              <w:jc w:val="both"/>
              <w:rPr>
                <w:iCs/>
                <w:sz w:val="19"/>
                <w:szCs w:val="19"/>
              </w:rPr>
            </w:pPr>
            <w:r>
              <w:rPr>
                <w:iCs/>
                <w:sz w:val="19"/>
                <w:szCs w:val="19"/>
              </w:rPr>
              <w:t>auf die Problemstellung zu deuten und zu veranschaulichen</w:t>
            </w:r>
          </w:p>
          <w:p w:rsidR="00454AFC" w:rsidRDefault="00873C10">
            <w:pPr>
              <w:spacing w:after="120"/>
              <w:jc w:val="both"/>
              <w:rPr>
                <w:b/>
                <w:bCs/>
                <w:iCs/>
              </w:rPr>
            </w:pPr>
            <w:r>
              <w:rPr>
                <w:noProof/>
                <w:lang w:eastAsia="de-DE"/>
              </w:rPr>
              <w:drawing>
                <wp:anchor distT="0" distB="0" distL="114300" distR="114300" simplePos="0" relativeHeight="251764736" behindDoc="0" locked="0" layoutInCell="1" allowOverlap="1">
                  <wp:simplePos x="0" y="0"/>
                  <wp:positionH relativeFrom="column">
                    <wp:posOffset>-62865</wp:posOffset>
                  </wp:positionH>
                  <wp:positionV relativeFrom="paragraph">
                    <wp:posOffset>172085</wp:posOffset>
                  </wp:positionV>
                  <wp:extent cx="518795" cy="536575"/>
                  <wp:effectExtent l="0" t="0" r="0" b="0"/>
                  <wp:wrapTight wrapText="bothSides">
                    <wp:wrapPolygon edited="0">
                      <wp:start x="0" y="0"/>
                      <wp:lineTo x="0" y="20705"/>
                      <wp:lineTo x="20622" y="20705"/>
                      <wp:lineTo x="20622" y="0"/>
                      <wp:lineTo x="0" y="0"/>
                    </wp:wrapPolygon>
                  </wp:wrapTight>
                  <wp:docPr id="301" name="Bild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Modellieren</w:t>
            </w:r>
          </w:p>
          <w:p w:rsidR="00454AFC" w:rsidRDefault="006722D1">
            <w:pPr>
              <w:rPr>
                <w:iCs/>
                <w:sz w:val="19"/>
                <w:szCs w:val="19"/>
              </w:rPr>
            </w:pPr>
            <w:r>
              <w:rPr>
                <w:b/>
                <w:bCs/>
                <w:iCs/>
                <w:sz w:val="19"/>
                <w:szCs w:val="19"/>
              </w:rPr>
              <w:t>Mathematisieren</w:t>
            </w:r>
            <w:r>
              <w:rPr>
                <w:iCs/>
                <w:sz w:val="19"/>
                <w:szCs w:val="19"/>
              </w:rPr>
              <w:t>: Die Schüler ordnen einer gegebenen Sachsituation ein geeignetes stochastisches Grundmodell zu, um Wahrscheinlichkeiten bestimmen zu können.</w:t>
            </w:r>
          </w:p>
          <w:p w:rsidR="00454AFC" w:rsidRDefault="006722D1">
            <w:pPr>
              <w:rPr>
                <w:iCs/>
                <w:sz w:val="19"/>
                <w:szCs w:val="19"/>
              </w:rPr>
            </w:pPr>
            <w:r>
              <w:rPr>
                <w:b/>
                <w:bCs/>
                <w:iCs/>
                <w:sz w:val="19"/>
                <w:szCs w:val="19"/>
              </w:rPr>
              <w:t xml:space="preserve">Validieren: </w:t>
            </w:r>
            <w:r>
              <w:rPr>
                <w:iCs/>
                <w:sz w:val="19"/>
                <w:szCs w:val="19"/>
              </w:rPr>
              <w:t>Die Schüler kontrollieren erhaltene Ergebnisse an der behandelten</w:t>
            </w:r>
          </w:p>
          <w:p w:rsidR="00454AFC" w:rsidRDefault="006722D1">
            <w:pPr>
              <w:rPr>
                <w:iCs/>
                <w:sz w:val="19"/>
                <w:szCs w:val="19"/>
              </w:rPr>
            </w:pPr>
            <w:r>
              <w:rPr>
                <w:iCs/>
                <w:sz w:val="19"/>
                <w:szCs w:val="19"/>
              </w:rPr>
              <w:t>Realsituation.</w:t>
            </w:r>
          </w:p>
          <w:p w:rsidR="00454AFC" w:rsidRDefault="006722D1">
            <w:pPr>
              <w:rPr>
                <w:iCs/>
                <w:sz w:val="19"/>
                <w:szCs w:val="19"/>
              </w:rPr>
            </w:pPr>
            <w:r>
              <w:rPr>
                <w:b/>
                <w:bCs/>
                <w:iCs/>
                <w:sz w:val="19"/>
                <w:szCs w:val="19"/>
              </w:rPr>
              <w:t xml:space="preserve">Realisieren: </w:t>
            </w:r>
            <w:r>
              <w:rPr>
                <w:iCs/>
                <w:sz w:val="19"/>
                <w:szCs w:val="19"/>
              </w:rPr>
              <w:t>Die Schüler ordnen stochastischen Modellen passende Realsituationen zu.</w:t>
            </w:r>
          </w:p>
          <w:p w:rsidR="00454AFC" w:rsidRDefault="00873C10">
            <w:pPr>
              <w:rPr>
                <w:iCs/>
                <w:sz w:val="20"/>
              </w:rPr>
            </w:pPr>
            <w:r>
              <w:rPr>
                <w:noProof/>
                <w:lang w:eastAsia="de-DE"/>
              </w:rPr>
              <w:drawing>
                <wp:anchor distT="0" distB="0" distL="114300" distR="114300" simplePos="0" relativeHeight="251766784" behindDoc="0" locked="0" layoutInCell="1" allowOverlap="1">
                  <wp:simplePos x="0" y="0"/>
                  <wp:positionH relativeFrom="column">
                    <wp:posOffset>-62865</wp:posOffset>
                  </wp:positionH>
                  <wp:positionV relativeFrom="paragraph">
                    <wp:posOffset>99060</wp:posOffset>
                  </wp:positionV>
                  <wp:extent cx="518795" cy="604520"/>
                  <wp:effectExtent l="0" t="0" r="0" b="5080"/>
                  <wp:wrapTight wrapText="bothSides">
                    <wp:wrapPolygon edited="0">
                      <wp:start x="0" y="0"/>
                      <wp:lineTo x="0" y="21101"/>
                      <wp:lineTo x="20622" y="21101"/>
                      <wp:lineTo x="20622" y="0"/>
                      <wp:lineTo x="0" y="0"/>
                    </wp:wrapPolygon>
                  </wp:wrapTight>
                  <wp:docPr id="303" name="Bild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Werkzeuge</w:t>
            </w:r>
          </w:p>
          <w:p w:rsidR="00454AFC" w:rsidRDefault="006722D1">
            <w:pPr>
              <w:rPr>
                <w:iCs/>
                <w:sz w:val="19"/>
                <w:szCs w:val="19"/>
              </w:rPr>
            </w:pPr>
            <w:r>
              <w:rPr>
                <w:b/>
                <w:bCs/>
                <w:iCs/>
                <w:sz w:val="19"/>
                <w:szCs w:val="19"/>
              </w:rPr>
              <w:t xml:space="preserve">Berechnen: </w:t>
            </w:r>
            <w:r>
              <w:rPr>
                <w:iCs/>
                <w:sz w:val="19"/>
                <w:szCs w:val="19"/>
              </w:rPr>
              <w:t>Die Schüler nutzen Tabellenkalkulation und Taschenrechner</w:t>
            </w:r>
          </w:p>
          <w:p w:rsidR="00454AFC" w:rsidRDefault="006722D1">
            <w:pPr>
              <w:rPr>
                <w:iCs/>
                <w:sz w:val="19"/>
                <w:szCs w:val="19"/>
              </w:rPr>
            </w:pPr>
            <w:r>
              <w:rPr>
                <w:iCs/>
                <w:sz w:val="19"/>
                <w:szCs w:val="19"/>
              </w:rPr>
              <w:t>zum Bestimmen von Wahrscheinlichkeiten und zeichnen von Boxplots. Sie verwenden die hierfür vorgesehene Stochastiksoftware des Lehrbuches.</w:t>
            </w:r>
          </w:p>
          <w:p w:rsidR="00454AFC" w:rsidRDefault="006722D1">
            <w:pPr>
              <w:rPr>
                <w:iCs/>
                <w:sz w:val="19"/>
                <w:szCs w:val="19"/>
              </w:rPr>
            </w:pPr>
            <w:r>
              <w:rPr>
                <w:b/>
                <w:bCs/>
                <w:iCs/>
                <w:sz w:val="19"/>
                <w:szCs w:val="19"/>
              </w:rPr>
              <w:t xml:space="preserve">Darstellen: </w:t>
            </w:r>
            <w:r>
              <w:rPr>
                <w:iCs/>
                <w:sz w:val="19"/>
                <w:szCs w:val="19"/>
              </w:rPr>
              <w:t>Die Schüler verwenden die grafischen Möglichkeiten der Tabellenkalkulation und der Stochastiksoftware des Lehrbuchs.</w:t>
            </w:r>
          </w:p>
          <w:p w:rsidR="00454AFC" w:rsidRDefault="006722D1">
            <w:pPr>
              <w:rPr>
                <w:iCs/>
                <w:sz w:val="19"/>
                <w:szCs w:val="19"/>
              </w:rPr>
            </w:pPr>
            <w:r>
              <w:rPr>
                <w:b/>
                <w:bCs/>
                <w:iCs/>
                <w:sz w:val="19"/>
                <w:szCs w:val="19"/>
              </w:rPr>
              <w:t xml:space="preserve">Recherchieren: </w:t>
            </w:r>
            <w:r>
              <w:rPr>
                <w:iCs/>
                <w:sz w:val="19"/>
                <w:szCs w:val="19"/>
              </w:rPr>
              <w:t>Die Schüler schlagen im Schulbuch und im eigenen Heft</w:t>
            </w:r>
          </w:p>
          <w:p w:rsidR="00454AFC" w:rsidRDefault="006722D1">
            <w:pPr>
              <w:rPr>
                <w:iCs/>
                <w:sz w:val="19"/>
                <w:szCs w:val="19"/>
              </w:rPr>
            </w:pPr>
            <w:r>
              <w:rPr>
                <w:iCs/>
                <w:sz w:val="19"/>
                <w:szCs w:val="19"/>
              </w:rPr>
              <w:lastRenderedPageBreak/>
              <w:t>nach und nutzen eine Formelsammlung, Lexika und das Internet zur Recherche.</w:t>
            </w: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5. Quadratwurzeln – Reelle Zahlen</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t>Quadratwurzeln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Einführung der Quadratwurzeln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Näherungsweises Berechnen von Quadratwurzeln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Intervallhalbierungsverfahren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Irrationale Wurzeln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Reelle Zahlen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Zusammenhang zwischen Wurzelziehen und Quadrieren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lastRenderedPageBreak/>
              <w:t>Rechenregeln für Quadratwurzeln und ihre Anwendung</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Umformen von Wurzeltermen</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t>Überblick über die reellen</w:t>
            </w:r>
          </w:p>
          <w:p w:rsidR="00454AFC" w:rsidRDefault="006722D1">
            <w:pPr>
              <w:rPr>
                <w:iCs/>
                <w:color w:val="000000"/>
                <w:sz w:val="19"/>
                <w:szCs w:val="19"/>
              </w:rPr>
            </w:pPr>
            <w:r>
              <w:rPr>
                <w:iCs/>
                <w:color w:val="000000"/>
                <w:sz w:val="19"/>
                <w:szCs w:val="19"/>
              </w:rPr>
              <w:t>Zahlen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Rechnen mit reellen Zahlen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Vergleich der Zahlbereiche</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spacing w:after="120"/>
              <w:rPr>
                <w:iCs/>
                <w:color w:val="000000"/>
              </w:rPr>
            </w:pPr>
            <w:r>
              <w:rPr>
                <w:iCs/>
                <w:color w:val="000000"/>
              </w:rPr>
              <w:t xml:space="preserve">Zeitdauer: </w:t>
            </w:r>
          </w:p>
          <w:p w:rsidR="00454AFC" w:rsidRDefault="006722D1">
            <w:pPr>
              <w:spacing w:after="120"/>
              <w:rPr>
                <w:iCs/>
                <w:color w:val="000000"/>
              </w:rPr>
            </w:pPr>
            <w:r>
              <w:rPr>
                <w:iCs/>
                <w:color w:val="000000"/>
              </w:rPr>
              <w:t>ca. 7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lastRenderedPageBreak/>
              <w:t>Arithmetik/Algebra</w:t>
            </w:r>
            <w:r w:rsidR="00873C10">
              <w:rPr>
                <w:noProof/>
                <w:lang w:eastAsia="de-DE"/>
              </w:rPr>
              <w:drawing>
                <wp:anchor distT="0" distB="0" distL="114300" distR="114300" simplePos="0" relativeHeight="251768832" behindDoc="0" locked="0" layoutInCell="1" allowOverlap="1">
                  <wp:simplePos x="0" y="0"/>
                  <wp:positionH relativeFrom="column">
                    <wp:posOffset>-66675</wp:posOffset>
                  </wp:positionH>
                  <wp:positionV relativeFrom="paragraph">
                    <wp:posOffset>77470</wp:posOffset>
                  </wp:positionV>
                  <wp:extent cx="563245" cy="545465"/>
                  <wp:effectExtent l="0" t="0" r="8255" b="6985"/>
                  <wp:wrapTight wrapText="bothSides">
                    <wp:wrapPolygon edited="0">
                      <wp:start x="0" y="0"/>
                      <wp:lineTo x="0" y="21122"/>
                      <wp:lineTo x="21186" y="21122"/>
                      <wp:lineTo x="21186" y="0"/>
                      <wp:lineTo x="0" y="0"/>
                    </wp:wrapPolygon>
                  </wp:wrapTight>
                  <wp:docPr id="305" name="Bild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Ordnen: </w:t>
            </w:r>
            <w:r>
              <w:rPr>
                <w:iCs/>
                <w:sz w:val="19"/>
                <w:szCs w:val="19"/>
              </w:rPr>
              <w:t>Die Schüler vergleichen, ordnen und runden Ergebnisse von rationalen Zahlen.</w:t>
            </w:r>
          </w:p>
          <w:p w:rsidR="00454AFC" w:rsidRDefault="006722D1">
            <w:pPr>
              <w:rPr>
                <w:iCs/>
                <w:sz w:val="19"/>
                <w:szCs w:val="19"/>
              </w:rPr>
            </w:pPr>
            <w:r>
              <w:rPr>
                <w:b/>
                <w:bCs/>
                <w:iCs/>
                <w:sz w:val="19"/>
                <w:szCs w:val="19"/>
              </w:rPr>
              <w:t xml:space="preserve">Operieren: </w:t>
            </w:r>
            <w:r>
              <w:rPr>
                <w:iCs/>
                <w:sz w:val="19"/>
                <w:szCs w:val="19"/>
              </w:rPr>
              <w:t>Die Schüler führen die Grundrechenarten</w:t>
            </w:r>
          </w:p>
          <w:p w:rsidR="00454AFC" w:rsidRDefault="006722D1">
            <w:pPr>
              <w:rPr>
                <w:iCs/>
                <w:sz w:val="19"/>
                <w:szCs w:val="19"/>
              </w:rPr>
            </w:pPr>
            <w:r>
              <w:rPr>
                <w:iCs/>
                <w:sz w:val="19"/>
                <w:szCs w:val="19"/>
              </w:rPr>
              <w:t>für rationale Zahlen aus. Sie wenden das Radizieren</w:t>
            </w:r>
          </w:p>
          <w:p w:rsidR="00454AFC" w:rsidRDefault="006722D1">
            <w:pPr>
              <w:rPr>
                <w:iCs/>
                <w:sz w:val="19"/>
                <w:szCs w:val="19"/>
              </w:rPr>
            </w:pPr>
            <w:r>
              <w:rPr>
                <w:iCs/>
                <w:sz w:val="19"/>
                <w:szCs w:val="19"/>
              </w:rPr>
              <w:t>als Umkehren des Potenzierens an; sie berechnen</w:t>
            </w:r>
          </w:p>
          <w:p w:rsidR="00454AFC" w:rsidRDefault="006722D1">
            <w:pPr>
              <w:rPr>
                <w:iCs/>
                <w:sz w:val="19"/>
                <w:szCs w:val="19"/>
              </w:rPr>
            </w:pPr>
            <w:r>
              <w:rPr>
                <w:iCs/>
                <w:sz w:val="19"/>
                <w:szCs w:val="19"/>
              </w:rPr>
              <w:t>und überschlagen Quadratwurzeln einfacher Zahlen im Kopf.</w:t>
            </w:r>
          </w:p>
          <w:p w:rsidR="00454AFC" w:rsidRDefault="006722D1">
            <w:pPr>
              <w:rPr>
                <w:iCs/>
                <w:sz w:val="19"/>
                <w:szCs w:val="19"/>
              </w:rPr>
            </w:pPr>
            <w:r>
              <w:rPr>
                <w:b/>
                <w:bCs/>
                <w:iCs/>
                <w:sz w:val="19"/>
                <w:szCs w:val="19"/>
              </w:rPr>
              <w:t xml:space="preserve">Systematisieren: </w:t>
            </w:r>
            <w:r>
              <w:rPr>
                <w:iCs/>
                <w:sz w:val="19"/>
                <w:szCs w:val="19"/>
              </w:rPr>
              <w:t>Die Schüler unterscheiden rationale und irrationale Zahlen.</w:t>
            </w:r>
          </w:p>
          <w:p w:rsidR="00454AFC" w:rsidRDefault="00454AFC">
            <w:pPr>
              <w:jc w:val="both"/>
              <w:rPr>
                <w:iCs/>
                <w:sz w:val="20"/>
              </w:rPr>
            </w:pPr>
          </w:p>
          <w:p w:rsidR="00454AFC" w:rsidRDefault="00454AFC">
            <w:pPr>
              <w:jc w:val="both"/>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t>Argumentieren/Kommunizieren</w:t>
            </w:r>
            <w:r w:rsidR="00873C10">
              <w:rPr>
                <w:noProof/>
                <w:lang w:eastAsia="de-DE"/>
              </w:rPr>
              <w:drawing>
                <wp:anchor distT="0" distB="0" distL="114300" distR="114300" simplePos="0" relativeHeight="251770880"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307" name="Bild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Lesen: </w:t>
            </w:r>
            <w:r>
              <w:rPr>
                <w:iCs/>
                <w:sz w:val="19"/>
                <w:szCs w:val="19"/>
              </w:rPr>
              <w:t>Die Schüler wenden ihre bisher erworbenen Fähigkeiten an, um</w:t>
            </w:r>
          </w:p>
          <w:p w:rsidR="00454AFC" w:rsidRDefault="006722D1">
            <w:pPr>
              <w:rPr>
                <w:iCs/>
                <w:sz w:val="19"/>
                <w:szCs w:val="19"/>
              </w:rPr>
            </w:pPr>
            <w:r>
              <w:rPr>
                <w:iCs/>
                <w:sz w:val="19"/>
                <w:szCs w:val="19"/>
              </w:rPr>
              <w:t>Informationen aus einfachen Texten und Bildern zu entnehmen.</w:t>
            </w:r>
          </w:p>
          <w:p w:rsidR="00454AFC" w:rsidRDefault="006722D1">
            <w:pPr>
              <w:rPr>
                <w:iCs/>
                <w:sz w:val="19"/>
                <w:szCs w:val="19"/>
              </w:rPr>
            </w:pPr>
            <w:r>
              <w:rPr>
                <w:b/>
                <w:bCs/>
                <w:iCs/>
                <w:sz w:val="19"/>
                <w:szCs w:val="19"/>
              </w:rPr>
              <w:t xml:space="preserve">Verbalisieren: </w:t>
            </w:r>
            <w:r>
              <w:rPr>
                <w:iCs/>
                <w:sz w:val="19"/>
                <w:szCs w:val="19"/>
              </w:rPr>
              <w:t>Die Schüler werden in den Übungsaufgaben durchgängig angehalten, ihre Vorgehensweise mit eigenen Worten unter Verwendung der Fachbegriffe zu formulieren.</w:t>
            </w:r>
          </w:p>
          <w:p w:rsidR="00454AFC" w:rsidRDefault="006722D1">
            <w:pPr>
              <w:rPr>
                <w:iCs/>
                <w:sz w:val="19"/>
                <w:szCs w:val="19"/>
              </w:rPr>
            </w:pPr>
            <w:r>
              <w:rPr>
                <w:b/>
                <w:bCs/>
                <w:iCs/>
                <w:sz w:val="19"/>
                <w:szCs w:val="19"/>
              </w:rPr>
              <w:t xml:space="preserve">Kommunizieren: </w:t>
            </w:r>
            <w:r>
              <w:rPr>
                <w:iCs/>
                <w:sz w:val="19"/>
                <w:szCs w:val="19"/>
              </w:rPr>
              <w:t>Eine Vielzahl von Übungsaufgaben ist ausgewiesen für Partner-</w:t>
            </w:r>
          </w:p>
          <w:p w:rsidR="00454AFC" w:rsidRDefault="006722D1">
            <w:pPr>
              <w:rPr>
                <w:iCs/>
                <w:sz w:val="19"/>
                <w:szCs w:val="19"/>
              </w:rPr>
            </w:pPr>
            <w:r>
              <w:rPr>
                <w:iCs/>
                <w:sz w:val="19"/>
                <w:szCs w:val="19"/>
              </w:rPr>
              <w:t>und Teamarbeit. Aufgaben mit verschiedenen Lösungswegen und Fehlern motivieren die Schüler zum Gespräch über Mathematik.</w:t>
            </w:r>
          </w:p>
          <w:p w:rsidR="00454AFC" w:rsidRDefault="006722D1">
            <w:pPr>
              <w:rPr>
                <w:iCs/>
                <w:sz w:val="19"/>
                <w:szCs w:val="19"/>
              </w:rPr>
            </w:pPr>
            <w:r>
              <w:rPr>
                <w:b/>
                <w:bCs/>
                <w:iCs/>
                <w:sz w:val="19"/>
                <w:szCs w:val="19"/>
              </w:rPr>
              <w:t xml:space="preserve">Präsentieren: </w:t>
            </w:r>
            <w:r>
              <w:rPr>
                <w:iCs/>
                <w:sz w:val="19"/>
                <w:szCs w:val="19"/>
              </w:rPr>
              <w:t>Die Schülerinnen präsentieren Lösungswege und Bearbeitungen von Problemen in eigenen Beiträgen und kurzen Vorträgen.</w:t>
            </w:r>
          </w:p>
          <w:p w:rsidR="00454AFC" w:rsidRDefault="006722D1">
            <w:pPr>
              <w:rPr>
                <w:iCs/>
                <w:sz w:val="19"/>
                <w:szCs w:val="19"/>
              </w:rPr>
            </w:pPr>
            <w:r>
              <w:rPr>
                <w:b/>
                <w:bCs/>
                <w:iCs/>
                <w:sz w:val="19"/>
                <w:szCs w:val="19"/>
              </w:rPr>
              <w:t xml:space="preserve">Vernetzen: </w:t>
            </w:r>
            <w:r>
              <w:rPr>
                <w:iCs/>
                <w:sz w:val="19"/>
                <w:szCs w:val="19"/>
              </w:rPr>
              <w:t>Die Schüler stellen Beziehungen her zwischen irrationalen Zahlen und ihrem Auftreten in geometrischen Figuren.</w:t>
            </w:r>
          </w:p>
          <w:p w:rsidR="00454AFC" w:rsidRDefault="006722D1">
            <w:pPr>
              <w:jc w:val="both"/>
              <w:rPr>
                <w:iCs/>
                <w:sz w:val="19"/>
                <w:szCs w:val="19"/>
              </w:rPr>
            </w:pPr>
            <w:r>
              <w:rPr>
                <w:b/>
                <w:bCs/>
                <w:iCs/>
                <w:sz w:val="19"/>
                <w:szCs w:val="19"/>
              </w:rPr>
              <w:t xml:space="preserve">Begründen: </w:t>
            </w:r>
            <w:r>
              <w:rPr>
                <w:iCs/>
                <w:sz w:val="19"/>
                <w:szCs w:val="19"/>
              </w:rPr>
              <w:t>Die Schüler nutzen mathematisches Wissen für Begründungen.</w:t>
            </w:r>
          </w:p>
          <w:p w:rsidR="00454AFC" w:rsidRDefault="00873C10">
            <w:pPr>
              <w:jc w:val="both"/>
              <w:rPr>
                <w:b/>
                <w:bCs/>
                <w:iCs/>
                <w:sz w:val="20"/>
              </w:rPr>
            </w:pPr>
            <w:r>
              <w:rPr>
                <w:noProof/>
                <w:lang w:eastAsia="de-DE"/>
              </w:rPr>
              <w:drawing>
                <wp:anchor distT="0" distB="0" distL="114300" distR="114300" simplePos="0" relativeHeight="251772928"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309" name="Bild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spacing w:after="120"/>
              <w:jc w:val="both"/>
              <w:rPr>
                <w:b/>
                <w:bCs/>
                <w:iCs/>
              </w:rPr>
            </w:pPr>
            <w:r>
              <w:rPr>
                <w:b/>
                <w:bCs/>
                <w:iCs/>
              </w:rPr>
              <w:t>Problemlösen</w:t>
            </w:r>
          </w:p>
          <w:p w:rsidR="00454AFC" w:rsidRDefault="006722D1">
            <w:pPr>
              <w:rPr>
                <w:iCs/>
                <w:sz w:val="19"/>
                <w:szCs w:val="19"/>
              </w:rPr>
            </w:pPr>
            <w:r>
              <w:rPr>
                <w:b/>
                <w:bCs/>
                <w:iCs/>
                <w:sz w:val="19"/>
                <w:szCs w:val="19"/>
              </w:rPr>
              <w:t xml:space="preserve">Erkunden: </w:t>
            </w:r>
            <w:r>
              <w:rPr>
                <w:iCs/>
                <w:sz w:val="19"/>
                <w:szCs w:val="19"/>
              </w:rPr>
              <w:t>Offene Aufgaben ermuntern zu eigenen mathematischen Fragestellungen.</w:t>
            </w:r>
          </w:p>
          <w:p w:rsidR="00454AFC" w:rsidRDefault="006722D1">
            <w:pPr>
              <w:rPr>
                <w:iCs/>
                <w:sz w:val="19"/>
                <w:szCs w:val="19"/>
              </w:rPr>
            </w:pPr>
            <w:r>
              <w:rPr>
                <w:b/>
                <w:bCs/>
                <w:iCs/>
                <w:sz w:val="19"/>
                <w:szCs w:val="19"/>
              </w:rPr>
              <w:lastRenderedPageBreak/>
              <w:t xml:space="preserve">Lösen: </w:t>
            </w:r>
            <w:r>
              <w:rPr>
                <w:iCs/>
                <w:sz w:val="19"/>
                <w:szCs w:val="19"/>
              </w:rPr>
              <w:t>Die Schüler beschreiben ihre Vorgehensweise zur Lösung von Problemen.</w:t>
            </w:r>
          </w:p>
          <w:p w:rsidR="00454AFC" w:rsidRDefault="006722D1">
            <w:pPr>
              <w:rPr>
                <w:iCs/>
                <w:sz w:val="19"/>
                <w:szCs w:val="19"/>
              </w:rPr>
            </w:pPr>
            <w:r>
              <w:rPr>
                <w:b/>
                <w:bCs/>
                <w:iCs/>
                <w:sz w:val="19"/>
                <w:szCs w:val="19"/>
              </w:rPr>
              <w:t xml:space="preserve">Reflektieren: </w:t>
            </w:r>
            <w:r>
              <w:rPr>
                <w:iCs/>
                <w:sz w:val="19"/>
                <w:szCs w:val="19"/>
              </w:rPr>
              <w:t>Die Schüler werden stets angehalten, Ergebnisse in Bezug auf die Problemstellung zu deuten und zu veranschaulichen.</w:t>
            </w:r>
          </w:p>
          <w:p w:rsidR="00454AFC" w:rsidRDefault="00454AFC">
            <w:pPr>
              <w:jc w:val="both"/>
              <w:rPr>
                <w:b/>
                <w:bCs/>
                <w:iCs/>
                <w:sz w:val="20"/>
              </w:rPr>
            </w:pPr>
          </w:p>
          <w:p w:rsidR="00454AFC" w:rsidRDefault="006722D1">
            <w:pPr>
              <w:spacing w:after="120"/>
              <w:jc w:val="both"/>
              <w:rPr>
                <w:b/>
                <w:bCs/>
                <w:iCs/>
              </w:rPr>
            </w:pPr>
            <w:r>
              <w:t>Modellieren</w:t>
            </w:r>
            <w:r w:rsidR="00873C10">
              <w:rPr>
                <w:noProof/>
                <w:lang w:eastAsia="de-DE"/>
              </w:rPr>
              <w:drawing>
                <wp:anchor distT="0" distB="0" distL="114300" distR="114300" simplePos="0" relativeHeight="251774976" behindDoc="0" locked="0" layoutInCell="1" allowOverlap="1">
                  <wp:simplePos x="0" y="0"/>
                  <wp:positionH relativeFrom="column">
                    <wp:posOffset>-65405</wp:posOffset>
                  </wp:positionH>
                  <wp:positionV relativeFrom="paragraph">
                    <wp:posOffset>69215</wp:posOffset>
                  </wp:positionV>
                  <wp:extent cx="518795" cy="536575"/>
                  <wp:effectExtent l="0" t="0" r="0" b="0"/>
                  <wp:wrapTight wrapText="bothSides">
                    <wp:wrapPolygon edited="0">
                      <wp:start x="0" y="0"/>
                      <wp:lineTo x="0" y="20705"/>
                      <wp:lineTo x="20622" y="20705"/>
                      <wp:lineTo x="20622" y="0"/>
                      <wp:lineTo x="0" y="0"/>
                    </wp:wrapPolygon>
                  </wp:wrapTight>
                  <wp:docPr id="311" name="Bild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Mathematisieren</w:t>
            </w:r>
            <w:r>
              <w:rPr>
                <w:iCs/>
                <w:sz w:val="19"/>
                <w:szCs w:val="19"/>
              </w:rPr>
              <w:t>: Die Schüler übersetzen einfache Realsituationen in</w:t>
            </w:r>
          </w:p>
          <w:p w:rsidR="00454AFC" w:rsidRDefault="006722D1">
            <w:pPr>
              <w:rPr>
                <w:iCs/>
                <w:sz w:val="19"/>
                <w:szCs w:val="19"/>
              </w:rPr>
            </w:pPr>
            <w:r>
              <w:rPr>
                <w:iCs/>
                <w:sz w:val="19"/>
                <w:szCs w:val="19"/>
              </w:rPr>
              <w:t>mathematische Modelle.</w:t>
            </w:r>
          </w:p>
          <w:p w:rsidR="00454AFC" w:rsidRDefault="006722D1">
            <w:pPr>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jc w:val="both"/>
              <w:rPr>
                <w:iCs/>
                <w:sz w:val="19"/>
                <w:szCs w:val="19"/>
              </w:rPr>
            </w:pPr>
            <w:r>
              <w:rPr>
                <w:b/>
                <w:bCs/>
                <w:iCs/>
                <w:sz w:val="19"/>
                <w:szCs w:val="19"/>
              </w:rPr>
              <w:t xml:space="preserve">Realisieren: </w:t>
            </w:r>
            <w:r>
              <w:rPr>
                <w:iCs/>
                <w:sz w:val="19"/>
                <w:szCs w:val="19"/>
              </w:rPr>
              <w:t>Die Schüler finden Realsituationen zu irrationalen Zahlen.</w:t>
            </w:r>
          </w:p>
          <w:p w:rsidR="00454AFC" w:rsidRDefault="00454AFC">
            <w:pPr>
              <w:jc w:val="both"/>
              <w:rPr>
                <w:iCs/>
                <w:sz w:val="20"/>
              </w:rPr>
            </w:pPr>
          </w:p>
          <w:p w:rsidR="00454AFC" w:rsidRDefault="006722D1">
            <w:pPr>
              <w:spacing w:after="120"/>
              <w:jc w:val="both"/>
              <w:rPr>
                <w:b/>
                <w:bCs/>
                <w:iCs/>
              </w:rPr>
            </w:pPr>
            <w:r>
              <w:rPr>
                <w:b/>
                <w:bCs/>
                <w:iCs/>
              </w:rPr>
              <w:t>Werkzeuge</w:t>
            </w:r>
          </w:p>
          <w:p w:rsidR="00454AFC" w:rsidRDefault="006722D1">
            <w:pPr>
              <w:rPr>
                <w:iCs/>
                <w:sz w:val="19"/>
                <w:szCs w:val="19"/>
              </w:rPr>
            </w:pPr>
            <w:r>
              <w:rPr>
                <w:b/>
                <w:bCs/>
                <w:iCs/>
                <w:sz w:val="19"/>
                <w:szCs w:val="19"/>
              </w:rPr>
              <w:t xml:space="preserve">Erkunden: </w:t>
            </w:r>
            <w:r>
              <w:rPr>
                <w:iCs/>
                <w:sz w:val="19"/>
                <w:szCs w:val="19"/>
              </w:rPr>
              <w:t>Die Schüler benutzen Taschenrechner zum Erkunden des</w:t>
            </w:r>
          </w:p>
          <w:p w:rsidR="00454AFC" w:rsidRDefault="006722D1">
            <w:pPr>
              <w:rPr>
                <w:iCs/>
                <w:sz w:val="19"/>
                <w:szCs w:val="19"/>
              </w:rPr>
            </w:pPr>
            <w:r>
              <w:rPr>
                <w:iCs/>
                <w:sz w:val="19"/>
                <w:szCs w:val="19"/>
              </w:rPr>
              <w:t>Felds „irrationale Zahlen“.</w:t>
            </w:r>
          </w:p>
          <w:p w:rsidR="00454AFC" w:rsidRDefault="006722D1">
            <w:pPr>
              <w:rPr>
                <w:iCs/>
                <w:sz w:val="19"/>
                <w:szCs w:val="19"/>
              </w:rPr>
            </w:pPr>
            <w:r>
              <w:rPr>
                <w:b/>
                <w:bCs/>
                <w:iCs/>
                <w:sz w:val="19"/>
                <w:szCs w:val="19"/>
              </w:rPr>
              <w:t xml:space="preserve">Darstellen: </w:t>
            </w:r>
            <w:r>
              <w:t>Die Schüler stellen Ergebnisse im Heft, an der Tafel und auf</w:t>
            </w:r>
            <w:r w:rsidR="00873C10">
              <w:rPr>
                <w:noProof/>
                <w:lang w:eastAsia="de-DE"/>
              </w:rPr>
              <w:drawing>
                <wp:anchor distT="0" distB="0" distL="114300" distR="114300" simplePos="0" relativeHeight="251777024" behindDoc="0" locked="0" layoutInCell="1" allowOverlap="1">
                  <wp:simplePos x="0" y="0"/>
                  <wp:positionH relativeFrom="column">
                    <wp:posOffset>-64135</wp:posOffset>
                  </wp:positionH>
                  <wp:positionV relativeFrom="paragraph">
                    <wp:posOffset>-518160</wp:posOffset>
                  </wp:positionV>
                  <wp:extent cx="518795" cy="604520"/>
                  <wp:effectExtent l="0" t="0" r="0" b="5080"/>
                  <wp:wrapTight wrapText="bothSides">
                    <wp:wrapPolygon edited="0">
                      <wp:start x="0" y="0"/>
                      <wp:lineTo x="0" y="21101"/>
                      <wp:lineTo x="20622" y="21101"/>
                      <wp:lineTo x="20622" y="0"/>
                      <wp:lineTo x="0" y="0"/>
                    </wp:wrapPolygon>
                  </wp:wrapTight>
                  <wp:docPr id="313" name="Bild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iCs/>
                <w:sz w:val="19"/>
                <w:szCs w:val="19"/>
              </w:rPr>
              <w:t>Plakaten dar.</w:t>
            </w:r>
          </w:p>
          <w:p w:rsidR="00454AFC" w:rsidRDefault="006722D1">
            <w:pPr>
              <w:rPr>
                <w:iCs/>
                <w:sz w:val="19"/>
                <w:szCs w:val="19"/>
              </w:rPr>
            </w:pPr>
            <w:r>
              <w:rPr>
                <w:b/>
                <w:bCs/>
                <w:iCs/>
                <w:sz w:val="19"/>
                <w:szCs w:val="19"/>
              </w:rPr>
              <w:t xml:space="preserve">Recherchieren: </w:t>
            </w:r>
            <w:r>
              <w:rPr>
                <w:iCs/>
                <w:sz w:val="19"/>
                <w:szCs w:val="19"/>
              </w:rPr>
              <w:t>Die Schüler schlagen im Schulbuch und im eigenen Heft</w:t>
            </w:r>
          </w:p>
          <w:p w:rsidR="00454AFC" w:rsidRDefault="006722D1">
            <w:pPr>
              <w:jc w:val="both"/>
              <w:rPr>
                <w:iCs/>
                <w:sz w:val="19"/>
                <w:szCs w:val="19"/>
              </w:rPr>
            </w:pPr>
            <w:r>
              <w:rPr>
                <w:iCs/>
                <w:sz w:val="19"/>
                <w:szCs w:val="19"/>
              </w:rPr>
              <w:t>nach und nutzen eine Formelsammlung, Lexika und das Internet zur Recherche.</w:t>
            </w:r>
          </w:p>
        </w:tc>
      </w:tr>
    </w:tbl>
    <w:p w:rsidR="00454AFC" w:rsidRDefault="00454AFC"/>
    <w:tbl>
      <w:tblPr>
        <w:tblW w:w="0" w:type="auto"/>
        <w:tblInd w:w="109" w:type="dxa"/>
        <w:tblLayout w:type="fixed"/>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i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iCs/>
                <w:color w:val="000000"/>
              </w:rPr>
            </w:pPr>
            <w:r>
              <w:rPr>
                <w:b/>
                <w:bCs/>
                <w:iCs/>
                <w:color w:val="000000"/>
              </w:rPr>
              <w:t>6. Kreis- und Körperberechnungen</w:t>
            </w:r>
          </w:p>
          <w:p w:rsidR="00454AFC" w:rsidRDefault="00454AFC">
            <w:pPr>
              <w:rPr>
                <w:iCs/>
                <w:color w:val="008100"/>
                <w:sz w:val="19"/>
                <w:szCs w:val="19"/>
              </w:rPr>
            </w:pPr>
          </w:p>
          <w:p w:rsidR="00454AFC" w:rsidRDefault="006722D1">
            <w:pPr>
              <w:rPr>
                <w:iCs/>
                <w:color w:val="000000"/>
                <w:sz w:val="19"/>
                <w:szCs w:val="19"/>
              </w:rPr>
            </w:pPr>
            <w:r>
              <w:rPr>
                <w:iCs/>
                <w:color w:val="000000"/>
                <w:sz w:val="19"/>
                <w:szCs w:val="19"/>
              </w:rPr>
              <w:t>Umfang des Kreises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Flächeninhalt des Kreises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Kreisausschnitt und Kreisbogen</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Prismen – Netz und Schrägbild</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Netz und Oberflächeninhalt</w:t>
            </w:r>
          </w:p>
          <w:p w:rsidR="00454AFC" w:rsidRDefault="006722D1">
            <w:pPr>
              <w:rPr>
                <w:iCs/>
                <w:color w:val="000000"/>
                <w:sz w:val="19"/>
                <w:szCs w:val="19"/>
              </w:rPr>
            </w:pPr>
            <w:r>
              <w:rPr>
                <w:iCs/>
                <w:color w:val="000000"/>
                <w:sz w:val="19"/>
                <w:szCs w:val="19"/>
              </w:rPr>
              <w:t>eines Prismas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Schrägbild eines Prismas</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Volumen eines Prismas</w:t>
            </w:r>
          </w:p>
          <w:p w:rsidR="00454AFC" w:rsidRDefault="00454AFC">
            <w:pPr>
              <w:rPr>
                <w:iCs/>
                <w:color w:val="9A00CD"/>
                <w:sz w:val="19"/>
                <w:szCs w:val="19"/>
              </w:rPr>
            </w:pP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t>Zylinder – Netz und Oberflächeninhalt</w:t>
            </w:r>
          </w:p>
          <w:p w:rsidR="00454AFC" w:rsidRDefault="00454AFC">
            <w:pPr>
              <w:rPr>
                <w:iCs/>
                <w:color w:val="000000"/>
                <w:sz w:val="19"/>
                <w:szCs w:val="19"/>
              </w:rPr>
            </w:pPr>
          </w:p>
          <w:p w:rsidR="00454AFC" w:rsidRDefault="006722D1">
            <w:pPr>
              <w:rPr>
                <w:iCs/>
                <w:color w:val="000000"/>
                <w:sz w:val="19"/>
                <w:szCs w:val="19"/>
              </w:rPr>
            </w:pPr>
            <w:r>
              <w:rPr>
                <w:iCs/>
                <w:color w:val="000000"/>
                <w:sz w:val="19"/>
                <w:szCs w:val="19"/>
              </w:rPr>
              <w:lastRenderedPageBreak/>
              <w:t>Volumen des Zylinders</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iCs/>
                <w:color w:val="000000"/>
              </w:rPr>
            </w:pPr>
            <w:r>
              <w:rPr>
                <w:iCs/>
                <w:color w:val="000000"/>
              </w:rPr>
              <w:t xml:space="preserve">Zeitdauer: </w:t>
            </w:r>
          </w:p>
          <w:p w:rsidR="00454AFC" w:rsidRDefault="006722D1">
            <w:pPr>
              <w:rPr>
                <w:iCs/>
                <w:color w:val="000000"/>
              </w:rPr>
            </w:pPr>
            <w:r>
              <w:rPr>
                <w:iCs/>
                <w:color w:val="000000"/>
              </w:rPr>
              <w:t>ca. 6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120"/>
              <w:jc w:val="both"/>
              <w:rPr>
                <w:b/>
                <w:bCs/>
                <w:iCs/>
              </w:rPr>
            </w:pPr>
            <w:r>
              <w:rPr>
                <w:b/>
                <w:bCs/>
                <w:iCs/>
              </w:rPr>
              <w:lastRenderedPageBreak/>
              <w:t>Geometrie</w:t>
            </w:r>
          </w:p>
          <w:p w:rsidR="00454AFC" w:rsidRDefault="006722D1">
            <w:pPr>
              <w:rPr>
                <w:iCs/>
                <w:sz w:val="19"/>
                <w:szCs w:val="19"/>
              </w:rPr>
            </w:pPr>
            <w:r>
              <w:rPr>
                <w:b/>
                <w:bCs/>
                <w:iCs/>
                <w:sz w:val="19"/>
                <w:szCs w:val="19"/>
              </w:rPr>
              <w:t xml:space="preserve">Erfassen: </w:t>
            </w:r>
            <w:r>
              <w:rPr>
                <w:iCs/>
                <w:sz w:val="19"/>
                <w:szCs w:val="19"/>
              </w:rPr>
              <w:t>Die Schüler benennen und charakterisieren Prismen und Zylinder und identifizieren sie in ihrer Umwelt.</w:t>
            </w:r>
          </w:p>
          <w:p w:rsidR="00454AFC" w:rsidRDefault="006722D1">
            <w:pPr>
              <w:rPr>
                <w:iCs/>
                <w:sz w:val="19"/>
                <w:szCs w:val="19"/>
              </w:rPr>
            </w:pPr>
            <w:r>
              <w:rPr>
                <w:b/>
                <w:bCs/>
                <w:iCs/>
                <w:sz w:val="19"/>
                <w:szCs w:val="19"/>
              </w:rPr>
              <w:t xml:space="preserve">Konstruieren: </w:t>
            </w:r>
            <w:r>
              <w:t>Die Schüler zeichnen Netze von</w:t>
            </w:r>
            <w:r w:rsidR="00873C10">
              <w:rPr>
                <w:noProof/>
                <w:lang w:eastAsia="de-DE"/>
              </w:rPr>
              <w:drawing>
                <wp:anchor distT="0" distB="0" distL="114300" distR="114300" simplePos="0" relativeHeight="251780096" behindDoc="0" locked="0" layoutInCell="1" allowOverlap="1">
                  <wp:simplePos x="0" y="0"/>
                  <wp:positionH relativeFrom="column">
                    <wp:posOffset>11430</wp:posOffset>
                  </wp:positionH>
                  <wp:positionV relativeFrom="paragraph">
                    <wp:posOffset>-643255</wp:posOffset>
                  </wp:positionV>
                  <wp:extent cx="518795" cy="501015"/>
                  <wp:effectExtent l="0" t="0" r="0" b="0"/>
                  <wp:wrapTight wrapText="bothSides">
                    <wp:wrapPolygon edited="0">
                      <wp:start x="0" y="0"/>
                      <wp:lineTo x="0" y="20532"/>
                      <wp:lineTo x="20622" y="20532"/>
                      <wp:lineTo x="20622" y="0"/>
                      <wp:lineTo x="0" y="0"/>
                    </wp:wrapPolygon>
                  </wp:wrapTight>
                  <wp:docPr id="316" name="Bild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iCs/>
                <w:sz w:val="19"/>
                <w:szCs w:val="19"/>
              </w:rPr>
              <w:t>Prismen und Zylindern; sie zeichnen Schrägbilder von</w:t>
            </w:r>
          </w:p>
          <w:p w:rsidR="00454AFC" w:rsidRDefault="006722D1">
            <w:pPr>
              <w:rPr>
                <w:iCs/>
                <w:sz w:val="19"/>
                <w:szCs w:val="19"/>
              </w:rPr>
            </w:pPr>
            <w:r>
              <w:rPr>
                <w:iCs/>
                <w:sz w:val="19"/>
                <w:szCs w:val="19"/>
              </w:rPr>
              <w:t>Prismen.</w:t>
            </w:r>
          </w:p>
          <w:p w:rsidR="00454AFC" w:rsidRDefault="006722D1">
            <w:pPr>
              <w:rPr>
                <w:iCs/>
                <w:sz w:val="19"/>
                <w:szCs w:val="19"/>
              </w:rPr>
            </w:pPr>
            <w:r>
              <w:rPr>
                <w:b/>
                <w:bCs/>
                <w:iCs/>
                <w:sz w:val="19"/>
                <w:szCs w:val="19"/>
              </w:rPr>
              <w:t xml:space="preserve">Messen: </w:t>
            </w:r>
            <w:r>
              <w:rPr>
                <w:iCs/>
                <w:sz w:val="19"/>
                <w:szCs w:val="19"/>
              </w:rPr>
              <w:t>Die Schüler schätzen und bestimmen</w:t>
            </w:r>
          </w:p>
          <w:p w:rsidR="00454AFC" w:rsidRDefault="006722D1">
            <w:pPr>
              <w:rPr>
                <w:iCs/>
                <w:sz w:val="19"/>
                <w:szCs w:val="19"/>
              </w:rPr>
            </w:pPr>
            <w:r>
              <w:rPr>
                <w:iCs/>
                <w:sz w:val="19"/>
                <w:szCs w:val="19"/>
              </w:rPr>
              <w:t>Umfang und Flächeninhalt von Kreisen und zusammengesetzen Figuren, sowie Oberflächen und Volumina von Prismen und Zylindern.</w:t>
            </w:r>
          </w:p>
          <w:p w:rsidR="00454AFC" w:rsidRDefault="006722D1">
            <w:pPr>
              <w:rPr>
                <w:iCs/>
                <w:sz w:val="19"/>
                <w:szCs w:val="19"/>
              </w:rPr>
            </w:pPr>
            <w:r>
              <w:rPr>
                <w:b/>
                <w:bCs/>
                <w:iCs/>
                <w:sz w:val="19"/>
                <w:szCs w:val="19"/>
              </w:rPr>
              <w:t xml:space="preserve">Anwenden: </w:t>
            </w:r>
            <w:r>
              <w:rPr>
                <w:iCs/>
                <w:sz w:val="19"/>
                <w:szCs w:val="19"/>
              </w:rPr>
              <w:t>Die Schüler erfassen und begründen</w:t>
            </w:r>
          </w:p>
          <w:p w:rsidR="00454AFC" w:rsidRDefault="006722D1">
            <w:pPr>
              <w:jc w:val="both"/>
              <w:rPr>
                <w:iCs/>
                <w:sz w:val="19"/>
                <w:szCs w:val="19"/>
              </w:rPr>
            </w:pPr>
            <w:r>
              <w:rPr>
                <w:iCs/>
                <w:sz w:val="19"/>
                <w:szCs w:val="19"/>
              </w:rPr>
              <w:t>Eigenschaften von Prismen und Zylindern.</w:t>
            </w:r>
          </w:p>
          <w:p w:rsidR="00454AFC" w:rsidRDefault="00454AFC">
            <w:pPr>
              <w:rPr>
                <w:iCs/>
                <w:sz w:val="19"/>
                <w:szCs w:val="19"/>
              </w:rPr>
            </w:pPr>
          </w:p>
          <w:p w:rsidR="00454AFC" w:rsidRDefault="006722D1">
            <w:pPr>
              <w:jc w:val="both"/>
              <w:rPr>
                <w:iCs/>
                <w:sz w:val="19"/>
                <w:szCs w:val="19"/>
              </w:rPr>
            </w:pPr>
            <w:r>
              <w:rPr>
                <w:iCs/>
                <w:sz w:val="19"/>
                <w:szCs w:val="19"/>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120"/>
              <w:jc w:val="both"/>
              <w:rPr>
                <w:b/>
                <w:bCs/>
                <w:iCs/>
              </w:rPr>
            </w:pPr>
            <w:r>
              <w:t>Argumentieren/Kommunizieren</w:t>
            </w:r>
            <w:r w:rsidR="00873C10">
              <w:rPr>
                <w:noProof/>
                <w:lang w:eastAsia="de-DE"/>
              </w:rPr>
              <w:drawing>
                <wp:anchor distT="0" distB="0" distL="114300" distR="114300" simplePos="0" relativeHeight="251782144" behindDoc="0" locked="0" layoutInCell="1" allowOverlap="1">
                  <wp:simplePos x="0" y="0"/>
                  <wp:positionH relativeFrom="column">
                    <wp:posOffset>-65405</wp:posOffset>
                  </wp:positionH>
                  <wp:positionV relativeFrom="paragraph">
                    <wp:posOffset>24130</wp:posOffset>
                  </wp:positionV>
                  <wp:extent cx="518795" cy="536575"/>
                  <wp:effectExtent l="0" t="0" r="0" b="0"/>
                  <wp:wrapTight wrapText="bothSides">
                    <wp:wrapPolygon edited="0">
                      <wp:start x="0" y="0"/>
                      <wp:lineTo x="0" y="20705"/>
                      <wp:lineTo x="20622" y="20705"/>
                      <wp:lineTo x="20622" y="0"/>
                      <wp:lineTo x="0" y="0"/>
                    </wp:wrapPolygon>
                  </wp:wrapTight>
                  <wp:docPr id="318" name="Bild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Lesen: </w:t>
            </w:r>
            <w:r>
              <w:rPr>
                <w:iCs/>
                <w:sz w:val="19"/>
                <w:szCs w:val="19"/>
              </w:rPr>
              <w:t>Die Schüler ziehen Informationen aus mathematikhaltigen Darstellungen (Text, Bild, Tabelle, Graph), strukturieren und bewerten sie. Sie ziehen Informationen aus einfachen authentischen Texten und mathematischen Darstellungen, analysieren und beurteilen die Aussagen.</w:t>
            </w:r>
          </w:p>
          <w:p w:rsidR="00454AFC" w:rsidRDefault="006722D1">
            <w:pPr>
              <w:rPr>
                <w:iCs/>
                <w:sz w:val="19"/>
                <w:szCs w:val="19"/>
              </w:rPr>
            </w:pPr>
            <w:r>
              <w:rPr>
                <w:b/>
                <w:bCs/>
                <w:iCs/>
                <w:sz w:val="19"/>
                <w:szCs w:val="19"/>
              </w:rPr>
              <w:t xml:space="preserve">Verbalisieren: </w:t>
            </w:r>
            <w:r>
              <w:rPr>
                <w:iCs/>
                <w:sz w:val="19"/>
                <w:szCs w:val="19"/>
              </w:rPr>
              <w:t>Die Schüler werden in den Übungsaufgaben durchgängig angehalten, schriftliche Stellungnahmen zu formulieren.</w:t>
            </w:r>
          </w:p>
          <w:p w:rsidR="00454AFC" w:rsidRDefault="006722D1">
            <w:pPr>
              <w:rPr>
                <w:iCs/>
                <w:sz w:val="19"/>
                <w:szCs w:val="19"/>
              </w:rPr>
            </w:pPr>
            <w:r>
              <w:rPr>
                <w:b/>
                <w:bCs/>
                <w:iCs/>
                <w:sz w:val="19"/>
                <w:szCs w:val="19"/>
              </w:rPr>
              <w:t xml:space="preserve">Kommunizieren: </w:t>
            </w:r>
            <w:r>
              <w:rPr>
                <w:iCs/>
                <w:sz w:val="19"/>
                <w:szCs w:val="19"/>
              </w:rPr>
              <w:t>Eine Vielzahl von Übungsaufgaben ist ausgewiesen für Partner-</w:t>
            </w:r>
          </w:p>
          <w:p w:rsidR="00454AFC" w:rsidRDefault="006722D1">
            <w:pPr>
              <w:rPr>
                <w:iCs/>
                <w:sz w:val="19"/>
                <w:szCs w:val="19"/>
              </w:rPr>
            </w:pPr>
            <w:r>
              <w:rPr>
                <w:iCs/>
                <w:sz w:val="19"/>
                <w:szCs w:val="19"/>
              </w:rPr>
              <w:t>und Teamarbeit. Aufgaben mit verschiedenen Lösungswegen und Fehlern motivieren die Schüler zum Gespräch über Mathematik.</w:t>
            </w:r>
          </w:p>
          <w:p w:rsidR="00454AFC" w:rsidRDefault="006722D1">
            <w:pPr>
              <w:rPr>
                <w:iCs/>
                <w:sz w:val="19"/>
                <w:szCs w:val="19"/>
              </w:rPr>
            </w:pPr>
            <w:r>
              <w:rPr>
                <w:b/>
                <w:bCs/>
                <w:iCs/>
                <w:sz w:val="19"/>
                <w:szCs w:val="19"/>
              </w:rPr>
              <w:t xml:space="preserve">Präsentieren: </w:t>
            </w:r>
            <w:r>
              <w:rPr>
                <w:iCs/>
                <w:sz w:val="19"/>
                <w:szCs w:val="19"/>
              </w:rPr>
              <w:t>Die Schülerinnen präsentieren Lösungswege und Bearbeitungen von Problemen in eigenen Beiträgen und kurzen Vorträgen.</w:t>
            </w:r>
          </w:p>
          <w:p w:rsidR="00454AFC" w:rsidRDefault="006722D1">
            <w:pPr>
              <w:rPr>
                <w:iCs/>
                <w:sz w:val="19"/>
                <w:szCs w:val="19"/>
              </w:rPr>
            </w:pPr>
            <w:r>
              <w:rPr>
                <w:b/>
                <w:bCs/>
                <w:iCs/>
                <w:sz w:val="19"/>
                <w:szCs w:val="19"/>
              </w:rPr>
              <w:t xml:space="preserve">Vernetzen: </w:t>
            </w:r>
            <w:r>
              <w:rPr>
                <w:iCs/>
                <w:sz w:val="19"/>
                <w:szCs w:val="19"/>
              </w:rPr>
              <w:t>Die Schüler stellen Beziehungen zwischen Begriffen her.</w:t>
            </w:r>
          </w:p>
          <w:p w:rsidR="00454AFC" w:rsidRDefault="006722D1">
            <w:pPr>
              <w:rPr>
                <w:iCs/>
                <w:sz w:val="19"/>
                <w:szCs w:val="19"/>
              </w:rPr>
            </w:pPr>
            <w:r>
              <w:rPr>
                <w:b/>
                <w:bCs/>
                <w:iCs/>
                <w:sz w:val="19"/>
                <w:szCs w:val="19"/>
              </w:rPr>
              <w:t xml:space="preserve">Begründen: </w:t>
            </w:r>
            <w:r>
              <w:rPr>
                <w:iCs/>
                <w:sz w:val="19"/>
                <w:szCs w:val="19"/>
              </w:rPr>
              <w:t>Die Schüler beschreiben mathematische Beobachtungen und begründen geometrische Eigenschaften.</w:t>
            </w:r>
          </w:p>
          <w:p w:rsidR="00454AFC" w:rsidRDefault="006722D1">
            <w:pPr>
              <w:spacing w:before="120"/>
              <w:jc w:val="both"/>
              <w:rPr>
                <w:b/>
                <w:bCs/>
                <w:iCs/>
              </w:rPr>
            </w:pPr>
            <w:r>
              <w:t>Problemlösen</w:t>
            </w:r>
            <w:r w:rsidR="00873C10">
              <w:rPr>
                <w:noProof/>
                <w:lang w:eastAsia="de-DE"/>
              </w:rPr>
              <w:drawing>
                <wp:anchor distT="0" distB="0" distL="114300" distR="114300" simplePos="0" relativeHeight="251784192" behindDoc="0" locked="0" layoutInCell="1" allowOverlap="1">
                  <wp:simplePos x="0" y="0"/>
                  <wp:positionH relativeFrom="column">
                    <wp:posOffset>-65405</wp:posOffset>
                  </wp:positionH>
                  <wp:positionV relativeFrom="paragraph">
                    <wp:posOffset>112395</wp:posOffset>
                  </wp:positionV>
                  <wp:extent cx="567055" cy="536575"/>
                  <wp:effectExtent l="0" t="0" r="4445" b="0"/>
                  <wp:wrapTight wrapText="bothSides">
                    <wp:wrapPolygon edited="0">
                      <wp:start x="0" y="0"/>
                      <wp:lineTo x="0" y="20705"/>
                      <wp:lineTo x="21044" y="20705"/>
                      <wp:lineTo x="21044" y="0"/>
                      <wp:lineTo x="0" y="0"/>
                    </wp:wrapPolygon>
                  </wp:wrapTight>
                  <wp:docPr id="320" name="Bild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Erkunden: </w:t>
            </w:r>
            <w:r>
              <w:rPr>
                <w:iCs/>
                <w:sz w:val="19"/>
                <w:szCs w:val="19"/>
              </w:rPr>
              <w:t>Erkundungsaufträge stellen den Bezug zum Alltagswissen her, offene Aufgaben ermuntern zu eigenen mathematischen Fragestellungen, eigene statistische Erhebungen werden geplant und durchgeführt.</w:t>
            </w:r>
          </w:p>
          <w:p w:rsidR="00454AFC" w:rsidRDefault="006722D1">
            <w:pPr>
              <w:rPr>
                <w:iCs/>
                <w:sz w:val="19"/>
                <w:szCs w:val="19"/>
              </w:rPr>
            </w:pPr>
            <w:r>
              <w:rPr>
                <w:b/>
                <w:bCs/>
                <w:iCs/>
                <w:sz w:val="19"/>
                <w:szCs w:val="19"/>
              </w:rPr>
              <w:t xml:space="preserve">Lösen: </w:t>
            </w:r>
            <w:r>
              <w:rPr>
                <w:iCs/>
                <w:sz w:val="19"/>
                <w:szCs w:val="19"/>
              </w:rPr>
              <w:t>Die Schüler nutzen Skizzen und verwenden Hilfslinien zur Berechnung</w:t>
            </w:r>
          </w:p>
          <w:p w:rsidR="00454AFC" w:rsidRDefault="006722D1">
            <w:pPr>
              <w:rPr>
                <w:iCs/>
                <w:sz w:val="19"/>
                <w:szCs w:val="19"/>
              </w:rPr>
            </w:pPr>
            <w:r>
              <w:rPr>
                <w:iCs/>
                <w:sz w:val="19"/>
                <w:szCs w:val="19"/>
              </w:rPr>
              <w:lastRenderedPageBreak/>
              <w:t>von Oberflächen und Volumina.</w:t>
            </w:r>
          </w:p>
          <w:p w:rsidR="00454AFC" w:rsidRDefault="006722D1">
            <w:pPr>
              <w:rPr>
                <w:iCs/>
                <w:sz w:val="19"/>
                <w:szCs w:val="19"/>
              </w:rPr>
            </w:pPr>
            <w:r>
              <w:rPr>
                <w:b/>
                <w:bCs/>
                <w:iCs/>
                <w:sz w:val="19"/>
                <w:szCs w:val="19"/>
              </w:rPr>
              <w:t xml:space="preserve">Reflektieren: </w:t>
            </w:r>
            <w:r>
              <w:rPr>
                <w:iCs/>
                <w:sz w:val="19"/>
                <w:szCs w:val="19"/>
              </w:rPr>
              <w:t>Die Schüler werden stets angehalten, durch Überschlagsrechnungen oder Skizzen ihre Ergebnisse zu überprüfen.</w:t>
            </w:r>
          </w:p>
          <w:p w:rsidR="00454AFC" w:rsidRDefault="006722D1">
            <w:pPr>
              <w:spacing w:before="120"/>
              <w:jc w:val="both"/>
              <w:rPr>
                <w:b/>
                <w:bCs/>
                <w:iCs/>
              </w:rPr>
            </w:pPr>
            <w:r>
              <w:t>Modellieren</w:t>
            </w:r>
            <w:r w:rsidR="00873C10">
              <w:rPr>
                <w:noProof/>
                <w:lang w:eastAsia="de-DE"/>
              </w:rPr>
              <w:drawing>
                <wp:anchor distT="0" distB="0" distL="114300" distR="114300" simplePos="0" relativeHeight="251786240" behindDoc="0" locked="0" layoutInCell="1" allowOverlap="1">
                  <wp:simplePos x="0" y="0"/>
                  <wp:positionH relativeFrom="column">
                    <wp:posOffset>-65405</wp:posOffset>
                  </wp:positionH>
                  <wp:positionV relativeFrom="paragraph">
                    <wp:posOffset>122555</wp:posOffset>
                  </wp:positionV>
                  <wp:extent cx="518795" cy="536575"/>
                  <wp:effectExtent l="0" t="0" r="0" b="0"/>
                  <wp:wrapTight wrapText="bothSides">
                    <wp:wrapPolygon edited="0">
                      <wp:start x="0" y="0"/>
                      <wp:lineTo x="0" y="20705"/>
                      <wp:lineTo x="20622" y="20705"/>
                      <wp:lineTo x="20622" y="0"/>
                      <wp:lineTo x="0" y="0"/>
                    </wp:wrapPolygon>
                  </wp:wrapTight>
                  <wp:docPr id="322" name="Bild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Mathematisieren</w:t>
            </w:r>
            <w:r>
              <w:rPr>
                <w:iCs/>
                <w:sz w:val="19"/>
                <w:szCs w:val="19"/>
              </w:rPr>
              <w:t>: Die Schüler übertragen Realsituationen in einfache</w:t>
            </w:r>
          </w:p>
          <w:p w:rsidR="00454AFC" w:rsidRDefault="006722D1">
            <w:pPr>
              <w:rPr>
                <w:iCs/>
                <w:sz w:val="19"/>
                <w:szCs w:val="19"/>
              </w:rPr>
            </w:pPr>
            <w:r>
              <w:rPr>
                <w:iCs/>
                <w:sz w:val="19"/>
                <w:szCs w:val="19"/>
              </w:rPr>
              <w:t>geometrische Figuren und Körper.</w:t>
            </w:r>
          </w:p>
          <w:p w:rsidR="00454AFC" w:rsidRDefault="006722D1">
            <w:pPr>
              <w:rPr>
                <w:iCs/>
                <w:sz w:val="19"/>
                <w:szCs w:val="19"/>
              </w:rPr>
            </w:pPr>
            <w:r>
              <w:rPr>
                <w:b/>
                <w:bCs/>
                <w:iCs/>
                <w:sz w:val="19"/>
                <w:szCs w:val="19"/>
              </w:rPr>
              <w:t xml:space="preserve">Validieren: </w:t>
            </w:r>
            <w:r>
              <w:rPr>
                <w:iCs/>
                <w:sz w:val="19"/>
                <w:szCs w:val="19"/>
              </w:rPr>
              <w:t>Die Schüler kontrollieren erhaltene Ergebnisse an der behandelten Realsituation.</w:t>
            </w:r>
          </w:p>
          <w:p w:rsidR="00454AFC" w:rsidRDefault="006722D1">
            <w:pPr>
              <w:rPr>
                <w:iCs/>
                <w:sz w:val="19"/>
                <w:szCs w:val="19"/>
              </w:rPr>
            </w:pPr>
            <w:r>
              <w:rPr>
                <w:b/>
                <w:bCs/>
                <w:iCs/>
                <w:sz w:val="19"/>
                <w:szCs w:val="19"/>
              </w:rPr>
              <w:t xml:space="preserve">Realisieren: </w:t>
            </w:r>
            <w:r>
              <w:rPr>
                <w:iCs/>
                <w:sz w:val="19"/>
                <w:szCs w:val="19"/>
              </w:rPr>
              <w:t>Die Schüler übertragen die Situation in einer geometrischen</w:t>
            </w:r>
          </w:p>
          <w:p w:rsidR="00454AFC" w:rsidRDefault="006722D1">
            <w:pPr>
              <w:jc w:val="both"/>
              <w:rPr>
                <w:iCs/>
                <w:sz w:val="19"/>
                <w:szCs w:val="19"/>
              </w:rPr>
            </w:pPr>
            <w:r>
              <w:rPr>
                <w:iCs/>
                <w:sz w:val="19"/>
                <w:szCs w:val="19"/>
              </w:rPr>
              <w:t>Figur auf Realsituationen.</w:t>
            </w:r>
          </w:p>
          <w:p w:rsidR="00454AFC" w:rsidRDefault="006722D1">
            <w:pPr>
              <w:spacing w:before="120"/>
              <w:jc w:val="both"/>
              <w:rPr>
                <w:b/>
                <w:bCs/>
                <w:iCs/>
              </w:rPr>
            </w:pPr>
            <w:r>
              <w:t>Werkzeuge</w:t>
            </w:r>
            <w:r w:rsidR="00873C10">
              <w:rPr>
                <w:noProof/>
                <w:lang w:eastAsia="de-DE"/>
              </w:rPr>
              <w:drawing>
                <wp:anchor distT="0" distB="0" distL="114300" distR="114300" simplePos="0" relativeHeight="251788288" behindDoc="0" locked="0" layoutInCell="1" allowOverlap="1">
                  <wp:simplePos x="0" y="0"/>
                  <wp:positionH relativeFrom="column">
                    <wp:posOffset>-65405</wp:posOffset>
                  </wp:positionH>
                  <wp:positionV relativeFrom="paragraph">
                    <wp:posOffset>0</wp:posOffset>
                  </wp:positionV>
                  <wp:extent cx="518795" cy="604520"/>
                  <wp:effectExtent l="0" t="0" r="0" b="5080"/>
                  <wp:wrapTight wrapText="bothSides">
                    <wp:wrapPolygon edited="0">
                      <wp:start x="0" y="0"/>
                      <wp:lineTo x="0" y="21101"/>
                      <wp:lineTo x="20622" y="21101"/>
                      <wp:lineTo x="20622" y="0"/>
                      <wp:lineTo x="0" y="0"/>
                    </wp:wrapPolygon>
                  </wp:wrapTight>
                  <wp:docPr id="324" name="Bild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rPr>
                <w:iCs/>
                <w:sz w:val="19"/>
                <w:szCs w:val="19"/>
              </w:rPr>
            </w:pPr>
            <w:r>
              <w:rPr>
                <w:b/>
                <w:bCs/>
                <w:iCs/>
                <w:sz w:val="19"/>
                <w:szCs w:val="19"/>
              </w:rPr>
              <w:t xml:space="preserve">Erkunden: </w:t>
            </w:r>
            <w:r>
              <w:rPr>
                <w:iCs/>
                <w:sz w:val="19"/>
                <w:szCs w:val="19"/>
              </w:rPr>
              <w:t>Die Schüler nutzen Geometriesoftware zum Zeichnen von</w:t>
            </w:r>
          </w:p>
          <w:p w:rsidR="00454AFC" w:rsidRDefault="006722D1">
            <w:pPr>
              <w:rPr>
                <w:iCs/>
                <w:sz w:val="19"/>
                <w:szCs w:val="19"/>
              </w:rPr>
            </w:pPr>
            <w:r>
              <w:rPr>
                <w:iCs/>
                <w:sz w:val="19"/>
                <w:szCs w:val="19"/>
              </w:rPr>
              <w:t>Figuren.</w:t>
            </w:r>
          </w:p>
          <w:p w:rsidR="00454AFC" w:rsidRDefault="006722D1">
            <w:pPr>
              <w:rPr>
                <w:iCs/>
                <w:sz w:val="19"/>
                <w:szCs w:val="19"/>
              </w:rPr>
            </w:pPr>
            <w:r>
              <w:rPr>
                <w:b/>
                <w:bCs/>
                <w:iCs/>
                <w:sz w:val="19"/>
                <w:szCs w:val="19"/>
              </w:rPr>
              <w:t xml:space="preserve">Recherchieren: </w:t>
            </w:r>
            <w:r>
              <w:rPr>
                <w:iCs/>
                <w:sz w:val="19"/>
                <w:szCs w:val="19"/>
              </w:rPr>
              <w:t>Die Schüler schlagen im Schulbuch und im eigenen Heft</w:t>
            </w:r>
          </w:p>
          <w:p w:rsidR="00454AFC" w:rsidRDefault="006722D1">
            <w:pPr>
              <w:jc w:val="both"/>
              <w:rPr>
                <w:iCs/>
                <w:sz w:val="19"/>
                <w:szCs w:val="19"/>
              </w:rPr>
            </w:pPr>
            <w:r>
              <w:rPr>
                <w:iCs/>
                <w:sz w:val="19"/>
                <w:szCs w:val="19"/>
              </w:rPr>
              <w:t>nach und nutzen eine Formelsammlung, Lexika und das Internet zur Recherche.</w:t>
            </w:r>
          </w:p>
          <w:p w:rsidR="00454AFC" w:rsidRDefault="00454AFC">
            <w:pPr>
              <w:jc w:val="both"/>
              <w:rPr>
                <w:rFonts w:ascii="Arial-BoldMT" w:hAnsi="Arial-BoldMT" w:cs="Arial-BoldMT" w:hint="eastAsia"/>
                <w:b/>
                <w:bCs/>
                <w:iCs/>
              </w:rPr>
            </w:pPr>
          </w:p>
        </w:tc>
      </w:tr>
    </w:tbl>
    <w:p w:rsidR="00454AFC" w:rsidRDefault="00454AFC"/>
    <w:p w:rsidR="00454AFC" w:rsidRDefault="00454AFC"/>
    <w:p w:rsidR="00454AFC" w:rsidRDefault="00454AFC">
      <w:pPr>
        <w:spacing w:after="0" w:line="100" w:lineRule="atLeast"/>
      </w:pPr>
    </w:p>
    <w:p w:rsidR="00454AFC" w:rsidRDefault="006722D1">
      <w:pPr>
        <w:pStyle w:val="berschrift3"/>
        <w:pageBreakBefore/>
      </w:pPr>
      <w:bookmarkStart w:id="15" w:name="__RefHeading__9822_1180572961"/>
      <w:bookmarkStart w:id="16" w:name="_Toc461359291"/>
      <w:r>
        <w:lastRenderedPageBreak/>
        <w:t>2.2.5. Jahrgangsstufe 9</w:t>
      </w:r>
    </w:p>
    <w:tbl>
      <w:tblPr>
        <w:tblW w:w="0" w:type="auto"/>
        <w:tblInd w:w="109" w:type="dxa"/>
        <w:tblLayout w:type="fixed"/>
        <w:tblCellMar>
          <w:top w:w="28" w:type="dxa"/>
          <w:bottom w:w="28" w:type="dxa"/>
        </w:tblCellMar>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1. Ähnlichkeit</w:t>
            </w:r>
          </w:p>
          <w:p w:rsidR="00454AFC" w:rsidRDefault="00454AFC">
            <w:pPr>
              <w:rPr>
                <w:b/>
                <w:bCs/>
                <w:iCs/>
                <w:color w:val="000000"/>
              </w:rPr>
            </w:pPr>
          </w:p>
          <w:p w:rsidR="00454AFC" w:rsidRDefault="006722D1">
            <w:pPr>
              <w:rPr>
                <w:color w:val="000000"/>
                <w:sz w:val="19"/>
                <w:szCs w:val="19"/>
              </w:rPr>
            </w:pPr>
            <w:r>
              <w:rPr>
                <w:color w:val="000000"/>
                <w:sz w:val="19"/>
                <w:szCs w:val="19"/>
              </w:rPr>
              <w:t>Ähnliche Vielecke</w:t>
            </w:r>
          </w:p>
          <w:p w:rsidR="00454AFC" w:rsidRDefault="00454AFC">
            <w:pPr>
              <w:rPr>
                <w:iCs/>
                <w:color w:val="000000"/>
                <w:sz w:val="19"/>
                <w:szCs w:val="19"/>
              </w:rPr>
            </w:pPr>
          </w:p>
          <w:p w:rsidR="00454AFC" w:rsidRDefault="006722D1">
            <w:pPr>
              <w:rPr>
                <w:color w:val="000000"/>
                <w:sz w:val="19"/>
                <w:szCs w:val="19"/>
              </w:rPr>
            </w:pPr>
            <w:r>
              <w:rPr>
                <w:color w:val="000000"/>
                <w:sz w:val="19"/>
                <w:szCs w:val="19"/>
              </w:rPr>
              <w:t xml:space="preserve">Flächeninhalt bei zueinander ähnlichen Figuren </w:t>
            </w:r>
          </w:p>
          <w:p w:rsidR="00454AFC" w:rsidRDefault="00454AFC">
            <w:pPr>
              <w:rPr>
                <w:iCs/>
                <w:color w:val="000000"/>
                <w:sz w:val="19"/>
                <w:szCs w:val="19"/>
              </w:rPr>
            </w:pPr>
          </w:p>
          <w:p w:rsidR="00454AFC" w:rsidRDefault="006722D1">
            <w:pPr>
              <w:rPr>
                <w:color w:val="000000"/>
                <w:sz w:val="19"/>
                <w:szCs w:val="19"/>
              </w:rPr>
            </w:pPr>
            <w:r>
              <w:rPr>
                <w:color w:val="000000"/>
                <w:sz w:val="19"/>
                <w:szCs w:val="19"/>
              </w:rPr>
              <w:t>Ähnlichkeitssatz für</w:t>
            </w:r>
          </w:p>
          <w:p w:rsidR="00454AFC" w:rsidRDefault="006722D1">
            <w:pPr>
              <w:rPr>
                <w:color w:val="000000"/>
                <w:sz w:val="19"/>
                <w:szCs w:val="19"/>
              </w:rPr>
            </w:pPr>
            <w:r>
              <w:rPr>
                <w:color w:val="000000"/>
                <w:sz w:val="19"/>
                <w:szCs w:val="19"/>
              </w:rPr>
              <w:t>Dreiecke</w:t>
            </w:r>
          </w:p>
          <w:p w:rsidR="00454AFC" w:rsidRDefault="00454AFC">
            <w:pPr>
              <w:rPr>
                <w:iCs/>
                <w:color w:val="000000"/>
                <w:sz w:val="19"/>
                <w:szCs w:val="19"/>
              </w:rPr>
            </w:pPr>
          </w:p>
          <w:p w:rsidR="00454AFC" w:rsidRDefault="006722D1">
            <w:pPr>
              <w:rPr>
                <w:color w:val="000000"/>
                <w:sz w:val="19"/>
                <w:szCs w:val="19"/>
              </w:rPr>
            </w:pPr>
            <w:r>
              <w:rPr>
                <w:color w:val="000000"/>
                <w:sz w:val="19"/>
                <w:szCs w:val="19"/>
              </w:rPr>
              <w:t>Strahlensätze</w:t>
            </w:r>
          </w:p>
          <w:p w:rsidR="00454AFC" w:rsidRDefault="00454AFC">
            <w:pPr>
              <w:rPr>
                <w:iCs/>
                <w:color w:val="000000"/>
                <w:sz w:val="19"/>
                <w:szCs w:val="19"/>
              </w:rPr>
            </w:pPr>
          </w:p>
          <w:p w:rsidR="00454AFC" w:rsidRDefault="006722D1">
            <w:pPr>
              <w:rPr>
                <w:color w:val="000000"/>
                <w:sz w:val="19"/>
                <w:szCs w:val="19"/>
              </w:rPr>
            </w:pPr>
            <w:r>
              <w:rPr>
                <w:color w:val="000000"/>
                <w:sz w:val="19"/>
                <w:szCs w:val="19"/>
              </w:rPr>
              <w:t>Berechnen von Längen</w:t>
            </w:r>
          </w:p>
          <w:p w:rsidR="00454AFC" w:rsidRDefault="006722D1">
            <w:pPr>
              <w:rPr>
                <w:color w:val="000000"/>
                <w:sz w:val="19"/>
                <w:szCs w:val="19"/>
              </w:rPr>
            </w:pPr>
            <w:r>
              <w:rPr>
                <w:color w:val="000000"/>
                <w:sz w:val="19"/>
                <w:szCs w:val="19"/>
              </w:rPr>
              <w:t>mithilfe der Strahlensätze</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color w:val="000000"/>
              </w:rPr>
            </w:pPr>
            <w:r>
              <w:rPr>
                <w:color w:val="000000"/>
              </w:rPr>
              <w:t>Zeitdauer:</w:t>
            </w:r>
          </w:p>
          <w:p w:rsidR="00454AFC" w:rsidRDefault="006722D1">
            <w:pPr>
              <w:spacing w:before="60" w:after="60"/>
              <w:jc w:val="both"/>
              <w:rPr>
                <w:color w:val="000000"/>
              </w:rPr>
            </w:pPr>
            <w:r>
              <w:rPr>
                <w:color w:val="000000"/>
              </w:rPr>
              <w:t>ca. 4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t>Geometrie</w:t>
            </w:r>
            <w:r w:rsidR="00873C10">
              <w:rPr>
                <w:noProof/>
                <w:lang w:eastAsia="de-DE"/>
              </w:rPr>
              <w:drawing>
                <wp:anchor distT="0" distB="0" distL="114300" distR="114300" simplePos="0" relativeHeight="251790336" behindDoc="0" locked="0" layoutInCell="1" allowOverlap="1">
                  <wp:simplePos x="0" y="0"/>
                  <wp:positionH relativeFrom="column">
                    <wp:posOffset>11430</wp:posOffset>
                  </wp:positionH>
                  <wp:positionV relativeFrom="paragraph">
                    <wp:posOffset>24130</wp:posOffset>
                  </wp:positionV>
                  <wp:extent cx="518795" cy="501015"/>
                  <wp:effectExtent l="0" t="0" r="0" b="0"/>
                  <wp:wrapTight wrapText="bothSides">
                    <wp:wrapPolygon edited="0">
                      <wp:start x="0" y="0"/>
                      <wp:lineTo x="0" y="20532"/>
                      <wp:lineTo x="20622" y="20532"/>
                      <wp:lineTo x="20622" y="0"/>
                      <wp:lineTo x="0" y="0"/>
                    </wp:wrapPolygon>
                  </wp:wrapTight>
                  <wp:docPr id="326" name="Bild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Konstruieren</w:t>
            </w:r>
            <w:r>
              <w:rPr>
                <w:sz w:val="19"/>
                <w:szCs w:val="19"/>
              </w:rPr>
              <w:t>: Die Schüler vergrößern und verkleinern einfache Figuren maßstabsgetreu.</w:t>
            </w:r>
          </w:p>
          <w:p w:rsidR="00454AFC" w:rsidRDefault="006722D1">
            <w:pPr>
              <w:jc w:val="both"/>
              <w:rPr>
                <w:sz w:val="19"/>
                <w:szCs w:val="19"/>
              </w:rPr>
            </w:pPr>
            <w:r>
              <w:rPr>
                <w:b/>
                <w:bCs/>
                <w:sz w:val="19"/>
                <w:szCs w:val="19"/>
              </w:rPr>
              <w:t xml:space="preserve">Anwenden: </w:t>
            </w:r>
            <w:r>
              <w:rPr>
                <w:sz w:val="19"/>
                <w:szCs w:val="19"/>
              </w:rPr>
              <w:t>Die Schülerbeschreiben und begründen</w:t>
            </w:r>
          </w:p>
          <w:p w:rsidR="00454AFC" w:rsidRDefault="006722D1">
            <w:pPr>
              <w:jc w:val="both"/>
              <w:rPr>
                <w:sz w:val="19"/>
                <w:szCs w:val="19"/>
              </w:rPr>
            </w:pPr>
            <w:r>
              <w:rPr>
                <w:sz w:val="19"/>
                <w:szCs w:val="19"/>
              </w:rPr>
              <w:t>Ähnlichkeitsbeziehungen geometrischer Objekte und nutzen diese im Rahmen des Problemlösens zur Analyse von Sachzusammenhängen.</w:t>
            </w:r>
          </w:p>
          <w:p w:rsidR="00454AFC" w:rsidRDefault="00454AFC">
            <w:pPr>
              <w:spacing w:before="60" w:after="60"/>
              <w:jc w:val="both"/>
              <w:rPr>
                <w:b/>
                <w:bCs/>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rPr>
                <w:b/>
                <w:bCs/>
                <w:sz w:val="23"/>
                <w:szCs w:val="23"/>
              </w:rPr>
              <w:t>Argumentieren/Kommunizieren</w:t>
            </w:r>
          </w:p>
          <w:p w:rsidR="00454AFC" w:rsidRDefault="006722D1">
            <w:pPr>
              <w:jc w:val="both"/>
              <w:rPr>
                <w:sz w:val="19"/>
                <w:szCs w:val="19"/>
              </w:rPr>
            </w:pPr>
            <w:r>
              <w:rPr>
                <w:b/>
                <w:bCs/>
                <w:sz w:val="19"/>
                <w:szCs w:val="19"/>
              </w:rPr>
              <w:t xml:space="preserve">Lesen: </w:t>
            </w:r>
            <w:r>
              <w:t>Die Schüler ziehen Informationen aus mathematikhaltigen Darstellungen (Text, Bild, Tabelle, Graph), strukturieren und bewerten sie. Sie ziehen Informationen aus einfachen authentischen Texten und mathematischen Darstellungen, analysieren und beurteilen die Aussagen.</w:t>
            </w:r>
            <w:r w:rsidR="00873C10">
              <w:rPr>
                <w:noProof/>
                <w:lang w:eastAsia="de-DE"/>
              </w:rPr>
              <w:drawing>
                <wp:anchor distT="0" distB="0" distL="114300" distR="114300" simplePos="0" relativeHeight="251792384" behindDoc="0" locked="0" layoutInCell="1" allowOverlap="1">
                  <wp:simplePos x="0" y="0"/>
                  <wp:positionH relativeFrom="column">
                    <wp:posOffset>1905</wp:posOffset>
                  </wp:positionH>
                  <wp:positionV relativeFrom="paragraph">
                    <wp:posOffset>-281940</wp:posOffset>
                  </wp:positionV>
                  <wp:extent cx="518795" cy="536575"/>
                  <wp:effectExtent l="0" t="0" r="0" b="0"/>
                  <wp:wrapTight wrapText="bothSides">
                    <wp:wrapPolygon edited="0">
                      <wp:start x="0" y="0"/>
                      <wp:lineTo x="0" y="20705"/>
                      <wp:lineTo x="20622" y="20705"/>
                      <wp:lineTo x="20622" y="0"/>
                      <wp:lineTo x="0" y="0"/>
                    </wp:wrapPolygon>
                  </wp:wrapTight>
                  <wp:docPr id="328" name="Bild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Verbalisieren: </w:t>
            </w:r>
            <w:r>
              <w:rPr>
                <w:sz w:val="19"/>
                <w:szCs w:val="19"/>
              </w:rPr>
              <w:t>Die Schüler erläutern die Arbeitsschritte bei mathematischen Verfahren (Konstruktionen, Rechenverfahren, Algorithmen) sowie mathematische Zusammenhänge und Einsichten mit eigenen Worten und präzisieren sie mit geeigneten Fachbegriffen. In den Übungsaufgaben werden Sie durchgängig angehalten, schriftliche Stellungnahmen (z.B. „Was meinst du dazu?“, „Beschreibe dein Vorgehen“) zu formulieren.</w:t>
            </w:r>
          </w:p>
          <w:p w:rsidR="00454AFC" w:rsidRDefault="006722D1">
            <w:pPr>
              <w:jc w:val="both"/>
              <w:rPr>
                <w:sz w:val="19"/>
                <w:szCs w:val="19"/>
              </w:rPr>
            </w:pPr>
            <w:r>
              <w:rPr>
                <w:b/>
                <w:bCs/>
                <w:sz w:val="19"/>
                <w:szCs w:val="19"/>
              </w:rPr>
              <w:t xml:space="preserve">Kommunizieren: </w:t>
            </w:r>
            <w:r>
              <w:rPr>
                <w:sz w:val="19"/>
                <w:szCs w:val="19"/>
              </w:rPr>
              <w:t>Die Schüler vergleichen und bewerten Lösungswege, Argumentationen und Darstellungen. Sie überprüfen und bewerten Problembearbeitungen. Aufgaben mit verschiedenen Lösungswegen und Fehlern motivieren die Schüler zum Gespräch über Mathematik.</w:t>
            </w:r>
          </w:p>
          <w:p w:rsidR="00454AFC" w:rsidRDefault="006722D1">
            <w:pPr>
              <w:jc w:val="both"/>
              <w:rPr>
                <w:sz w:val="19"/>
                <w:szCs w:val="19"/>
              </w:rPr>
            </w:pPr>
            <w:r>
              <w:rPr>
                <w:b/>
                <w:bCs/>
                <w:sz w:val="19"/>
                <w:szCs w:val="19"/>
              </w:rPr>
              <w:t xml:space="preserve">Präsentieren: </w:t>
            </w:r>
            <w:r>
              <w:rPr>
                <w:sz w:val="19"/>
                <w:szCs w:val="19"/>
              </w:rPr>
              <w:t>Die Schüler präsentieren Lösungswege und Bearbeitungen von Problemen in eigenen Beiträgen und kurzen Vorträgen.</w:t>
            </w:r>
          </w:p>
          <w:p w:rsidR="00454AFC" w:rsidRDefault="006722D1">
            <w:pPr>
              <w:jc w:val="both"/>
              <w:rPr>
                <w:sz w:val="19"/>
                <w:szCs w:val="19"/>
              </w:rPr>
            </w:pPr>
            <w:r>
              <w:rPr>
                <w:b/>
                <w:bCs/>
                <w:sz w:val="19"/>
                <w:szCs w:val="19"/>
              </w:rPr>
              <w:t xml:space="preserve">Vernetzen: </w:t>
            </w:r>
            <w:r>
              <w:rPr>
                <w:sz w:val="19"/>
                <w:szCs w:val="19"/>
              </w:rPr>
              <w:t>Die Schüler geben Ober- und Unterbegriffe an und führen Beispiele und Gegenbeispiele als Beleg an. Sie setzen Begriffe und Verfahren miteinander in Beziehung.</w:t>
            </w:r>
          </w:p>
          <w:p w:rsidR="00454AFC" w:rsidRDefault="006722D1">
            <w:pPr>
              <w:jc w:val="both"/>
              <w:rPr>
                <w:sz w:val="19"/>
                <w:szCs w:val="19"/>
              </w:rPr>
            </w:pPr>
            <w:r>
              <w:rPr>
                <w:b/>
                <w:bCs/>
                <w:sz w:val="19"/>
                <w:szCs w:val="19"/>
              </w:rPr>
              <w:t xml:space="preserve">Begründen: </w:t>
            </w:r>
            <w:r>
              <w:rPr>
                <w:sz w:val="19"/>
                <w:szCs w:val="19"/>
              </w:rPr>
              <w:t xml:space="preserve">Die Schüler nutzen mathematisches Wissen und mathematische Symbole für Begründungen und Argumentationsketten. Sie beschreiben ihre </w:t>
            </w:r>
            <w:r>
              <w:rPr>
                <w:sz w:val="19"/>
                <w:szCs w:val="19"/>
              </w:rPr>
              <w:lastRenderedPageBreak/>
              <w:t>mathematischen Beobachtungen und begründen geometrische Eigenschaften.</w:t>
            </w:r>
          </w:p>
          <w:p w:rsidR="00454AFC" w:rsidRDefault="00454AFC">
            <w:pPr>
              <w:spacing w:before="60" w:after="60"/>
              <w:jc w:val="both"/>
              <w:rPr>
                <w:b/>
                <w:szCs w:val="32"/>
              </w:rPr>
            </w:pPr>
          </w:p>
        </w:tc>
      </w:tr>
    </w:tbl>
    <w:p w:rsidR="00454AFC" w:rsidRDefault="00454AFC"/>
    <w:tbl>
      <w:tblPr>
        <w:tblW w:w="0" w:type="auto"/>
        <w:tblInd w:w="109" w:type="dxa"/>
        <w:tblLayout w:type="fixed"/>
        <w:tblCellMar>
          <w:top w:w="28" w:type="dxa"/>
          <w:bottom w:w="28" w:type="dxa"/>
        </w:tblCellMar>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rPr>
                <w:iCs/>
                <w:color w:val="000000"/>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jc w:val="both"/>
              <w:rPr>
                <w:iCs/>
                <w:sz w:val="19"/>
                <w:szCs w:val="19"/>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rPr>
                <w:b/>
                <w:bCs/>
                <w:sz w:val="23"/>
                <w:szCs w:val="23"/>
              </w:rPr>
              <w:t>Problemlösen</w:t>
            </w:r>
          </w:p>
          <w:p w:rsidR="00454AFC" w:rsidRDefault="006722D1">
            <w:pPr>
              <w:jc w:val="both"/>
              <w:rPr>
                <w:sz w:val="19"/>
                <w:szCs w:val="19"/>
              </w:rPr>
            </w:pPr>
            <w:r>
              <w:rPr>
                <w:b/>
                <w:bCs/>
                <w:sz w:val="19"/>
                <w:szCs w:val="19"/>
              </w:rPr>
              <w:t xml:space="preserve">Erkunden: </w:t>
            </w:r>
            <w:r>
              <w:t>Die Schüler untersuchen Muster und Beziehungen bei Zahlen und Figuren und stellen Vermutungen auf. Sie zerlegen Probleme in Teilprobleme. Erkundungsaufträge stellen den Bezug zum Alltagswissen her, offene Aufgaben ermuntern zu eigenen mathematischen Fragestellungen.</w:t>
            </w:r>
            <w:r w:rsidR="00873C10">
              <w:rPr>
                <w:noProof/>
                <w:lang w:eastAsia="de-DE"/>
              </w:rPr>
              <w:drawing>
                <wp:anchor distT="0" distB="0" distL="114300" distR="114300" simplePos="0" relativeHeight="251794432" behindDoc="0" locked="0" layoutInCell="1" allowOverlap="1" wp14:anchorId="59933233" wp14:editId="7EF9B6F9">
                  <wp:simplePos x="0" y="0"/>
                  <wp:positionH relativeFrom="column">
                    <wp:posOffset>-46355</wp:posOffset>
                  </wp:positionH>
                  <wp:positionV relativeFrom="paragraph">
                    <wp:posOffset>-172085</wp:posOffset>
                  </wp:positionV>
                  <wp:extent cx="567055" cy="536575"/>
                  <wp:effectExtent l="0" t="0" r="4445" b="0"/>
                  <wp:wrapTight wrapText="bothSides">
                    <wp:wrapPolygon edited="0">
                      <wp:start x="0" y="0"/>
                      <wp:lineTo x="0" y="20705"/>
                      <wp:lineTo x="21044" y="20705"/>
                      <wp:lineTo x="21044" y="0"/>
                      <wp:lineTo x="0" y="0"/>
                    </wp:wrapPolygon>
                  </wp:wrapTight>
                  <wp:docPr id="330" name="Bild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Lösen: </w:t>
            </w:r>
            <w:r>
              <w:rPr>
                <w:sz w:val="19"/>
                <w:szCs w:val="19"/>
              </w:rPr>
              <w:t>Die Schüler planen und beschreiben ihre Vorgehensweise zur Lösung eines Problems. Sie überprüfen bei einem Problem die Möglichkeit mehrerer Lösungen oder Lösungswege. Sie wenden die Problemlösestrategien „Zurückführen auf Bekanntes“,</w:t>
            </w:r>
          </w:p>
          <w:p w:rsidR="00454AFC" w:rsidRDefault="006722D1">
            <w:pPr>
              <w:jc w:val="both"/>
              <w:rPr>
                <w:sz w:val="19"/>
                <w:szCs w:val="19"/>
              </w:rPr>
            </w:pPr>
            <w:r>
              <w:rPr>
                <w:sz w:val="19"/>
                <w:szCs w:val="19"/>
              </w:rPr>
              <w:t>„Spezialfälle finden“ und „Verallgemeinern“ an und nutzen verschiedene Darstellungsformen zur Problemlösung. Sie wenden die Problemlösestrategien „Vorwärts- und Rückwärtsarbeiten“ an.</w:t>
            </w:r>
          </w:p>
          <w:p w:rsidR="00454AFC" w:rsidRDefault="006722D1">
            <w:pPr>
              <w:jc w:val="both"/>
              <w:rPr>
                <w:sz w:val="19"/>
                <w:szCs w:val="19"/>
              </w:rPr>
            </w:pPr>
            <w:r>
              <w:rPr>
                <w:b/>
                <w:bCs/>
                <w:sz w:val="19"/>
                <w:szCs w:val="19"/>
              </w:rPr>
              <w:t xml:space="preserve">Reflektieren: </w:t>
            </w:r>
            <w:r>
              <w:rPr>
                <w:sz w:val="19"/>
                <w:szCs w:val="19"/>
              </w:rPr>
              <w:t>Die Schüler überprüfen und bewerten Ergebnisse durch Plausibilitätsüberlegungen, Überschlagsrechnungen oder Skizzen. Sie überprüfen Lösungswege auf Richtigkeit und Schlüssigkeit. Sie vergleichen Lösungswege und Problemlösestrategien und bewerten sie. Sie werden stets angehalten, durch Überschlagsrechnungen oder Skizzen ihre Ergebnisse zu überprüfen.</w:t>
            </w:r>
          </w:p>
          <w:p w:rsidR="00454AFC" w:rsidRDefault="006722D1">
            <w:pPr>
              <w:jc w:val="both"/>
              <w:rPr>
                <w:b/>
                <w:bCs/>
                <w:sz w:val="23"/>
                <w:szCs w:val="23"/>
              </w:rPr>
            </w:pPr>
            <w:r>
              <w:t>Modellieren</w:t>
            </w:r>
            <w:r w:rsidR="00873C10">
              <w:rPr>
                <w:noProof/>
                <w:lang w:eastAsia="de-DE"/>
              </w:rPr>
              <w:drawing>
                <wp:anchor distT="0" distB="0" distL="114300" distR="114300" simplePos="0" relativeHeight="251796480" behindDoc="0" locked="0" layoutInCell="1" allowOverlap="1" wp14:anchorId="4CED769A" wp14:editId="4CEBCD6F">
                  <wp:simplePos x="0" y="0"/>
                  <wp:positionH relativeFrom="column">
                    <wp:posOffset>1270</wp:posOffset>
                  </wp:positionH>
                  <wp:positionV relativeFrom="paragraph">
                    <wp:posOffset>31750</wp:posOffset>
                  </wp:positionV>
                  <wp:extent cx="518795" cy="536575"/>
                  <wp:effectExtent l="0" t="0" r="0" b="0"/>
                  <wp:wrapTight wrapText="bothSides">
                    <wp:wrapPolygon edited="0">
                      <wp:start x="0" y="0"/>
                      <wp:lineTo x="0" y="20705"/>
                      <wp:lineTo x="20622" y="20705"/>
                      <wp:lineTo x="20622" y="0"/>
                      <wp:lineTo x="0" y="0"/>
                    </wp:wrapPolygon>
                  </wp:wrapTight>
                  <wp:docPr id="332" name="Bild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Mathematisieren</w:t>
            </w:r>
            <w:r>
              <w:rPr>
                <w:sz w:val="19"/>
                <w:szCs w:val="19"/>
              </w:rPr>
              <w:t xml:space="preserve">: Die Schüler übersetzen Realsituationen in mathematische Modelle </w:t>
            </w:r>
          </w:p>
          <w:p w:rsidR="00454AFC" w:rsidRDefault="006722D1">
            <w:pPr>
              <w:jc w:val="both"/>
              <w:rPr>
                <w:sz w:val="19"/>
                <w:szCs w:val="19"/>
              </w:rPr>
            </w:pPr>
            <w:r>
              <w:rPr>
                <w:b/>
                <w:bCs/>
                <w:sz w:val="19"/>
                <w:szCs w:val="19"/>
              </w:rPr>
              <w:lastRenderedPageBreak/>
              <w:t xml:space="preserve">Validieren: </w:t>
            </w:r>
            <w:r>
              <w:rPr>
                <w:sz w:val="19"/>
                <w:szCs w:val="19"/>
              </w:rPr>
              <w:t>Die Schüler kontrollieren erhaltene Ergebnisse an der behandelten Realsituation.</w:t>
            </w:r>
          </w:p>
          <w:p w:rsidR="00454AFC" w:rsidRDefault="006722D1">
            <w:pPr>
              <w:jc w:val="both"/>
              <w:rPr>
                <w:sz w:val="19"/>
                <w:szCs w:val="19"/>
              </w:rPr>
            </w:pPr>
            <w:r>
              <w:rPr>
                <w:b/>
                <w:bCs/>
                <w:sz w:val="19"/>
                <w:szCs w:val="19"/>
              </w:rPr>
              <w:t xml:space="preserve">Realisieren: </w:t>
            </w:r>
            <w:r>
              <w:rPr>
                <w:sz w:val="19"/>
                <w:szCs w:val="19"/>
              </w:rPr>
              <w:t>Die Schüler ordnen einem mathematischen Modell (Tabelle, Graph, Gleichung) eine passende Realsituation zu und finden zu einem mathematischen Modell passende Realsituationen.</w:t>
            </w:r>
          </w:p>
          <w:p w:rsidR="00454AFC" w:rsidRDefault="006722D1">
            <w:pPr>
              <w:jc w:val="both"/>
              <w:rPr>
                <w:b/>
                <w:bCs/>
                <w:sz w:val="23"/>
                <w:szCs w:val="23"/>
              </w:rPr>
            </w:pPr>
            <w:r>
              <w:rPr>
                <w:b/>
                <w:bCs/>
                <w:sz w:val="23"/>
                <w:szCs w:val="23"/>
              </w:rPr>
              <w:t>Werkzeuge</w:t>
            </w:r>
          </w:p>
          <w:p w:rsidR="00454AFC" w:rsidRDefault="006722D1">
            <w:pPr>
              <w:jc w:val="both"/>
              <w:rPr>
                <w:sz w:val="19"/>
                <w:szCs w:val="19"/>
              </w:rPr>
            </w:pPr>
            <w:r>
              <w:rPr>
                <w:b/>
                <w:bCs/>
                <w:sz w:val="19"/>
                <w:szCs w:val="19"/>
              </w:rPr>
              <w:t xml:space="preserve">Erkunden: </w:t>
            </w:r>
            <w:r>
              <w:rPr>
                <w:sz w:val="19"/>
                <w:szCs w:val="19"/>
              </w:rPr>
              <w:t>Die Schüler wählen ein geeignetes Werkzeug („Bleistift und Papier“ und Geometriesoftware) aus und nutzen es.</w:t>
            </w:r>
          </w:p>
          <w:p w:rsidR="00454AFC" w:rsidRDefault="006722D1">
            <w:pPr>
              <w:jc w:val="both"/>
              <w:rPr>
                <w:sz w:val="19"/>
                <w:szCs w:val="19"/>
              </w:rPr>
            </w:pPr>
            <w:r>
              <w:rPr>
                <w:b/>
                <w:bCs/>
                <w:sz w:val="19"/>
                <w:szCs w:val="19"/>
              </w:rPr>
              <w:t xml:space="preserve">Recherchieren: </w:t>
            </w:r>
            <w:r>
              <w:t>Die Schüler nutzen selbstständig Print- und elektronische</w:t>
            </w:r>
            <w:r w:rsidR="00873C10">
              <w:rPr>
                <w:noProof/>
                <w:lang w:eastAsia="de-DE"/>
              </w:rPr>
              <w:drawing>
                <wp:anchor distT="0" distB="0" distL="114300" distR="114300" simplePos="0" relativeHeight="251798528" behindDoc="0" locked="0" layoutInCell="1" allowOverlap="1" wp14:anchorId="0D34ECDA" wp14:editId="426F0C49">
                  <wp:simplePos x="0" y="0"/>
                  <wp:positionH relativeFrom="column">
                    <wp:posOffset>8890</wp:posOffset>
                  </wp:positionH>
                  <wp:positionV relativeFrom="paragraph">
                    <wp:posOffset>-739140</wp:posOffset>
                  </wp:positionV>
                  <wp:extent cx="525145" cy="598805"/>
                  <wp:effectExtent l="0" t="0" r="8255" b="0"/>
                  <wp:wrapTight wrapText="bothSides">
                    <wp:wrapPolygon edited="0">
                      <wp:start x="0" y="0"/>
                      <wp:lineTo x="0" y="20615"/>
                      <wp:lineTo x="21156" y="20615"/>
                      <wp:lineTo x="21156" y="0"/>
                      <wp:lineTo x="0" y="0"/>
                    </wp:wrapPolygon>
                  </wp:wrapTight>
                  <wp:docPr id="334" name="Bild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14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sz w:val="19"/>
                <w:szCs w:val="19"/>
              </w:rPr>
              <w:t>Medien zur Informationsbeschaffung.</w:t>
            </w:r>
          </w:p>
          <w:p w:rsidR="0083218E" w:rsidRDefault="0083218E">
            <w:pPr>
              <w:jc w:val="both"/>
              <w:rPr>
                <w:iCs/>
                <w:sz w:val="19"/>
                <w:szCs w:val="19"/>
              </w:rPr>
            </w:pP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rPr>
                <w:b/>
                <w:bCs/>
                <w:color w:val="000000"/>
              </w:rPr>
            </w:pPr>
            <w:r>
              <w:rPr>
                <w:b/>
                <w:bCs/>
                <w:color w:val="000000"/>
              </w:rPr>
              <w:t>2. Quadratische Funktionen und Gleichungen</w:t>
            </w:r>
          </w:p>
          <w:p w:rsidR="00454AFC" w:rsidRDefault="00454AFC">
            <w:pPr>
              <w:rPr>
                <w:iCs/>
                <w:color w:val="000000"/>
              </w:rPr>
            </w:pPr>
          </w:p>
          <w:p w:rsidR="00454AFC" w:rsidRDefault="006722D1">
            <w:pPr>
              <w:rPr>
                <w:color w:val="000000"/>
                <w:sz w:val="19"/>
                <w:szCs w:val="19"/>
              </w:rPr>
            </w:pPr>
            <w:r>
              <w:rPr>
                <w:color w:val="000000"/>
                <w:sz w:val="19"/>
                <w:szCs w:val="19"/>
              </w:rPr>
              <w:t>Quadratfunktion – Eigenschaftender Normalparabel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Quadratische Gleichungen</w:t>
            </w:r>
          </w:p>
          <w:p w:rsidR="00454AFC" w:rsidRDefault="006722D1">
            <w:pPr>
              <w:rPr>
                <w:color w:val="000000"/>
                <w:sz w:val="19"/>
                <w:szCs w:val="19"/>
              </w:rPr>
            </w:pPr>
            <w:r>
              <w:rPr>
                <w:color w:val="000000"/>
                <w:sz w:val="19"/>
                <w:szCs w:val="19"/>
              </w:rPr>
              <w:t>– Graphisches Lösungsverfahren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Lösen einer quadratischen</w:t>
            </w:r>
          </w:p>
          <w:p w:rsidR="00454AFC" w:rsidRDefault="006722D1">
            <w:pPr>
              <w:rPr>
                <w:color w:val="000000"/>
                <w:sz w:val="19"/>
                <w:szCs w:val="19"/>
              </w:rPr>
            </w:pPr>
            <w:r>
              <w:rPr>
                <w:color w:val="000000"/>
                <w:sz w:val="19"/>
                <w:szCs w:val="19"/>
              </w:rPr>
              <w:lastRenderedPageBreak/>
              <w:t>Gleichung durch planmäßiges Probieren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Graphisches Lösen bei</w:t>
            </w:r>
          </w:p>
          <w:p w:rsidR="00454AFC" w:rsidRDefault="006722D1">
            <w:pPr>
              <w:rPr>
                <w:color w:val="000000"/>
                <w:sz w:val="19"/>
                <w:szCs w:val="19"/>
              </w:rPr>
            </w:pPr>
            <w:r>
              <w:rPr>
                <w:color w:val="000000"/>
                <w:sz w:val="19"/>
                <w:szCs w:val="19"/>
              </w:rPr>
              <w:t>quadratischen Gleichungen</w:t>
            </w:r>
          </w:p>
          <w:p w:rsidR="00454AFC" w:rsidRDefault="00454AFC">
            <w:pPr>
              <w:rPr>
                <w:iCs/>
                <w:color w:val="000000"/>
                <w:sz w:val="19"/>
                <w:szCs w:val="19"/>
              </w:rPr>
            </w:pPr>
          </w:p>
          <w:p w:rsidR="00454AFC" w:rsidRDefault="006722D1">
            <w:pPr>
              <w:rPr>
                <w:color w:val="000000"/>
                <w:sz w:val="19"/>
                <w:szCs w:val="19"/>
              </w:rPr>
            </w:pPr>
            <w:r>
              <w:rPr>
                <w:color w:val="000000"/>
                <w:sz w:val="19"/>
                <w:szCs w:val="19"/>
              </w:rPr>
              <w:t>Verschieben der Normalparabel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Strecken und Spiegeln der Normalparabel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Strecken und Verschieben</w:t>
            </w:r>
          </w:p>
          <w:p w:rsidR="00454AFC" w:rsidRDefault="006722D1">
            <w:pPr>
              <w:rPr>
                <w:color w:val="000000"/>
                <w:sz w:val="19"/>
                <w:szCs w:val="19"/>
              </w:rPr>
            </w:pPr>
            <w:r>
              <w:rPr>
                <w:color w:val="000000"/>
                <w:sz w:val="19"/>
                <w:szCs w:val="19"/>
              </w:rPr>
              <w:t>der Normalparabel</w:t>
            </w:r>
          </w:p>
          <w:p w:rsidR="00454AFC" w:rsidRDefault="00454AFC">
            <w:pPr>
              <w:rPr>
                <w:iCs/>
                <w:color w:val="000000"/>
                <w:sz w:val="19"/>
                <w:szCs w:val="19"/>
              </w:rPr>
            </w:pPr>
          </w:p>
          <w:p w:rsidR="00454AFC" w:rsidRDefault="006722D1">
            <w:pPr>
              <w:rPr>
                <w:color w:val="000000"/>
                <w:sz w:val="19"/>
                <w:szCs w:val="19"/>
              </w:rPr>
            </w:pPr>
            <w:r>
              <w:rPr>
                <w:color w:val="000000"/>
                <w:sz w:val="19"/>
                <w:szCs w:val="19"/>
              </w:rPr>
              <w:t>Lösen quadratischer Gleichungen – Verschiedene Wege</w:t>
            </w: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454AFC">
            <w:pPr>
              <w:rPr>
                <w:iCs/>
                <w:color w:val="000000"/>
              </w:rPr>
            </w:pPr>
          </w:p>
          <w:p w:rsidR="00454AFC" w:rsidRDefault="006722D1">
            <w:pPr>
              <w:rPr>
                <w:color w:val="000000"/>
              </w:rPr>
            </w:pPr>
            <w:r>
              <w:rPr>
                <w:color w:val="000000"/>
              </w:rPr>
              <w:t>Zeitdauer:</w:t>
            </w:r>
          </w:p>
          <w:p w:rsidR="00454AFC" w:rsidRDefault="006722D1">
            <w:pPr>
              <w:rPr>
                <w:color w:val="000000"/>
              </w:rPr>
            </w:pPr>
            <w:r>
              <w:rPr>
                <w:color w:val="000000"/>
              </w:rPr>
              <w:t>ca. 10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rPr>
                <w:b/>
                <w:bCs/>
                <w:sz w:val="23"/>
                <w:szCs w:val="23"/>
              </w:rPr>
              <w:lastRenderedPageBreak/>
              <w:t>Arithmetik/Algebra</w:t>
            </w:r>
          </w:p>
          <w:p w:rsidR="00454AFC" w:rsidRDefault="006722D1">
            <w:pPr>
              <w:jc w:val="both"/>
              <w:rPr>
                <w:sz w:val="19"/>
                <w:szCs w:val="19"/>
              </w:rPr>
            </w:pPr>
            <w:r>
              <w:rPr>
                <w:b/>
                <w:bCs/>
                <w:sz w:val="19"/>
                <w:szCs w:val="19"/>
              </w:rPr>
              <w:t xml:space="preserve">Operieren: </w:t>
            </w:r>
            <w:r>
              <w:rPr>
                <w:sz w:val="19"/>
                <w:szCs w:val="19"/>
              </w:rPr>
              <w:t>Die Schüler lösen einfache quadratische Gleichungen, d.h. quadratische Gleichungen, auf die ein Lösungsverfahren (z.B. Faktorisieren, pq- Formel) unmittelbar angewendet werden kann.</w:t>
            </w:r>
          </w:p>
          <w:p w:rsidR="00454AFC" w:rsidRDefault="006722D1">
            <w:pPr>
              <w:jc w:val="both"/>
              <w:rPr>
                <w:sz w:val="19"/>
                <w:szCs w:val="19"/>
              </w:rPr>
            </w:pPr>
            <w:r>
              <w:rPr>
                <w:b/>
                <w:bCs/>
                <w:sz w:val="19"/>
                <w:szCs w:val="19"/>
              </w:rPr>
              <w:t xml:space="preserve">Anwenden: </w:t>
            </w:r>
            <w:r>
              <w:rPr>
                <w:sz w:val="19"/>
                <w:szCs w:val="19"/>
              </w:rPr>
              <w:t>Die Schüler verwenden ihre Kenntnisse</w:t>
            </w:r>
          </w:p>
          <w:p w:rsidR="00454AFC" w:rsidRDefault="006722D1">
            <w:pPr>
              <w:jc w:val="both"/>
              <w:rPr>
                <w:sz w:val="19"/>
                <w:szCs w:val="19"/>
              </w:rPr>
            </w:pPr>
            <w:r>
              <w:rPr>
                <w:sz w:val="19"/>
                <w:szCs w:val="19"/>
              </w:rPr>
              <w:t>über quadratische Gleichungen zum Lösen inner- und</w:t>
            </w:r>
          </w:p>
          <w:p w:rsidR="00454AFC" w:rsidRDefault="006722D1">
            <w:pPr>
              <w:jc w:val="both"/>
              <w:rPr>
                <w:sz w:val="19"/>
                <w:szCs w:val="19"/>
              </w:rPr>
            </w:pPr>
            <w:r>
              <w:rPr>
                <w:sz w:val="19"/>
                <w:szCs w:val="19"/>
              </w:rPr>
              <w:t>außermathematischer Probleme.</w:t>
            </w:r>
          </w:p>
          <w:p w:rsidR="00454AFC" w:rsidRDefault="00454AFC">
            <w:pPr>
              <w:jc w:val="both"/>
              <w:rPr>
                <w:iCs/>
                <w:sz w:val="19"/>
                <w:szCs w:val="19"/>
              </w:rPr>
            </w:pPr>
          </w:p>
          <w:p w:rsidR="00454AFC" w:rsidRDefault="006722D1">
            <w:pPr>
              <w:jc w:val="both"/>
              <w:rPr>
                <w:b/>
                <w:bCs/>
                <w:sz w:val="23"/>
                <w:szCs w:val="23"/>
              </w:rPr>
            </w:pPr>
            <w:r>
              <w:rPr>
                <w:b/>
                <w:bCs/>
                <w:sz w:val="23"/>
                <w:szCs w:val="23"/>
              </w:rPr>
              <w:t>Funktionen</w:t>
            </w:r>
          </w:p>
          <w:p w:rsidR="00454AFC" w:rsidRDefault="006722D1">
            <w:pPr>
              <w:jc w:val="both"/>
              <w:rPr>
                <w:sz w:val="19"/>
                <w:szCs w:val="19"/>
              </w:rPr>
            </w:pPr>
            <w:r>
              <w:rPr>
                <w:b/>
                <w:bCs/>
                <w:sz w:val="19"/>
                <w:szCs w:val="19"/>
              </w:rPr>
              <w:t>Darstellen</w:t>
            </w:r>
            <w:r>
              <w:t>: Die Schüler stellen quadratische Funktionen mit eigenen Worten, in Wertetabellen, Graphen und in Termen dar, wechseln zwischen diesen Darstellungen und benennen ihre Vor- und Nachteile.</w:t>
            </w:r>
            <w:r w:rsidR="00873C10">
              <w:rPr>
                <w:noProof/>
                <w:lang w:eastAsia="de-DE"/>
              </w:rPr>
              <w:drawing>
                <wp:anchor distT="0" distB="0" distL="114300" distR="114300" simplePos="0" relativeHeight="251800576" behindDoc="0" locked="0" layoutInCell="1" allowOverlap="1" wp14:anchorId="63C126B4" wp14:editId="03F6AA4D">
                  <wp:simplePos x="0" y="0"/>
                  <wp:positionH relativeFrom="column">
                    <wp:posOffset>1270</wp:posOffset>
                  </wp:positionH>
                  <wp:positionV relativeFrom="paragraph">
                    <wp:posOffset>-26670</wp:posOffset>
                  </wp:positionV>
                  <wp:extent cx="563245" cy="501015"/>
                  <wp:effectExtent l="0" t="0" r="8255" b="0"/>
                  <wp:wrapTight wrapText="bothSides">
                    <wp:wrapPolygon edited="0">
                      <wp:start x="0" y="0"/>
                      <wp:lineTo x="0" y="20532"/>
                      <wp:lineTo x="21186" y="20532"/>
                      <wp:lineTo x="21186" y="0"/>
                      <wp:lineTo x="0" y="0"/>
                    </wp:wrapPolygon>
                  </wp:wrapTight>
                  <wp:docPr id="336" name="Bild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3C10">
              <w:rPr>
                <w:noProof/>
                <w:lang w:eastAsia="de-DE"/>
              </w:rPr>
              <w:drawing>
                <wp:anchor distT="0" distB="0" distL="114300" distR="114300" simplePos="0" relativeHeight="251802624" behindDoc="0" locked="0" layoutInCell="1" allowOverlap="1" wp14:anchorId="28EFF675" wp14:editId="18CEBFF9">
                  <wp:simplePos x="0" y="0"/>
                  <wp:positionH relativeFrom="column">
                    <wp:posOffset>1270</wp:posOffset>
                  </wp:positionH>
                  <wp:positionV relativeFrom="paragraph">
                    <wp:posOffset>-1388745</wp:posOffset>
                  </wp:positionV>
                  <wp:extent cx="563245" cy="545465"/>
                  <wp:effectExtent l="0" t="0" r="8255" b="6985"/>
                  <wp:wrapTight wrapText="bothSides">
                    <wp:wrapPolygon edited="0">
                      <wp:start x="0" y="0"/>
                      <wp:lineTo x="0" y="21122"/>
                      <wp:lineTo x="21186" y="21122"/>
                      <wp:lineTo x="21186" y="0"/>
                      <wp:lineTo x="0" y="0"/>
                    </wp:wrapPolygon>
                  </wp:wrapTight>
                  <wp:docPr id="338" name="Bild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lastRenderedPageBreak/>
              <w:t xml:space="preserve">Interpretieren: </w:t>
            </w:r>
            <w:r>
              <w:rPr>
                <w:sz w:val="19"/>
                <w:szCs w:val="19"/>
              </w:rPr>
              <w:t>Die Schüler deuten die Parameter</w:t>
            </w:r>
          </w:p>
          <w:p w:rsidR="00454AFC" w:rsidRDefault="006722D1">
            <w:pPr>
              <w:jc w:val="both"/>
              <w:rPr>
                <w:sz w:val="19"/>
                <w:szCs w:val="19"/>
              </w:rPr>
            </w:pPr>
            <w:r>
              <w:rPr>
                <w:sz w:val="19"/>
                <w:szCs w:val="19"/>
              </w:rPr>
              <w:t>der Termdarstellungen von quadratischen Funktionen</w:t>
            </w:r>
          </w:p>
          <w:p w:rsidR="00454AFC" w:rsidRDefault="006722D1">
            <w:pPr>
              <w:jc w:val="both"/>
              <w:rPr>
                <w:sz w:val="19"/>
                <w:szCs w:val="19"/>
              </w:rPr>
            </w:pPr>
            <w:r>
              <w:rPr>
                <w:sz w:val="19"/>
                <w:szCs w:val="19"/>
              </w:rPr>
              <w:t>in der Graphischen Darstellung und nutzen dies in Anwendungssituationen.</w:t>
            </w:r>
          </w:p>
          <w:p w:rsidR="00454AFC" w:rsidRDefault="006722D1">
            <w:pPr>
              <w:jc w:val="both"/>
              <w:rPr>
                <w:sz w:val="19"/>
                <w:szCs w:val="19"/>
              </w:rPr>
            </w:pPr>
            <w:r>
              <w:rPr>
                <w:b/>
                <w:bCs/>
                <w:sz w:val="19"/>
                <w:szCs w:val="19"/>
              </w:rPr>
              <w:t xml:space="preserve">Anwenden: </w:t>
            </w:r>
            <w:r>
              <w:rPr>
                <w:sz w:val="19"/>
                <w:szCs w:val="19"/>
              </w:rPr>
              <w:t>Die Schüler wenden quadratische</w:t>
            </w:r>
          </w:p>
          <w:p w:rsidR="00454AFC" w:rsidRDefault="006722D1">
            <w:pPr>
              <w:jc w:val="both"/>
              <w:rPr>
                <w:sz w:val="19"/>
                <w:szCs w:val="19"/>
              </w:rPr>
            </w:pPr>
            <w:r>
              <w:rPr>
                <w:sz w:val="19"/>
                <w:szCs w:val="19"/>
              </w:rPr>
              <w:t>Funktionen zur Lösung außer- und innermathematischer Problemstellungen an.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rPr>
                <w:b/>
                <w:bCs/>
                <w:sz w:val="23"/>
                <w:szCs w:val="23"/>
              </w:rPr>
              <w:lastRenderedPageBreak/>
              <w:t>Argumentieren/Kommunizieren</w:t>
            </w:r>
          </w:p>
          <w:p w:rsidR="00454AFC" w:rsidRDefault="006722D1">
            <w:pPr>
              <w:jc w:val="both"/>
              <w:rPr>
                <w:sz w:val="19"/>
                <w:szCs w:val="19"/>
              </w:rPr>
            </w:pPr>
            <w:r>
              <w:rPr>
                <w:b/>
                <w:bCs/>
                <w:sz w:val="19"/>
                <w:szCs w:val="19"/>
              </w:rPr>
              <w:t xml:space="preserve">Lesen: </w:t>
            </w:r>
            <w:r>
              <w:t>Die Schüler ziehen Informationen aus mathematikhaltigen Darstellungen (Text, Bild, Tabelle, Graph), strukturieren und bewerten sie. Sie ziehen Informationen aus einfachen authentischen Texten und mathematischen Darstellungen, analysieren und beurteilen die Aussagen.</w:t>
            </w:r>
            <w:r w:rsidR="00873C10">
              <w:rPr>
                <w:noProof/>
                <w:lang w:eastAsia="de-DE"/>
              </w:rPr>
              <w:drawing>
                <wp:anchor distT="0" distB="0" distL="114300" distR="114300" simplePos="0" relativeHeight="251804672" behindDoc="0" locked="0" layoutInCell="1" allowOverlap="1" wp14:anchorId="4EA76249" wp14:editId="06727885">
                  <wp:simplePos x="0" y="0"/>
                  <wp:positionH relativeFrom="column">
                    <wp:posOffset>97155</wp:posOffset>
                  </wp:positionH>
                  <wp:positionV relativeFrom="paragraph">
                    <wp:posOffset>-109855</wp:posOffset>
                  </wp:positionV>
                  <wp:extent cx="518795" cy="536575"/>
                  <wp:effectExtent l="0" t="0" r="0" b="0"/>
                  <wp:wrapTight wrapText="bothSides">
                    <wp:wrapPolygon edited="0">
                      <wp:start x="0" y="0"/>
                      <wp:lineTo x="0" y="20705"/>
                      <wp:lineTo x="20622" y="20705"/>
                      <wp:lineTo x="20622" y="0"/>
                      <wp:lineTo x="0" y="0"/>
                    </wp:wrapPolygon>
                  </wp:wrapTight>
                  <wp:docPr id="340" name="Bild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Verbalisieren: </w:t>
            </w:r>
            <w:r>
              <w:rPr>
                <w:sz w:val="19"/>
                <w:szCs w:val="19"/>
              </w:rPr>
              <w:t>Die Schüler erläutern die Arbeitsschritte bei mathematischen</w:t>
            </w:r>
          </w:p>
          <w:p w:rsidR="00454AFC" w:rsidRDefault="006722D1">
            <w:pPr>
              <w:jc w:val="both"/>
              <w:rPr>
                <w:sz w:val="19"/>
                <w:szCs w:val="19"/>
              </w:rPr>
            </w:pPr>
            <w:r>
              <w:rPr>
                <w:sz w:val="19"/>
                <w:szCs w:val="19"/>
              </w:rPr>
              <w:t>Verfahren (Rechenverfahren, Algorithmen) sowie mathematische Zusammenhänge</w:t>
            </w:r>
          </w:p>
          <w:p w:rsidR="00454AFC" w:rsidRDefault="006722D1">
            <w:pPr>
              <w:jc w:val="both"/>
              <w:rPr>
                <w:sz w:val="19"/>
                <w:szCs w:val="19"/>
              </w:rPr>
            </w:pPr>
            <w:r>
              <w:rPr>
                <w:sz w:val="19"/>
                <w:szCs w:val="19"/>
              </w:rPr>
              <w:t xml:space="preserve">und Einsichten mit eigenen Worten und präzisieren sie mit geeigneten Fachbegriffen. In den Übungsaufgaben </w:t>
            </w:r>
            <w:r>
              <w:rPr>
                <w:sz w:val="19"/>
                <w:szCs w:val="19"/>
              </w:rPr>
              <w:lastRenderedPageBreak/>
              <w:t>werden Sie durchgängig angehalten, schriftliche Stellungnahmen zu formulieren.</w:t>
            </w:r>
          </w:p>
          <w:p w:rsidR="00454AFC" w:rsidRDefault="006722D1">
            <w:pPr>
              <w:jc w:val="both"/>
              <w:rPr>
                <w:sz w:val="19"/>
                <w:szCs w:val="19"/>
              </w:rPr>
            </w:pPr>
            <w:r>
              <w:rPr>
                <w:b/>
                <w:bCs/>
                <w:sz w:val="19"/>
                <w:szCs w:val="19"/>
              </w:rPr>
              <w:t xml:space="preserve">Kommunizieren: </w:t>
            </w:r>
            <w:r>
              <w:rPr>
                <w:sz w:val="19"/>
                <w:szCs w:val="19"/>
              </w:rPr>
              <w:t>Die Schüler vergleichen und bewerten Lösungswege, Argumentationen und Darstellungen. Sie überprüfen und bewerten Problembearbeitungen. Eine Vielzahl von Übungsaufgaben ist ausgewiesen für Partner- und Teamarbeit. Aufgaben mit verschiedenen Lösungswegen und Fehlern motivieren die Schüler zum Gespräch über Mathematik.</w:t>
            </w:r>
          </w:p>
          <w:p w:rsidR="00454AFC" w:rsidRDefault="006722D1">
            <w:pPr>
              <w:jc w:val="both"/>
              <w:rPr>
                <w:sz w:val="19"/>
                <w:szCs w:val="19"/>
              </w:rPr>
            </w:pPr>
            <w:r>
              <w:rPr>
                <w:b/>
                <w:bCs/>
                <w:sz w:val="19"/>
                <w:szCs w:val="19"/>
              </w:rPr>
              <w:t xml:space="preserve">Präsentieren: </w:t>
            </w:r>
            <w:r>
              <w:rPr>
                <w:sz w:val="19"/>
                <w:szCs w:val="19"/>
              </w:rPr>
              <w:t>Die Schüler präsentieren Lösungswege und Bearbeitungen von Problemen in eigenen Beiträgen und kurzen Vorträgen.</w:t>
            </w:r>
          </w:p>
          <w:p w:rsidR="00454AFC" w:rsidRDefault="006722D1">
            <w:pPr>
              <w:jc w:val="both"/>
              <w:rPr>
                <w:sz w:val="19"/>
                <w:szCs w:val="19"/>
              </w:rPr>
            </w:pPr>
            <w:r>
              <w:rPr>
                <w:b/>
                <w:bCs/>
                <w:sz w:val="19"/>
                <w:szCs w:val="19"/>
              </w:rPr>
              <w:t xml:space="preserve">Vernetzen: </w:t>
            </w:r>
            <w:r>
              <w:rPr>
                <w:sz w:val="19"/>
                <w:szCs w:val="19"/>
              </w:rPr>
              <w:t>Die Schüler setzen Begriffe und Verfahren miteinander in Beziehung (Gleichungen und Graphen).</w:t>
            </w:r>
          </w:p>
          <w:p w:rsidR="00454AFC" w:rsidRDefault="006722D1">
            <w:pPr>
              <w:jc w:val="both"/>
              <w:rPr>
                <w:sz w:val="19"/>
                <w:szCs w:val="19"/>
              </w:rPr>
            </w:pPr>
            <w:r>
              <w:rPr>
                <w:b/>
                <w:bCs/>
                <w:sz w:val="19"/>
                <w:szCs w:val="19"/>
              </w:rPr>
              <w:t xml:space="preserve">Begründen: </w:t>
            </w:r>
            <w:r>
              <w:rPr>
                <w:sz w:val="19"/>
                <w:szCs w:val="19"/>
              </w:rPr>
              <w:t>Die Schüler nutzen mathematisches Wissen und mathematische Symbole für Begründungen und Argumentationsketten.</w:t>
            </w:r>
          </w:p>
          <w:p w:rsidR="00454AFC" w:rsidRDefault="00454AFC">
            <w:pPr>
              <w:jc w:val="both"/>
              <w:rPr>
                <w:iCs/>
                <w:sz w:val="19"/>
                <w:szCs w:val="19"/>
              </w:rPr>
            </w:pPr>
          </w:p>
          <w:p w:rsidR="00454AFC" w:rsidRDefault="00454AFC">
            <w:pPr>
              <w:jc w:val="both"/>
              <w:rPr>
                <w:b/>
                <w:bCs/>
                <w:iCs/>
                <w:sz w:val="23"/>
                <w:szCs w:val="23"/>
              </w:rPr>
            </w:pPr>
          </w:p>
          <w:p w:rsidR="00454AFC" w:rsidRDefault="006722D1">
            <w:pPr>
              <w:jc w:val="both"/>
              <w:rPr>
                <w:b/>
                <w:bCs/>
                <w:sz w:val="23"/>
                <w:szCs w:val="23"/>
              </w:rPr>
            </w:pPr>
            <w:r>
              <w:rPr>
                <w:b/>
                <w:bCs/>
                <w:sz w:val="23"/>
                <w:szCs w:val="23"/>
              </w:rPr>
              <w:t>Problemlösen</w:t>
            </w:r>
          </w:p>
          <w:p w:rsidR="00454AFC" w:rsidRDefault="006722D1">
            <w:pPr>
              <w:jc w:val="both"/>
              <w:rPr>
                <w:sz w:val="19"/>
                <w:szCs w:val="19"/>
              </w:rPr>
            </w:pPr>
            <w:r>
              <w:rPr>
                <w:b/>
                <w:bCs/>
                <w:sz w:val="19"/>
                <w:szCs w:val="19"/>
              </w:rPr>
              <w:t xml:space="preserve">Erkunden: </w:t>
            </w:r>
            <w:r>
              <w:rPr>
                <w:sz w:val="19"/>
                <w:szCs w:val="19"/>
              </w:rPr>
              <w:t>Die Schüler untersuchen Muster und Beziehungen bei Zahlen</w:t>
            </w:r>
          </w:p>
          <w:p w:rsidR="00454AFC" w:rsidRDefault="006722D1">
            <w:pPr>
              <w:jc w:val="both"/>
              <w:rPr>
                <w:sz w:val="19"/>
                <w:szCs w:val="19"/>
              </w:rPr>
            </w:pPr>
            <w:r>
              <w:t>und Figuren und stellen Vermutungen auf. Sie zerlegen Probleme in Teilprobleme. Erkundungsaufträge stellen den Bezug zum Alltagswissen her, offene Aufgaben ermuntern zu eigenen mathematischen Fragestellungen.</w:t>
            </w:r>
            <w:r w:rsidR="00873C10">
              <w:rPr>
                <w:noProof/>
                <w:lang w:eastAsia="de-DE"/>
              </w:rPr>
              <w:drawing>
                <wp:anchor distT="0" distB="0" distL="114300" distR="114300" simplePos="0" relativeHeight="251844608" behindDoc="0" locked="0" layoutInCell="1" allowOverlap="1" wp14:anchorId="70862C4D" wp14:editId="665E89B2">
                  <wp:simplePos x="0" y="0"/>
                  <wp:positionH relativeFrom="column">
                    <wp:posOffset>48895</wp:posOffset>
                  </wp:positionH>
                  <wp:positionV relativeFrom="paragraph">
                    <wp:posOffset>-287020</wp:posOffset>
                  </wp:positionV>
                  <wp:extent cx="567055" cy="536575"/>
                  <wp:effectExtent l="0" t="0" r="4445" b="0"/>
                  <wp:wrapTight wrapText="bothSides">
                    <wp:wrapPolygon edited="0">
                      <wp:start x="0" y="0"/>
                      <wp:lineTo x="0" y="20705"/>
                      <wp:lineTo x="21044" y="20705"/>
                      <wp:lineTo x="21044" y="0"/>
                      <wp:lineTo x="0" y="0"/>
                    </wp:wrapPolygon>
                  </wp:wrapTight>
                  <wp:docPr id="379" name="Bild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Lösen: </w:t>
            </w:r>
            <w:r>
              <w:rPr>
                <w:sz w:val="19"/>
                <w:szCs w:val="19"/>
              </w:rPr>
              <w:t xml:space="preserve">Die Schüler planen und beschreiben ihre Vorgehensweise zur Lösung eines Problems. Sie überprüfen bei einem Problem die Möglichkeit mehrerer Lösungen oder Lösungswege. Sie wenden die </w:t>
            </w:r>
            <w:r>
              <w:rPr>
                <w:sz w:val="19"/>
                <w:szCs w:val="19"/>
              </w:rPr>
              <w:lastRenderedPageBreak/>
              <w:t>Problemlösestrategien „Zurückführen auf Bekanntes“ (Konstruktion von Hilfslinien, Zwischenrechnungen), „Spezialfälle finden“ und „Verallgemeinern“ an und nutzen verschiedene Darstellungsformen (z. B. Tabellen, Skizzen, Gleichungen) zur Problemlösung. Sie wenden die Problemlösestrategien „Vorwärts- und Rückwärtsarbeiten“ an.</w:t>
            </w:r>
          </w:p>
          <w:p w:rsidR="00454AFC" w:rsidRDefault="006722D1">
            <w:pPr>
              <w:jc w:val="both"/>
              <w:rPr>
                <w:sz w:val="19"/>
                <w:szCs w:val="19"/>
              </w:rPr>
            </w:pPr>
            <w:r>
              <w:rPr>
                <w:b/>
                <w:bCs/>
                <w:sz w:val="19"/>
                <w:szCs w:val="19"/>
              </w:rPr>
              <w:t xml:space="preserve">Reflektieren: </w:t>
            </w:r>
            <w:r>
              <w:rPr>
                <w:sz w:val="19"/>
                <w:szCs w:val="19"/>
              </w:rPr>
              <w:t>Die Schüler überprüfen und bewerten Ergebnisse durch Plausibilitätsüberlegungen, Überschlagsrechnungen oder Skizzen. Sie überprüfen Lösungswege auf Richtigkeit und Schlüssigkeit. Sie vergleichen Lösungswege und Problemlösestrategien und bewerten sie. Sie werden stets angehalten, durch Überschlagsrechnungen oder Skizzen ihre Ergebnisse zu überprüfen.</w:t>
            </w:r>
          </w:p>
          <w:p w:rsidR="00454AFC" w:rsidRDefault="00454AFC">
            <w:pPr>
              <w:rPr>
                <w:b/>
                <w:bCs/>
                <w:iCs/>
                <w:sz w:val="23"/>
                <w:szCs w:val="23"/>
              </w:rPr>
            </w:pPr>
          </w:p>
          <w:p w:rsidR="00454AFC" w:rsidRDefault="00454AFC">
            <w:pPr>
              <w:rPr>
                <w:b/>
                <w:bCs/>
                <w:iCs/>
                <w:sz w:val="23"/>
                <w:szCs w:val="23"/>
              </w:rPr>
            </w:pPr>
          </w:p>
          <w:p w:rsidR="00454AFC" w:rsidRDefault="00454AFC">
            <w:pPr>
              <w:rPr>
                <w:b/>
                <w:bCs/>
                <w:iCs/>
                <w:sz w:val="23"/>
                <w:szCs w:val="23"/>
              </w:rPr>
            </w:pPr>
          </w:p>
          <w:p w:rsidR="00454AFC" w:rsidRDefault="00454AFC">
            <w:pPr>
              <w:rPr>
                <w:b/>
                <w:bCs/>
                <w:iCs/>
                <w:sz w:val="23"/>
                <w:szCs w:val="23"/>
              </w:rPr>
            </w:pPr>
          </w:p>
          <w:p w:rsidR="00454AFC" w:rsidRDefault="006722D1">
            <w:pPr>
              <w:jc w:val="both"/>
              <w:rPr>
                <w:b/>
                <w:bCs/>
                <w:sz w:val="23"/>
                <w:szCs w:val="23"/>
              </w:rPr>
            </w:pPr>
            <w:r>
              <w:t>Modellieren</w:t>
            </w:r>
            <w:r w:rsidR="00873C10">
              <w:rPr>
                <w:noProof/>
                <w:lang w:eastAsia="de-DE"/>
              </w:rPr>
              <w:drawing>
                <wp:anchor distT="0" distB="0" distL="114300" distR="114300" simplePos="0" relativeHeight="251855872" behindDoc="0" locked="0" layoutInCell="1" allowOverlap="1" wp14:anchorId="53D557F1" wp14:editId="3A9B9011">
                  <wp:simplePos x="0" y="0"/>
                  <wp:positionH relativeFrom="column">
                    <wp:posOffset>-7620</wp:posOffset>
                  </wp:positionH>
                  <wp:positionV relativeFrom="paragraph">
                    <wp:posOffset>71755</wp:posOffset>
                  </wp:positionV>
                  <wp:extent cx="518795" cy="536575"/>
                  <wp:effectExtent l="0" t="0" r="0" b="0"/>
                  <wp:wrapTight wrapText="bothSides">
                    <wp:wrapPolygon edited="0">
                      <wp:start x="0" y="0"/>
                      <wp:lineTo x="0" y="20705"/>
                      <wp:lineTo x="20622" y="20705"/>
                      <wp:lineTo x="20622" y="0"/>
                      <wp:lineTo x="0" y="0"/>
                    </wp:wrapPolygon>
                  </wp:wrapTight>
                  <wp:docPr id="390" name="Bild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Mathematisieren</w:t>
            </w:r>
            <w:r>
              <w:rPr>
                <w:sz w:val="19"/>
                <w:szCs w:val="19"/>
              </w:rPr>
              <w:t>: Die Schüler übersetzen Realsituationen in mathematische Modelle (Tabellen, Graphen, Terme).</w:t>
            </w:r>
          </w:p>
          <w:p w:rsidR="00454AFC" w:rsidRDefault="006722D1">
            <w:pPr>
              <w:jc w:val="both"/>
              <w:rPr>
                <w:sz w:val="19"/>
                <w:szCs w:val="19"/>
              </w:rPr>
            </w:pPr>
            <w:r>
              <w:rPr>
                <w:b/>
                <w:bCs/>
                <w:sz w:val="19"/>
                <w:szCs w:val="19"/>
              </w:rPr>
              <w:t xml:space="preserve">Validieren: </w:t>
            </w:r>
            <w:r>
              <w:rPr>
                <w:sz w:val="19"/>
                <w:szCs w:val="19"/>
              </w:rPr>
              <w:t>Die Schüler kontrollieren erhaltene Ergebnisse an der behandelten Realsituation.</w:t>
            </w:r>
          </w:p>
          <w:p w:rsidR="00454AFC" w:rsidRDefault="006722D1">
            <w:pPr>
              <w:jc w:val="both"/>
              <w:rPr>
                <w:sz w:val="19"/>
                <w:szCs w:val="19"/>
              </w:rPr>
            </w:pPr>
            <w:r>
              <w:rPr>
                <w:b/>
                <w:bCs/>
                <w:sz w:val="19"/>
                <w:szCs w:val="19"/>
              </w:rPr>
              <w:t xml:space="preserve">Realisieren: </w:t>
            </w:r>
            <w:r>
              <w:rPr>
                <w:sz w:val="19"/>
                <w:szCs w:val="19"/>
              </w:rPr>
              <w:t>Die Schüler ordnen einem mathematischen Modell (Tabelle, Graph, Gleichung) eine passende Realsituation zu und finden zu einem mathematischen</w:t>
            </w:r>
          </w:p>
          <w:p w:rsidR="00454AFC" w:rsidRDefault="006722D1">
            <w:pPr>
              <w:jc w:val="both"/>
              <w:rPr>
                <w:sz w:val="19"/>
                <w:szCs w:val="19"/>
              </w:rPr>
            </w:pPr>
            <w:r>
              <w:rPr>
                <w:sz w:val="19"/>
                <w:szCs w:val="19"/>
              </w:rPr>
              <w:t>Modell passende Realsituationen.</w:t>
            </w:r>
          </w:p>
          <w:p w:rsidR="00454AFC" w:rsidRDefault="00454AFC">
            <w:pPr>
              <w:jc w:val="both"/>
              <w:rPr>
                <w:iCs/>
                <w:sz w:val="19"/>
                <w:szCs w:val="19"/>
              </w:rPr>
            </w:pPr>
          </w:p>
          <w:p w:rsidR="00454AFC" w:rsidRDefault="00454AFC">
            <w:pPr>
              <w:jc w:val="both"/>
              <w:rPr>
                <w:iCs/>
                <w:sz w:val="19"/>
                <w:szCs w:val="19"/>
              </w:rPr>
            </w:pPr>
          </w:p>
          <w:p w:rsidR="00454AFC" w:rsidRDefault="006722D1">
            <w:pPr>
              <w:jc w:val="both"/>
              <w:rPr>
                <w:b/>
                <w:bCs/>
                <w:sz w:val="23"/>
                <w:szCs w:val="23"/>
              </w:rPr>
            </w:pPr>
            <w:r>
              <w:rPr>
                <w:b/>
                <w:bCs/>
                <w:sz w:val="23"/>
                <w:szCs w:val="23"/>
              </w:rPr>
              <w:lastRenderedPageBreak/>
              <w:t>Werkzeuge</w:t>
            </w:r>
          </w:p>
          <w:p w:rsidR="00454AFC" w:rsidRDefault="006722D1">
            <w:pPr>
              <w:jc w:val="both"/>
              <w:rPr>
                <w:sz w:val="19"/>
                <w:szCs w:val="19"/>
              </w:rPr>
            </w:pPr>
            <w:r>
              <w:rPr>
                <w:b/>
                <w:bCs/>
                <w:sz w:val="19"/>
                <w:szCs w:val="19"/>
              </w:rPr>
              <w:t>Erkunden</w:t>
            </w:r>
            <w:r>
              <w:rPr>
                <w:sz w:val="19"/>
                <w:szCs w:val="19"/>
              </w:rPr>
              <w:t>: Die Schüler wählen ein geeignetes Werkzeug („Bleistift und Papier“, Graphikfähiger Taschenrechner, Tabellenkalkulation, Funktionenplotter) aus und nutzen es.</w:t>
            </w:r>
          </w:p>
          <w:p w:rsidR="00454AFC" w:rsidRDefault="006722D1">
            <w:pPr>
              <w:jc w:val="both"/>
              <w:rPr>
                <w:sz w:val="19"/>
                <w:szCs w:val="19"/>
              </w:rPr>
            </w:pPr>
            <w:r>
              <w:rPr>
                <w:b/>
                <w:bCs/>
                <w:sz w:val="19"/>
                <w:szCs w:val="19"/>
              </w:rPr>
              <w:t xml:space="preserve">Darstellen: </w:t>
            </w:r>
            <w:r>
              <w:t>Die Schüler wählen geeignete Medien für die Dokumentation</w:t>
            </w:r>
            <w:r w:rsidR="00873C10">
              <w:rPr>
                <w:noProof/>
                <w:lang w:eastAsia="de-DE"/>
              </w:rPr>
              <w:drawing>
                <wp:anchor distT="0" distB="0" distL="114300" distR="114300" simplePos="0" relativeHeight="251806720" behindDoc="0" locked="0" layoutInCell="1" allowOverlap="1" wp14:anchorId="7CF2BC01" wp14:editId="07237EC8">
                  <wp:simplePos x="0" y="0"/>
                  <wp:positionH relativeFrom="column">
                    <wp:posOffset>39370</wp:posOffset>
                  </wp:positionH>
                  <wp:positionV relativeFrom="paragraph">
                    <wp:posOffset>-548005</wp:posOffset>
                  </wp:positionV>
                  <wp:extent cx="518795" cy="604520"/>
                  <wp:effectExtent l="0" t="0" r="0" b="5080"/>
                  <wp:wrapTight wrapText="bothSides">
                    <wp:wrapPolygon edited="0">
                      <wp:start x="0" y="0"/>
                      <wp:lineTo x="0" y="21101"/>
                      <wp:lineTo x="20622" y="21101"/>
                      <wp:lineTo x="20622" y="0"/>
                      <wp:lineTo x="0" y="0"/>
                    </wp:wrapPolygon>
                  </wp:wrapTight>
                  <wp:docPr id="342" name="Bild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sz w:val="19"/>
                <w:szCs w:val="19"/>
              </w:rPr>
              <w:t>und Präsentation aus.</w:t>
            </w:r>
          </w:p>
          <w:p w:rsidR="00454AFC" w:rsidRDefault="006722D1">
            <w:pPr>
              <w:jc w:val="both"/>
              <w:rPr>
                <w:sz w:val="19"/>
                <w:szCs w:val="19"/>
              </w:rPr>
            </w:pPr>
            <w:r>
              <w:rPr>
                <w:b/>
                <w:bCs/>
                <w:sz w:val="19"/>
                <w:szCs w:val="19"/>
              </w:rPr>
              <w:t xml:space="preserve">Recherchieren: </w:t>
            </w:r>
            <w:r>
              <w:rPr>
                <w:sz w:val="19"/>
                <w:szCs w:val="19"/>
              </w:rPr>
              <w:t>Die Schüler nutzen selbstständig Print- und elektronische Medien zur Informationsbeschaffung.</w:t>
            </w:r>
          </w:p>
          <w:p w:rsidR="00454AFC" w:rsidRDefault="00454AFC">
            <w:pPr>
              <w:jc w:val="both"/>
              <w:rPr>
                <w:b/>
                <w:bCs/>
                <w:iCs/>
                <w:sz w:val="20"/>
              </w:rPr>
            </w:pPr>
          </w:p>
        </w:tc>
      </w:tr>
    </w:tbl>
    <w:p w:rsidR="00454AFC" w:rsidRDefault="00454AFC"/>
    <w:tbl>
      <w:tblPr>
        <w:tblW w:w="0" w:type="auto"/>
        <w:tblInd w:w="109" w:type="dxa"/>
        <w:tblLayout w:type="fixed"/>
        <w:tblCellMar>
          <w:top w:w="28" w:type="dxa"/>
          <w:bottom w:w="28" w:type="dxa"/>
        </w:tblCellMar>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after="60"/>
              <w:jc w:val="both"/>
              <w:rPr>
                <w:b/>
                <w:bCs/>
                <w:color w:val="000000"/>
              </w:rPr>
            </w:pPr>
            <w:r>
              <w:rPr>
                <w:b/>
                <w:bCs/>
                <w:color w:val="000000"/>
              </w:rPr>
              <w:t>3. Satz des Thales-Satz des Pythagoras – Trigonometrie</w:t>
            </w:r>
          </w:p>
          <w:p w:rsidR="00454AFC" w:rsidRDefault="00454AFC">
            <w:pPr>
              <w:spacing w:after="60"/>
              <w:jc w:val="both"/>
              <w:rPr>
                <w:iCs/>
                <w:color w:val="000000"/>
              </w:rPr>
            </w:pPr>
          </w:p>
          <w:p w:rsidR="00454AFC" w:rsidRDefault="006722D1">
            <w:pPr>
              <w:jc w:val="both"/>
              <w:rPr>
                <w:color w:val="000000"/>
                <w:sz w:val="19"/>
                <w:szCs w:val="19"/>
              </w:rPr>
            </w:pPr>
            <w:r>
              <w:rPr>
                <w:color w:val="000000"/>
                <w:sz w:val="19"/>
                <w:szCs w:val="19"/>
              </w:rPr>
              <w:t xml:space="preserve">Satz des Thales </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Satz des Pythagoras</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Berechnen von Streckenlängen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Sinus, Kosinus und Tangens</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 xml:space="preserve">Bestimmen von Werten für </w:t>
            </w:r>
            <w:r>
              <w:rPr>
                <w:color w:val="000000"/>
                <w:sz w:val="19"/>
                <w:szCs w:val="19"/>
              </w:rPr>
              <w:lastRenderedPageBreak/>
              <w:t>Sinus, Kosinus und Tangens</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Berechnungen in rechtwinkligen Dreiecken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Berechnungen in beliebigen Dreiecken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Zerlegen und Ergänzen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Sinussatz</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Kosinussatz</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Periodische Vorgänge</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Sinus und Kosinus am Einheitskreis</w:t>
            </w: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6722D1">
            <w:pPr>
              <w:jc w:val="both"/>
              <w:rPr>
                <w:color w:val="000000"/>
              </w:rPr>
            </w:pPr>
            <w:r>
              <w:rPr>
                <w:color w:val="000000"/>
              </w:rPr>
              <w:t xml:space="preserve">Zeitdauer: </w:t>
            </w:r>
          </w:p>
          <w:p w:rsidR="00454AFC" w:rsidRDefault="006722D1">
            <w:pPr>
              <w:jc w:val="both"/>
              <w:rPr>
                <w:color w:val="000000"/>
              </w:rPr>
            </w:pPr>
            <w:r>
              <w:rPr>
                <w:color w:val="000000"/>
              </w:rPr>
              <w:t>ca. 9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rPr>
                <w:b/>
                <w:bCs/>
                <w:sz w:val="23"/>
                <w:szCs w:val="23"/>
              </w:rPr>
              <w:lastRenderedPageBreak/>
              <w:t>Geometrie</w:t>
            </w:r>
          </w:p>
          <w:p w:rsidR="00454AFC" w:rsidRDefault="006722D1">
            <w:pPr>
              <w:jc w:val="both"/>
              <w:rPr>
                <w:sz w:val="19"/>
                <w:szCs w:val="19"/>
              </w:rPr>
            </w:pPr>
            <w:r>
              <w:rPr>
                <w:b/>
                <w:bCs/>
                <w:sz w:val="19"/>
                <w:szCs w:val="19"/>
              </w:rPr>
              <w:t xml:space="preserve">Anwenden: </w:t>
            </w:r>
            <w:r>
              <w:rPr>
                <w:sz w:val="19"/>
                <w:szCs w:val="19"/>
              </w:rPr>
              <w:t>Die Schüler erfassen und begründen Eigenschaften von Figuren mithilfe von Symmetrie, Winkelsätzen oder der Kongruenz. Sie berechnen geometrische Größen und verwenden dazu den Satz des Pythagoras und die Definitionen von Sinus, Kosinus und Tangens und begründen Eigenschaften von Figuren mithilfe des Satzes des Thales.</w:t>
            </w:r>
          </w:p>
          <w:p w:rsidR="00454AFC" w:rsidRDefault="006722D1">
            <w:pPr>
              <w:jc w:val="both"/>
              <w:rPr>
                <w:sz w:val="19"/>
                <w:szCs w:val="19"/>
              </w:rPr>
            </w:pPr>
            <w:r>
              <w:rPr>
                <w:sz w:val="19"/>
                <w:szCs w:val="19"/>
              </w:rPr>
              <w:t>Sie beschreiben und begründen Ähnlichkeitsbeziehungen geometrischer Objekte und nutzen diese im Rahmen des Problemlösens zur Analyse von Sachzusammenhängen.</w:t>
            </w:r>
          </w:p>
          <w:p w:rsidR="00454AFC" w:rsidRDefault="00454AFC">
            <w:pPr>
              <w:jc w:val="both"/>
              <w:rPr>
                <w:b/>
                <w:bCs/>
                <w:iCs/>
                <w:sz w:val="23"/>
                <w:szCs w:val="23"/>
              </w:rPr>
            </w:pPr>
          </w:p>
          <w:p w:rsidR="00454AFC" w:rsidRDefault="006722D1">
            <w:pPr>
              <w:jc w:val="both"/>
              <w:rPr>
                <w:b/>
                <w:bCs/>
                <w:sz w:val="23"/>
                <w:szCs w:val="23"/>
              </w:rPr>
            </w:pPr>
            <w:r>
              <w:rPr>
                <w:b/>
                <w:bCs/>
                <w:sz w:val="23"/>
                <w:szCs w:val="23"/>
              </w:rPr>
              <w:t>Funktionen</w:t>
            </w:r>
          </w:p>
          <w:p w:rsidR="00454AFC" w:rsidRDefault="006722D1">
            <w:pPr>
              <w:jc w:val="both"/>
              <w:rPr>
                <w:sz w:val="19"/>
                <w:szCs w:val="19"/>
              </w:rPr>
            </w:pPr>
            <w:r>
              <w:rPr>
                <w:b/>
                <w:bCs/>
                <w:sz w:val="19"/>
                <w:szCs w:val="19"/>
              </w:rPr>
              <w:t xml:space="preserve">Darstellen: </w:t>
            </w:r>
            <w:r>
              <w:t>Die Schüler stellen die Sinusfunktion mit eigenen Worten, in Wertetabellen, Graphen und in Termen dar und wechseln zwischen diesen Darstellungen.</w:t>
            </w:r>
            <w:r w:rsidR="00873C10">
              <w:rPr>
                <w:noProof/>
                <w:lang w:eastAsia="de-DE"/>
              </w:rPr>
              <w:drawing>
                <wp:anchor distT="0" distB="0" distL="114300" distR="114300" simplePos="0" relativeHeight="251810816" behindDoc="0" locked="0" layoutInCell="1" allowOverlap="1">
                  <wp:simplePos x="0" y="0"/>
                  <wp:positionH relativeFrom="column">
                    <wp:posOffset>20955</wp:posOffset>
                  </wp:positionH>
                  <wp:positionV relativeFrom="paragraph">
                    <wp:posOffset>-1934845</wp:posOffset>
                  </wp:positionV>
                  <wp:extent cx="518795" cy="501015"/>
                  <wp:effectExtent l="0" t="0" r="0" b="0"/>
                  <wp:wrapTight wrapText="bothSides">
                    <wp:wrapPolygon edited="0">
                      <wp:start x="0" y="0"/>
                      <wp:lineTo x="0" y="20532"/>
                      <wp:lineTo x="20622" y="20532"/>
                      <wp:lineTo x="20622" y="0"/>
                      <wp:lineTo x="0" y="0"/>
                    </wp:wrapPolygon>
                  </wp:wrapTight>
                  <wp:docPr id="346" name="Bild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Anwenden: </w:t>
            </w:r>
            <w:r>
              <w:t>Die Schüler verwenden die Sinusfunktion</w:t>
            </w:r>
            <w:r w:rsidR="00873C10">
              <w:rPr>
                <w:noProof/>
                <w:lang w:eastAsia="de-DE"/>
              </w:rPr>
              <w:drawing>
                <wp:anchor distT="0" distB="0" distL="114300" distR="114300" simplePos="0" relativeHeight="251812864" behindDoc="0" locked="0" layoutInCell="1" allowOverlap="1">
                  <wp:simplePos x="0" y="0"/>
                  <wp:positionH relativeFrom="column">
                    <wp:posOffset>20955</wp:posOffset>
                  </wp:positionH>
                  <wp:positionV relativeFrom="paragraph">
                    <wp:posOffset>-582295</wp:posOffset>
                  </wp:positionV>
                  <wp:extent cx="563245" cy="501015"/>
                  <wp:effectExtent l="0" t="0" r="8255" b="0"/>
                  <wp:wrapTight wrapText="bothSides">
                    <wp:wrapPolygon edited="0">
                      <wp:start x="0" y="0"/>
                      <wp:lineTo x="0" y="20532"/>
                      <wp:lineTo x="21186" y="20532"/>
                      <wp:lineTo x="21186" y="0"/>
                      <wp:lineTo x="0" y="0"/>
                    </wp:wrapPolygon>
                  </wp:wrapTight>
                  <wp:docPr id="348" name="Bild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sz w:val="19"/>
                <w:szCs w:val="19"/>
              </w:rPr>
              <w:lastRenderedPageBreak/>
              <w:t>zur Beschreibung einfacher periodischer Vorgänge.</w:t>
            </w:r>
          </w:p>
          <w:p w:rsidR="00454AFC" w:rsidRDefault="006722D1">
            <w:pPr>
              <w:jc w:val="both"/>
              <w:rPr>
                <w:sz w:val="19"/>
                <w:szCs w:val="19"/>
              </w:rPr>
            </w:pPr>
            <w:r>
              <w:rPr>
                <w:sz w:val="19"/>
                <w:szCs w:val="19"/>
              </w:rPr>
              <w:t>Die Behandlung der Kosinusfunktion ist fakultativ.</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rPr>
                <w:b/>
                <w:bCs/>
                <w:sz w:val="23"/>
                <w:szCs w:val="23"/>
              </w:rPr>
              <w:lastRenderedPageBreak/>
              <w:t>Argumentieren/Kommunizieren</w:t>
            </w:r>
          </w:p>
          <w:p w:rsidR="00454AFC" w:rsidRDefault="006722D1">
            <w:pPr>
              <w:jc w:val="both"/>
              <w:rPr>
                <w:sz w:val="19"/>
                <w:szCs w:val="19"/>
              </w:rPr>
            </w:pPr>
            <w:r>
              <w:rPr>
                <w:b/>
                <w:bCs/>
                <w:sz w:val="19"/>
                <w:szCs w:val="19"/>
              </w:rPr>
              <w:t xml:space="preserve">Lesen: </w:t>
            </w:r>
            <w:r>
              <w:t>Die Schüler ziehen Informationen aus mathematikhaltigen Darstellungen (Text, Bild, Tabelle, Graph), strukturieren und bewerten sie. Sie ziehen Informationen aus einfachen authentischen Texten und mathematischen Darstellungen, analysieren und beurteilen die Aussagen.</w:t>
            </w:r>
            <w:r w:rsidR="00873C10">
              <w:rPr>
                <w:noProof/>
                <w:lang w:eastAsia="de-DE"/>
              </w:rPr>
              <w:drawing>
                <wp:anchor distT="0" distB="0" distL="114300" distR="114300" simplePos="0" relativeHeight="251814912" behindDoc="0" locked="0" layoutInCell="1" allowOverlap="1">
                  <wp:simplePos x="0" y="0"/>
                  <wp:positionH relativeFrom="column">
                    <wp:posOffset>11430</wp:posOffset>
                  </wp:positionH>
                  <wp:positionV relativeFrom="paragraph">
                    <wp:posOffset>-72390</wp:posOffset>
                  </wp:positionV>
                  <wp:extent cx="518795" cy="536575"/>
                  <wp:effectExtent l="0" t="0" r="0" b="0"/>
                  <wp:wrapTight wrapText="bothSides">
                    <wp:wrapPolygon edited="0">
                      <wp:start x="0" y="0"/>
                      <wp:lineTo x="0" y="20705"/>
                      <wp:lineTo x="20622" y="20705"/>
                      <wp:lineTo x="20622" y="0"/>
                      <wp:lineTo x="0" y="0"/>
                    </wp:wrapPolygon>
                  </wp:wrapTight>
                  <wp:docPr id="350" name="Bild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Verbalisieren: </w:t>
            </w:r>
            <w:r>
              <w:rPr>
                <w:sz w:val="19"/>
                <w:szCs w:val="19"/>
              </w:rPr>
              <w:t xml:space="preserve">Die Schüler erläutern die Arbeitsschritte bei mathematischen Verfahren (Rechenverfahren, Algorithmen) sowie mathematische Zusammenhänge und Einsichten mit eigenen Worten und präzisieren sie mit geeigneten Fachbegriffen. In den Übungsaufgaben werden Sie durchgängig angehalten, schriftliche Stellungnahmen </w:t>
            </w:r>
          </w:p>
          <w:p w:rsidR="00454AFC" w:rsidRDefault="006722D1">
            <w:pPr>
              <w:jc w:val="both"/>
              <w:rPr>
                <w:sz w:val="19"/>
                <w:szCs w:val="19"/>
              </w:rPr>
            </w:pPr>
            <w:r>
              <w:rPr>
                <w:sz w:val="19"/>
                <w:szCs w:val="19"/>
              </w:rPr>
              <w:t>zu formulieren.</w:t>
            </w:r>
          </w:p>
          <w:p w:rsidR="00454AFC" w:rsidRDefault="006722D1">
            <w:pPr>
              <w:jc w:val="both"/>
              <w:rPr>
                <w:sz w:val="19"/>
                <w:szCs w:val="19"/>
              </w:rPr>
            </w:pPr>
            <w:r>
              <w:rPr>
                <w:b/>
                <w:bCs/>
                <w:sz w:val="19"/>
                <w:szCs w:val="19"/>
              </w:rPr>
              <w:lastRenderedPageBreak/>
              <w:t xml:space="preserve">Kommunizieren: </w:t>
            </w:r>
            <w:r>
              <w:rPr>
                <w:sz w:val="19"/>
                <w:szCs w:val="19"/>
              </w:rPr>
              <w:t>Die Schüler vergleichen und bewerten Lösungswege, Argumentationen und Darstellungen. Sie überprüfen und bewerten Problembearbeitungen. Eine Vielzahl von Übungsaufgaben ist ausgewiesen für Partner- und Teamarbeit. Aufgaben mit verschiedenen Lösungswegen und Fehlern motivieren die Schüler zum Gespräch über Mathematik.</w:t>
            </w:r>
          </w:p>
          <w:p w:rsidR="00454AFC" w:rsidRDefault="006722D1">
            <w:pPr>
              <w:jc w:val="both"/>
              <w:rPr>
                <w:sz w:val="19"/>
                <w:szCs w:val="19"/>
              </w:rPr>
            </w:pPr>
            <w:r>
              <w:rPr>
                <w:b/>
                <w:bCs/>
                <w:sz w:val="19"/>
                <w:szCs w:val="19"/>
              </w:rPr>
              <w:t xml:space="preserve">Präsentieren: </w:t>
            </w:r>
            <w:r>
              <w:rPr>
                <w:sz w:val="19"/>
                <w:szCs w:val="19"/>
              </w:rPr>
              <w:t>Die Schüler präsentieren Lösungswege und Bearbeitungen von Problemen in eigenen Beiträgen und kurzen Vorträgen.</w:t>
            </w:r>
          </w:p>
          <w:p w:rsidR="00454AFC" w:rsidRDefault="006722D1">
            <w:pPr>
              <w:jc w:val="both"/>
              <w:rPr>
                <w:sz w:val="19"/>
                <w:szCs w:val="19"/>
              </w:rPr>
            </w:pPr>
            <w:r>
              <w:rPr>
                <w:b/>
                <w:bCs/>
                <w:sz w:val="19"/>
                <w:szCs w:val="19"/>
              </w:rPr>
              <w:t xml:space="preserve">Vernetzen: </w:t>
            </w:r>
            <w:r>
              <w:rPr>
                <w:sz w:val="19"/>
                <w:szCs w:val="19"/>
              </w:rPr>
              <w:t>Die Schüler setzen Begriffe und Verfahren miteinander in Beziehung (Gleichungen und Graphen).</w:t>
            </w:r>
          </w:p>
          <w:p w:rsidR="00454AFC" w:rsidRDefault="006722D1">
            <w:pPr>
              <w:jc w:val="both"/>
              <w:rPr>
                <w:sz w:val="19"/>
                <w:szCs w:val="19"/>
              </w:rPr>
            </w:pPr>
            <w:r>
              <w:rPr>
                <w:b/>
                <w:bCs/>
                <w:sz w:val="19"/>
                <w:szCs w:val="19"/>
              </w:rPr>
              <w:t xml:space="preserve">Begründen: </w:t>
            </w:r>
            <w:r>
              <w:rPr>
                <w:sz w:val="19"/>
                <w:szCs w:val="19"/>
              </w:rPr>
              <w:t>Die Schüler nutzen mathematisches Wissen und mathematische Symbole für Begründungen und Argumentationsketten.</w:t>
            </w:r>
          </w:p>
          <w:p w:rsidR="00454AFC" w:rsidRDefault="00873C10">
            <w:pPr>
              <w:jc w:val="both"/>
              <w:rPr>
                <w:b/>
                <w:bCs/>
                <w:iCs/>
                <w:sz w:val="23"/>
                <w:szCs w:val="23"/>
              </w:rPr>
            </w:pPr>
            <w:r>
              <w:rPr>
                <w:noProof/>
                <w:lang w:eastAsia="de-DE"/>
              </w:rPr>
              <w:drawing>
                <wp:anchor distT="0" distB="0" distL="114300" distR="114300" simplePos="0" relativeHeight="251816960" behindDoc="0" locked="0" layoutInCell="1" allowOverlap="1">
                  <wp:simplePos x="0" y="0"/>
                  <wp:positionH relativeFrom="column">
                    <wp:posOffset>11430</wp:posOffset>
                  </wp:positionH>
                  <wp:positionV relativeFrom="paragraph">
                    <wp:posOffset>154940</wp:posOffset>
                  </wp:positionV>
                  <wp:extent cx="567055" cy="536575"/>
                  <wp:effectExtent l="0" t="0" r="4445" b="0"/>
                  <wp:wrapTight wrapText="bothSides">
                    <wp:wrapPolygon edited="0">
                      <wp:start x="0" y="0"/>
                      <wp:lineTo x="0" y="20705"/>
                      <wp:lineTo x="21044" y="20705"/>
                      <wp:lineTo x="21044" y="0"/>
                      <wp:lineTo x="0" y="0"/>
                    </wp:wrapPolygon>
                  </wp:wrapTight>
                  <wp:docPr id="352" name="Bild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b/>
                <w:bCs/>
                <w:sz w:val="23"/>
                <w:szCs w:val="23"/>
              </w:rPr>
            </w:pPr>
            <w:r>
              <w:rPr>
                <w:b/>
                <w:bCs/>
                <w:sz w:val="23"/>
                <w:szCs w:val="23"/>
              </w:rPr>
              <w:t>Problemlösen</w:t>
            </w:r>
          </w:p>
          <w:p w:rsidR="00454AFC" w:rsidRDefault="006722D1">
            <w:pPr>
              <w:jc w:val="both"/>
              <w:rPr>
                <w:sz w:val="19"/>
                <w:szCs w:val="19"/>
              </w:rPr>
            </w:pPr>
            <w:r>
              <w:rPr>
                <w:b/>
                <w:bCs/>
                <w:sz w:val="19"/>
                <w:szCs w:val="19"/>
              </w:rPr>
              <w:t xml:space="preserve">Erkunden: </w:t>
            </w:r>
            <w:r>
              <w:rPr>
                <w:sz w:val="19"/>
                <w:szCs w:val="19"/>
              </w:rPr>
              <w:t>Die Schüler untersuchen Muster und Beziehungen bei Zahlen und Figuren und stellen Vermutungen auf. Sie zerlegen Probleme in Teilprobleme. Erkundungsaufträge stellen den Bezug zum Alltagswissen her, offene Aufgaben ermuntern zu eigenen mathematischen Fragestellungen.</w:t>
            </w:r>
          </w:p>
          <w:p w:rsidR="00454AFC" w:rsidRDefault="006722D1">
            <w:pPr>
              <w:jc w:val="both"/>
              <w:rPr>
                <w:sz w:val="19"/>
                <w:szCs w:val="19"/>
              </w:rPr>
            </w:pPr>
            <w:r>
              <w:rPr>
                <w:b/>
                <w:bCs/>
                <w:sz w:val="19"/>
                <w:szCs w:val="19"/>
              </w:rPr>
              <w:t xml:space="preserve">Lösen: </w:t>
            </w:r>
            <w:r>
              <w:rPr>
                <w:sz w:val="19"/>
                <w:szCs w:val="19"/>
              </w:rPr>
              <w:t>Die Schüler planen und beschreiben ihre Vorgehensweise zur Lösung eines Problems. Sie überprüfen bei einem Problem die Möglichkeit mehrerer Lösungen oder Lösungswege. Sie wenden die Problemlösestrategien „Zurückführen auf Bekanntes“ (Hilfslinien, Zwischenrechnungen), „Spezialfälle finden“ und „Verallgemeinern“ an und nutzen verschiedene Darstellungsformen (Tabellen, Skizzen, Gleichungen) zur Problemlösung.</w:t>
            </w:r>
          </w:p>
          <w:p w:rsidR="00454AFC" w:rsidRDefault="006722D1">
            <w:pPr>
              <w:jc w:val="both"/>
              <w:rPr>
                <w:sz w:val="19"/>
                <w:szCs w:val="19"/>
              </w:rPr>
            </w:pPr>
            <w:r>
              <w:rPr>
                <w:b/>
                <w:bCs/>
                <w:sz w:val="19"/>
                <w:szCs w:val="19"/>
              </w:rPr>
              <w:t xml:space="preserve">Reflektieren: </w:t>
            </w:r>
            <w:r>
              <w:rPr>
                <w:sz w:val="19"/>
                <w:szCs w:val="19"/>
              </w:rPr>
              <w:t xml:space="preserve">Die Schüler überprüfen und bewerten Ergebnisse durch Plausibilitätsüberlegungen, Überschlagsrechnungen oder Skizzen. Sie überprüfen </w:t>
            </w:r>
            <w:r>
              <w:rPr>
                <w:sz w:val="19"/>
                <w:szCs w:val="19"/>
              </w:rPr>
              <w:lastRenderedPageBreak/>
              <w:t>Lösungswege auf Richtigkeit und Schlüssigkeit. Sie vergleichen Lösungswege und Problemlösestrategien und bewerten sie. Sie werden stets angehalten, durch Überschlagsrechnungen oder Skizzen ihre Ergebnisse zu überprüfen.</w:t>
            </w:r>
          </w:p>
          <w:p w:rsidR="00454AFC" w:rsidRDefault="006722D1">
            <w:pPr>
              <w:jc w:val="both"/>
              <w:rPr>
                <w:b/>
                <w:bCs/>
                <w:sz w:val="23"/>
                <w:szCs w:val="23"/>
              </w:rPr>
            </w:pPr>
            <w:r>
              <w:t>Modellieren</w:t>
            </w:r>
            <w:r w:rsidR="00873C10">
              <w:rPr>
                <w:noProof/>
                <w:lang w:eastAsia="de-DE"/>
              </w:rPr>
              <w:drawing>
                <wp:anchor distT="0" distB="0" distL="114300" distR="114300" simplePos="0" relativeHeight="251819008" behindDoc="0" locked="0" layoutInCell="1" allowOverlap="1">
                  <wp:simplePos x="0" y="0"/>
                  <wp:positionH relativeFrom="column">
                    <wp:posOffset>39370</wp:posOffset>
                  </wp:positionH>
                  <wp:positionV relativeFrom="paragraph">
                    <wp:posOffset>62230</wp:posOffset>
                  </wp:positionV>
                  <wp:extent cx="518795" cy="536575"/>
                  <wp:effectExtent l="0" t="0" r="0" b="0"/>
                  <wp:wrapTight wrapText="bothSides">
                    <wp:wrapPolygon edited="0">
                      <wp:start x="0" y="0"/>
                      <wp:lineTo x="0" y="20705"/>
                      <wp:lineTo x="20622" y="20705"/>
                      <wp:lineTo x="20622" y="0"/>
                      <wp:lineTo x="0" y="0"/>
                    </wp:wrapPolygon>
                  </wp:wrapTight>
                  <wp:docPr id="354" name="Bild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Mathematisieren</w:t>
            </w:r>
            <w:r>
              <w:rPr>
                <w:sz w:val="19"/>
                <w:szCs w:val="19"/>
              </w:rPr>
              <w:t>: Die Schüler übersetzen Realsituationen in mathematische Modelle (Tabellen, Graphen, Terme).</w:t>
            </w:r>
          </w:p>
          <w:p w:rsidR="00454AFC" w:rsidRDefault="006722D1">
            <w:pPr>
              <w:jc w:val="both"/>
              <w:rPr>
                <w:sz w:val="19"/>
                <w:szCs w:val="19"/>
              </w:rPr>
            </w:pPr>
            <w:r>
              <w:rPr>
                <w:b/>
                <w:bCs/>
                <w:sz w:val="19"/>
                <w:szCs w:val="19"/>
              </w:rPr>
              <w:t xml:space="preserve">Validieren: </w:t>
            </w:r>
            <w:r>
              <w:rPr>
                <w:sz w:val="19"/>
                <w:szCs w:val="19"/>
              </w:rPr>
              <w:t>Die Schüler kontrollieren erhaltene Ergebnisse an der behandelten Realsituation.</w:t>
            </w:r>
          </w:p>
          <w:p w:rsidR="00454AFC" w:rsidRDefault="006722D1">
            <w:pPr>
              <w:jc w:val="both"/>
              <w:rPr>
                <w:sz w:val="19"/>
                <w:szCs w:val="19"/>
              </w:rPr>
            </w:pPr>
            <w:r>
              <w:rPr>
                <w:b/>
                <w:bCs/>
                <w:sz w:val="19"/>
                <w:szCs w:val="19"/>
              </w:rPr>
              <w:t xml:space="preserve">Realisieren: </w:t>
            </w:r>
            <w:r>
              <w:rPr>
                <w:sz w:val="19"/>
                <w:szCs w:val="19"/>
              </w:rPr>
              <w:t>Die Schüler ordnen einem mathematischen Modell (Tabelle, Graph, Gleichung) eine passende Realsituation zu und finden zu einem mathematischen Modell passende Realsituationen.</w:t>
            </w:r>
          </w:p>
          <w:p w:rsidR="00454AFC" w:rsidRDefault="00454AFC">
            <w:pPr>
              <w:jc w:val="both"/>
              <w:rPr>
                <w:b/>
                <w:bCs/>
                <w:iCs/>
                <w:sz w:val="23"/>
                <w:szCs w:val="23"/>
              </w:rPr>
            </w:pPr>
          </w:p>
          <w:p w:rsidR="00454AFC" w:rsidRDefault="006722D1">
            <w:pPr>
              <w:jc w:val="both"/>
              <w:rPr>
                <w:b/>
                <w:bCs/>
                <w:sz w:val="23"/>
                <w:szCs w:val="23"/>
              </w:rPr>
            </w:pPr>
            <w:r>
              <w:rPr>
                <w:b/>
                <w:bCs/>
                <w:sz w:val="23"/>
                <w:szCs w:val="23"/>
              </w:rPr>
              <w:t>Werkzeuge</w:t>
            </w:r>
          </w:p>
          <w:p w:rsidR="00454AFC" w:rsidRDefault="006722D1">
            <w:pPr>
              <w:jc w:val="both"/>
              <w:rPr>
                <w:sz w:val="19"/>
                <w:szCs w:val="19"/>
              </w:rPr>
            </w:pPr>
            <w:r>
              <w:rPr>
                <w:b/>
                <w:bCs/>
                <w:sz w:val="19"/>
                <w:szCs w:val="19"/>
              </w:rPr>
              <w:t>Erkunden</w:t>
            </w:r>
            <w:r>
              <w:rPr>
                <w:sz w:val="19"/>
                <w:szCs w:val="19"/>
              </w:rPr>
              <w:t>: Die Schüler wählen ein geeignetes Werkzeug („Bleistift und Papier“, grafikfähiger Taschenrechner, Tabellenkalkulation, Geometriesoftware) aus und nutzen es.</w:t>
            </w:r>
          </w:p>
          <w:p w:rsidR="00454AFC" w:rsidRDefault="006722D1">
            <w:pPr>
              <w:jc w:val="both"/>
              <w:rPr>
                <w:sz w:val="19"/>
                <w:szCs w:val="19"/>
              </w:rPr>
            </w:pPr>
            <w:r>
              <w:rPr>
                <w:b/>
                <w:bCs/>
                <w:sz w:val="19"/>
                <w:szCs w:val="19"/>
              </w:rPr>
              <w:t xml:space="preserve">Darstellen: </w:t>
            </w:r>
            <w:r>
              <w:t>Die Schüler wählen geeignete Medien für die Dokumentation und Präsentation aus.</w:t>
            </w:r>
            <w:r w:rsidR="00873C10">
              <w:rPr>
                <w:noProof/>
                <w:lang w:eastAsia="de-DE"/>
              </w:rPr>
              <w:drawing>
                <wp:anchor distT="0" distB="0" distL="114300" distR="114300" simplePos="0" relativeHeight="251821056" behindDoc="0" locked="0" layoutInCell="1" allowOverlap="1">
                  <wp:simplePos x="0" y="0"/>
                  <wp:positionH relativeFrom="column">
                    <wp:posOffset>39370</wp:posOffset>
                  </wp:positionH>
                  <wp:positionV relativeFrom="paragraph">
                    <wp:posOffset>-423545</wp:posOffset>
                  </wp:positionV>
                  <wp:extent cx="518795" cy="604520"/>
                  <wp:effectExtent l="0" t="0" r="0" b="5080"/>
                  <wp:wrapTight wrapText="bothSides">
                    <wp:wrapPolygon edited="0">
                      <wp:start x="0" y="0"/>
                      <wp:lineTo x="0" y="21101"/>
                      <wp:lineTo x="20622" y="21101"/>
                      <wp:lineTo x="20622" y="0"/>
                      <wp:lineTo x="0" y="0"/>
                    </wp:wrapPolygon>
                  </wp:wrapTight>
                  <wp:docPr id="356" name="Bild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Recherchieren: </w:t>
            </w:r>
            <w:r>
              <w:rPr>
                <w:sz w:val="19"/>
                <w:szCs w:val="19"/>
              </w:rPr>
              <w:t>Die Schüler nutzen selbstständig Print- und elektronische Medien zur Informationsbeschaffung.</w:t>
            </w:r>
          </w:p>
          <w:p w:rsidR="00454AFC" w:rsidRDefault="00454AFC">
            <w:pPr>
              <w:jc w:val="both"/>
              <w:rPr>
                <w:iCs/>
                <w:sz w:val="19"/>
                <w:szCs w:val="19"/>
              </w:rPr>
            </w:pPr>
          </w:p>
          <w:p w:rsidR="0083218E" w:rsidRDefault="0083218E">
            <w:pPr>
              <w:jc w:val="both"/>
              <w:rPr>
                <w:iCs/>
                <w:sz w:val="19"/>
                <w:szCs w:val="19"/>
              </w:rPr>
            </w:pPr>
          </w:p>
        </w:tc>
      </w:tr>
    </w:tbl>
    <w:p w:rsidR="00454AFC" w:rsidRDefault="00454AFC">
      <w:pPr>
        <w:jc w:val="both"/>
      </w:pPr>
    </w:p>
    <w:tbl>
      <w:tblPr>
        <w:tblW w:w="0" w:type="auto"/>
        <w:tblInd w:w="109" w:type="dxa"/>
        <w:tblLayout w:type="fixed"/>
        <w:tblCellMar>
          <w:top w:w="28" w:type="dxa"/>
          <w:bottom w:w="28" w:type="dxa"/>
        </w:tblCellMar>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color w:val="000000"/>
              </w:rPr>
            </w:pPr>
            <w:r>
              <w:rPr>
                <w:b/>
                <w:bCs/>
                <w:color w:val="000000"/>
              </w:rPr>
              <w:t>4. Potenzen - Zinseszins</w:t>
            </w:r>
          </w:p>
          <w:p w:rsidR="00454AFC" w:rsidRDefault="00454AFC">
            <w:pPr>
              <w:jc w:val="both"/>
              <w:rPr>
                <w:iCs/>
                <w:color w:val="000000"/>
              </w:rPr>
            </w:pPr>
          </w:p>
          <w:p w:rsidR="00454AFC" w:rsidRDefault="006722D1">
            <w:pPr>
              <w:jc w:val="both"/>
              <w:rPr>
                <w:color w:val="000000"/>
                <w:sz w:val="19"/>
                <w:szCs w:val="19"/>
              </w:rPr>
            </w:pPr>
            <w:r>
              <w:rPr>
                <w:color w:val="000000"/>
                <w:sz w:val="19"/>
                <w:szCs w:val="19"/>
              </w:rPr>
              <w:t>Potenzen mit ganzzahligen Exponenten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Definition und Anwendung der Potenzen mit natürlichen Exponenten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Erweiterung des Potenzbegriffs auf negative ganzzahlige Exponenten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Potenzgesetze und ihre</w:t>
            </w:r>
          </w:p>
          <w:p w:rsidR="00454AFC" w:rsidRDefault="006722D1">
            <w:pPr>
              <w:jc w:val="both"/>
              <w:rPr>
                <w:color w:val="000000"/>
                <w:sz w:val="19"/>
                <w:szCs w:val="19"/>
              </w:rPr>
            </w:pPr>
            <w:r>
              <w:rPr>
                <w:color w:val="000000"/>
                <w:sz w:val="19"/>
                <w:szCs w:val="19"/>
              </w:rPr>
              <w:t>Anwendung</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Multiplizieren und Potenzieren</w:t>
            </w:r>
          </w:p>
          <w:p w:rsidR="00454AFC" w:rsidRDefault="006722D1">
            <w:pPr>
              <w:jc w:val="both"/>
              <w:rPr>
                <w:color w:val="000000"/>
                <w:sz w:val="19"/>
                <w:szCs w:val="19"/>
              </w:rPr>
            </w:pPr>
            <w:r>
              <w:rPr>
                <w:color w:val="000000"/>
                <w:sz w:val="19"/>
                <w:szCs w:val="19"/>
              </w:rPr>
              <w:t>von Potenzen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Dividieren von Potenzen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 xml:space="preserve">Zinseszins </w:t>
            </w:r>
          </w:p>
          <w:p w:rsidR="00454AFC" w:rsidRDefault="00454AFC">
            <w:pPr>
              <w:jc w:val="both"/>
              <w:rPr>
                <w:b/>
                <w:bCs/>
                <w:iCs/>
                <w:color w:val="000000"/>
                <w:sz w:val="19"/>
                <w:szCs w:val="19"/>
              </w:rPr>
            </w:pPr>
          </w:p>
          <w:p w:rsidR="00454AFC" w:rsidRDefault="006722D1">
            <w:pPr>
              <w:jc w:val="both"/>
              <w:rPr>
                <w:color w:val="000000"/>
                <w:sz w:val="19"/>
                <w:szCs w:val="19"/>
              </w:rPr>
            </w:pPr>
            <w:r>
              <w:rPr>
                <w:color w:val="000000"/>
                <w:sz w:val="19"/>
                <w:szCs w:val="19"/>
              </w:rPr>
              <w:lastRenderedPageBreak/>
              <w:t>n-te Wurzeln</w:t>
            </w: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6722D1">
            <w:pPr>
              <w:spacing w:after="120"/>
              <w:jc w:val="both"/>
              <w:rPr>
                <w:color w:val="000000"/>
              </w:rPr>
            </w:pPr>
            <w:r>
              <w:rPr>
                <w:color w:val="000000"/>
              </w:rPr>
              <w:t xml:space="preserve">Zeitdauer: </w:t>
            </w:r>
          </w:p>
          <w:p w:rsidR="00454AFC" w:rsidRDefault="006722D1">
            <w:pPr>
              <w:spacing w:after="120"/>
              <w:jc w:val="both"/>
              <w:rPr>
                <w:color w:val="000000"/>
              </w:rPr>
            </w:pPr>
            <w:r>
              <w:rPr>
                <w:color w:val="000000"/>
              </w:rPr>
              <w:t>ca. 6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jc w:val="both"/>
              <w:rPr>
                <w:iCs/>
                <w:sz w:val="20"/>
              </w:rPr>
            </w:pPr>
          </w:p>
          <w:p w:rsidR="00454AFC" w:rsidRDefault="006722D1">
            <w:pPr>
              <w:jc w:val="both"/>
              <w:rPr>
                <w:b/>
                <w:bCs/>
                <w:sz w:val="23"/>
                <w:szCs w:val="23"/>
              </w:rPr>
            </w:pPr>
            <w:r>
              <w:rPr>
                <w:b/>
                <w:bCs/>
                <w:sz w:val="23"/>
                <w:szCs w:val="23"/>
              </w:rPr>
              <w:t>Arithmetik/Algebra</w:t>
            </w:r>
          </w:p>
          <w:p w:rsidR="00454AFC" w:rsidRDefault="006722D1">
            <w:pPr>
              <w:jc w:val="both"/>
              <w:rPr>
                <w:sz w:val="19"/>
                <w:szCs w:val="19"/>
              </w:rPr>
            </w:pPr>
            <w:r>
              <w:rPr>
                <w:b/>
                <w:bCs/>
                <w:sz w:val="19"/>
                <w:szCs w:val="19"/>
              </w:rPr>
              <w:t xml:space="preserve">Darstellen: </w:t>
            </w:r>
            <w:r>
              <w:t>Die Schüler lesen und schreiben Zahlen in Zehnerpotenz-Schreibweise und erläutern die Potenzschreibweise mit ganzzahligen Exponenten.</w:t>
            </w:r>
            <w:r w:rsidR="00873C10">
              <w:rPr>
                <w:noProof/>
                <w:lang w:eastAsia="de-DE"/>
              </w:rPr>
              <w:drawing>
                <wp:anchor distT="0" distB="0" distL="114300" distR="114300" simplePos="0" relativeHeight="251823104" behindDoc="0" locked="0" layoutInCell="1" allowOverlap="1">
                  <wp:simplePos x="0" y="0"/>
                  <wp:positionH relativeFrom="column">
                    <wp:posOffset>1270</wp:posOffset>
                  </wp:positionH>
                  <wp:positionV relativeFrom="paragraph">
                    <wp:posOffset>-218440</wp:posOffset>
                  </wp:positionV>
                  <wp:extent cx="563245" cy="545465"/>
                  <wp:effectExtent l="0" t="0" r="8255" b="6985"/>
                  <wp:wrapTight wrapText="bothSides">
                    <wp:wrapPolygon edited="0">
                      <wp:start x="0" y="0"/>
                      <wp:lineTo x="0" y="21122"/>
                      <wp:lineTo x="21186" y="21122"/>
                      <wp:lineTo x="21186" y="0"/>
                      <wp:lineTo x="0" y="0"/>
                    </wp:wrapPolygon>
                  </wp:wrapTight>
                  <wp:docPr id="358" name="Bild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245" cy="54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454AFC">
            <w:pPr>
              <w:jc w:val="both"/>
              <w:rPr>
                <w:b/>
                <w:bCs/>
                <w:iCs/>
                <w:sz w:val="23"/>
                <w:szCs w:val="23"/>
              </w:rPr>
            </w:pPr>
          </w:p>
          <w:p w:rsidR="00454AFC" w:rsidRDefault="006722D1">
            <w:pPr>
              <w:jc w:val="both"/>
              <w:rPr>
                <w:b/>
                <w:bCs/>
                <w:sz w:val="23"/>
                <w:szCs w:val="23"/>
              </w:rPr>
            </w:pPr>
            <w:r>
              <w:t>Funktionen</w:t>
            </w:r>
            <w:r w:rsidR="00873C10">
              <w:rPr>
                <w:noProof/>
                <w:lang w:eastAsia="de-DE"/>
              </w:rPr>
              <w:drawing>
                <wp:anchor distT="0" distB="0" distL="114300" distR="114300" simplePos="0" relativeHeight="251825152" behindDoc="0" locked="0" layoutInCell="1" allowOverlap="1">
                  <wp:simplePos x="0" y="0"/>
                  <wp:positionH relativeFrom="column">
                    <wp:posOffset>1270</wp:posOffset>
                  </wp:positionH>
                  <wp:positionV relativeFrom="paragraph">
                    <wp:posOffset>13335</wp:posOffset>
                  </wp:positionV>
                  <wp:extent cx="563245" cy="501015"/>
                  <wp:effectExtent l="0" t="0" r="8255" b="0"/>
                  <wp:wrapTight wrapText="bothSides">
                    <wp:wrapPolygon edited="0">
                      <wp:start x="0" y="0"/>
                      <wp:lineTo x="0" y="20532"/>
                      <wp:lineTo x="21186" y="20532"/>
                      <wp:lineTo x="21186" y="0"/>
                      <wp:lineTo x="0" y="0"/>
                    </wp:wrapPolygon>
                  </wp:wrapTight>
                  <wp:docPr id="360" name="Bild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Anwenden: </w:t>
            </w:r>
            <w:r>
              <w:rPr>
                <w:sz w:val="19"/>
                <w:szCs w:val="19"/>
              </w:rPr>
              <w:t>Die Schüler wenden exponentielle Funktionen zur Lösung außermathematischer Problemstellungen aus dem Bereich Zinseszins an.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t>Argumentieren/Kommunizieren</w:t>
            </w:r>
            <w:r w:rsidR="00873C10">
              <w:rPr>
                <w:noProof/>
                <w:lang w:eastAsia="de-DE"/>
              </w:rPr>
              <w:drawing>
                <wp:anchor distT="0" distB="0" distL="114300" distR="114300" simplePos="0" relativeHeight="251827200" behindDoc="0" locked="0" layoutInCell="1" allowOverlap="1">
                  <wp:simplePos x="0" y="0"/>
                  <wp:positionH relativeFrom="column">
                    <wp:posOffset>20955</wp:posOffset>
                  </wp:positionH>
                  <wp:positionV relativeFrom="paragraph">
                    <wp:posOffset>44450</wp:posOffset>
                  </wp:positionV>
                  <wp:extent cx="518795" cy="536575"/>
                  <wp:effectExtent l="0" t="0" r="0" b="0"/>
                  <wp:wrapTight wrapText="bothSides">
                    <wp:wrapPolygon edited="0">
                      <wp:start x="0" y="0"/>
                      <wp:lineTo x="0" y="20705"/>
                      <wp:lineTo x="20622" y="20705"/>
                      <wp:lineTo x="20622" y="0"/>
                      <wp:lineTo x="0" y="0"/>
                    </wp:wrapPolygon>
                  </wp:wrapTight>
                  <wp:docPr id="362" name="Bild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Lesen: </w:t>
            </w:r>
            <w:r>
              <w:rPr>
                <w:sz w:val="19"/>
                <w:szCs w:val="19"/>
              </w:rPr>
              <w:t>Die Schüler ziehen Informationen aus mathematikhaltigen Darstellungen (Text, Bild, Tabelle, Graph), strukturieren und bewerten sie. Sie ziehen Informationen aus einfachen authentischen Texten und mathematischen Darstellungen, analysieren und beurteilen die Aussagen.</w:t>
            </w:r>
          </w:p>
          <w:p w:rsidR="00454AFC" w:rsidRDefault="006722D1">
            <w:pPr>
              <w:jc w:val="both"/>
              <w:rPr>
                <w:sz w:val="19"/>
                <w:szCs w:val="19"/>
              </w:rPr>
            </w:pPr>
            <w:r>
              <w:rPr>
                <w:b/>
                <w:bCs/>
                <w:sz w:val="19"/>
                <w:szCs w:val="19"/>
              </w:rPr>
              <w:t xml:space="preserve">Verbalisieren: </w:t>
            </w:r>
            <w:r>
              <w:rPr>
                <w:sz w:val="19"/>
                <w:szCs w:val="19"/>
              </w:rPr>
              <w:t xml:space="preserve">Die Schüler erläutern die Arbeitsschritte bei mathematischen Verfahren (Rechenverfahren, Algorithmen) sowie mathematische Zusammenhänge und Einsichten mit eigenen Worten und präzisieren sie mit geeigneten Fachbegriffen. In den Übungsaufgaben werden Sie durchgängig angehalten, schriftliche Stellungnahmen </w:t>
            </w:r>
          </w:p>
          <w:p w:rsidR="00454AFC" w:rsidRDefault="006722D1">
            <w:pPr>
              <w:jc w:val="both"/>
              <w:rPr>
                <w:sz w:val="19"/>
                <w:szCs w:val="19"/>
              </w:rPr>
            </w:pPr>
            <w:r>
              <w:rPr>
                <w:sz w:val="19"/>
                <w:szCs w:val="19"/>
              </w:rPr>
              <w:t>zu formulieren.</w:t>
            </w:r>
          </w:p>
          <w:p w:rsidR="00454AFC" w:rsidRDefault="006722D1">
            <w:pPr>
              <w:jc w:val="both"/>
              <w:rPr>
                <w:sz w:val="19"/>
                <w:szCs w:val="19"/>
              </w:rPr>
            </w:pPr>
            <w:r>
              <w:rPr>
                <w:b/>
                <w:bCs/>
                <w:sz w:val="19"/>
                <w:szCs w:val="19"/>
              </w:rPr>
              <w:t xml:space="preserve">Kommunizieren: </w:t>
            </w:r>
            <w:r>
              <w:rPr>
                <w:sz w:val="19"/>
                <w:szCs w:val="19"/>
              </w:rPr>
              <w:t>Die Schüler vergleichen und bewerten Lösungswege, Argumentationen und Darstellungen. Sie überprüfen und bewerten Problembearbeitungen. Eine Vielzahl von Übungsaufgaben ist ausgewiesen für Partner- und Teamarbeit. Aufgaben mit verschiedenen Lösungswegen und Fehlern motivieren die Schüler zum Gespräch über Mathematik.</w:t>
            </w:r>
          </w:p>
          <w:p w:rsidR="00454AFC" w:rsidRDefault="006722D1">
            <w:pPr>
              <w:jc w:val="both"/>
              <w:rPr>
                <w:sz w:val="19"/>
                <w:szCs w:val="19"/>
              </w:rPr>
            </w:pPr>
            <w:r>
              <w:rPr>
                <w:b/>
                <w:bCs/>
                <w:sz w:val="19"/>
                <w:szCs w:val="19"/>
              </w:rPr>
              <w:t xml:space="preserve">Präsentieren: </w:t>
            </w:r>
            <w:r>
              <w:rPr>
                <w:sz w:val="19"/>
                <w:szCs w:val="19"/>
              </w:rPr>
              <w:t>Die Schüler präsentieren Lösungswege und Bearbeitungen von Problemen in eigenen Beiträgen und kurzen Vorträgen.</w:t>
            </w:r>
          </w:p>
          <w:p w:rsidR="00454AFC" w:rsidRDefault="006722D1">
            <w:pPr>
              <w:jc w:val="both"/>
              <w:rPr>
                <w:sz w:val="19"/>
                <w:szCs w:val="19"/>
              </w:rPr>
            </w:pPr>
            <w:r>
              <w:rPr>
                <w:b/>
                <w:bCs/>
                <w:sz w:val="19"/>
                <w:szCs w:val="19"/>
              </w:rPr>
              <w:t xml:space="preserve">Vernetzen: </w:t>
            </w:r>
            <w:r>
              <w:rPr>
                <w:sz w:val="19"/>
                <w:szCs w:val="19"/>
              </w:rPr>
              <w:t>Die Schüler setzen Begriffe und Verfahren miteinander in Beziehung (Gleichungen und Graphen).</w:t>
            </w:r>
          </w:p>
          <w:p w:rsidR="00454AFC" w:rsidRDefault="006722D1">
            <w:pPr>
              <w:jc w:val="both"/>
              <w:rPr>
                <w:sz w:val="19"/>
                <w:szCs w:val="19"/>
              </w:rPr>
            </w:pPr>
            <w:r>
              <w:rPr>
                <w:b/>
                <w:bCs/>
                <w:sz w:val="19"/>
                <w:szCs w:val="19"/>
              </w:rPr>
              <w:t xml:space="preserve">Begründen: </w:t>
            </w:r>
            <w:r>
              <w:rPr>
                <w:sz w:val="19"/>
                <w:szCs w:val="19"/>
              </w:rPr>
              <w:t>Die Schüler nutzen mathematisches Wissen und mathematische Symbole für Begründungen und Argumentationsketten.</w:t>
            </w:r>
          </w:p>
          <w:p w:rsidR="00454AFC" w:rsidRDefault="00454AFC">
            <w:pPr>
              <w:jc w:val="both"/>
              <w:rPr>
                <w:b/>
                <w:bCs/>
                <w:iCs/>
                <w:sz w:val="23"/>
                <w:szCs w:val="23"/>
              </w:rPr>
            </w:pPr>
          </w:p>
          <w:p w:rsidR="00454AFC" w:rsidRDefault="00454AFC">
            <w:pPr>
              <w:jc w:val="both"/>
              <w:rPr>
                <w:b/>
                <w:bCs/>
                <w:iCs/>
                <w:sz w:val="23"/>
                <w:szCs w:val="23"/>
              </w:rPr>
            </w:pPr>
          </w:p>
          <w:p w:rsidR="00454AFC" w:rsidRDefault="006722D1">
            <w:pPr>
              <w:jc w:val="both"/>
              <w:rPr>
                <w:b/>
                <w:bCs/>
                <w:sz w:val="23"/>
                <w:szCs w:val="23"/>
              </w:rPr>
            </w:pPr>
            <w:r>
              <w:rPr>
                <w:b/>
                <w:bCs/>
                <w:sz w:val="23"/>
                <w:szCs w:val="23"/>
              </w:rPr>
              <w:lastRenderedPageBreak/>
              <w:t>Problemlösen</w:t>
            </w:r>
          </w:p>
          <w:p w:rsidR="00454AFC" w:rsidRDefault="006722D1">
            <w:pPr>
              <w:jc w:val="both"/>
              <w:rPr>
                <w:sz w:val="19"/>
                <w:szCs w:val="19"/>
              </w:rPr>
            </w:pPr>
            <w:r>
              <w:rPr>
                <w:b/>
                <w:bCs/>
                <w:sz w:val="19"/>
                <w:szCs w:val="19"/>
              </w:rPr>
              <w:t xml:space="preserve">Erkunden: </w:t>
            </w:r>
            <w:r>
              <w:rPr>
                <w:sz w:val="19"/>
                <w:szCs w:val="19"/>
              </w:rPr>
              <w:t>Offene Aufgaben ermuntern zu eigenen mathematischen Fragestellungen.</w:t>
            </w:r>
          </w:p>
          <w:p w:rsidR="00454AFC" w:rsidRDefault="006722D1">
            <w:pPr>
              <w:jc w:val="both"/>
              <w:rPr>
                <w:sz w:val="19"/>
                <w:szCs w:val="19"/>
              </w:rPr>
            </w:pPr>
            <w:r>
              <w:rPr>
                <w:b/>
                <w:bCs/>
                <w:sz w:val="19"/>
                <w:szCs w:val="19"/>
              </w:rPr>
              <w:t xml:space="preserve">Lösen: </w:t>
            </w:r>
            <w:r>
              <w:rPr>
                <w:sz w:val="19"/>
                <w:szCs w:val="19"/>
              </w:rPr>
              <w:t>Die Schüler nutzen verschiedene Darstellungsformen (Tabellen,</w:t>
            </w:r>
          </w:p>
          <w:p w:rsidR="00454AFC" w:rsidRDefault="006722D1">
            <w:pPr>
              <w:jc w:val="both"/>
              <w:rPr>
                <w:sz w:val="19"/>
                <w:szCs w:val="19"/>
              </w:rPr>
            </w:pPr>
            <w:r>
              <w:t>Gleichungen) zur Problemlösung.</w:t>
            </w:r>
            <w:r w:rsidR="00873C10">
              <w:rPr>
                <w:noProof/>
                <w:lang w:eastAsia="de-DE"/>
              </w:rPr>
              <w:drawing>
                <wp:anchor distT="0" distB="0" distL="114300" distR="114300" simplePos="0" relativeHeight="251829248" behindDoc="0" locked="0" layoutInCell="1" allowOverlap="1">
                  <wp:simplePos x="0" y="0"/>
                  <wp:positionH relativeFrom="column">
                    <wp:posOffset>20955</wp:posOffset>
                  </wp:positionH>
                  <wp:positionV relativeFrom="paragraph">
                    <wp:posOffset>-420370</wp:posOffset>
                  </wp:positionV>
                  <wp:extent cx="567055" cy="536575"/>
                  <wp:effectExtent l="0" t="0" r="4445" b="0"/>
                  <wp:wrapTight wrapText="bothSides">
                    <wp:wrapPolygon edited="0">
                      <wp:start x="0" y="0"/>
                      <wp:lineTo x="0" y="20705"/>
                      <wp:lineTo x="21044" y="20705"/>
                      <wp:lineTo x="21044" y="0"/>
                      <wp:lineTo x="0" y="0"/>
                    </wp:wrapPolygon>
                  </wp:wrapTight>
                  <wp:docPr id="364" name="Bild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Reflektieren: </w:t>
            </w:r>
            <w:r>
              <w:rPr>
                <w:sz w:val="19"/>
                <w:szCs w:val="19"/>
              </w:rPr>
              <w:t>Die Schüler überprüfen Lösungswege auf Richtigkeit und Schlüssigkeit. Sie werden stets angehalten, durch Überschlagsrechnungen oder Skizzen ihre Ergebnisse zu überprüfen.</w:t>
            </w:r>
          </w:p>
          <w:p w:rsidR="00454AFC" w:rsidRDefault="00454AFC">
            <w:pPr>
              <w:jc w:val="both"/>
              <w:rPr>
                <w:b/>
                <w:bCs/>
                <w:iCs/>
                <w:sz w:val="23"/>
                <w:szCs w:val="23"/>
              </w:rPr>
            </w:pPr>
          </w:p>
          <w:p w:rsidR="00454AFC" w:rsidRDefault="00454AFC">
            <w:pPr>
              <w:jc w:val="both"/>
              <w:rPr>
                <w:b/>
                <w:bCs/>
                <w:iCs/>
                <w:sz w:val="23"/>
                <w:szCs w:val="23"/>
              </w:rPr>
            </w:pPr>
          </w:p>
          <w:p w:rsidR="00454AFC" w:rsidRDefault="006722D1">
            <w:pPr>
              <w:jc w:val="both"/>
              <w:rPr>
                <w:b/>
                <w:bCs/>
                <w:sz w:val="23"/>
                <w:szCs w:val="23"/>
              </w:rPr>
            </w:pPr>
            <w:r>
              <w:t>Modellieren</w:t>
            </w:r>
            <w:r w:rsidR="00873C10">
              <w:rPr>
                <w:noProof/>
                <w:lang w:eastAsia="de-DE"/>
              </w:rPr>
              <w:drawing>
                <wp:anchor distT="0" distB="0" distL="114300" distR="114300" simplePos="0" relativeHeight="251830272" behindDoc="0" locked="0" layoutInCell="1" allowOverlap="1">
                  <wp:simplePos x="0" y="0"/>
                  <wp:positionH relativeFrom="column">
                    <wp:posOffset>20955</wp:posOffset>
                  </wp:positionH>
                  <wp:positionV relativeFrom="paragraph">
                    <wp:posOffset>18415</wp:posOffset>
                  </wp:positionV>
                  <wp:extent cx="518795" cy="536575"/>
                  <wp:effectExtent l="0" t="0" r="0" b="0"/>
                  <wp:wrapTight wrapText="bothSides">
                    <wp:wrapPolygon edited="0">
                      <wp:start x="0" y="0"/>
                      <wp:lineTo x="0" y="20705"/>
                      <wp:lineTo x="20622" y="20705"/>
                      <wp:lineTo x="20622" y="0"/>
                      <wp:lineTo x="0" y="0"/>
                    </wp:wrapPolygon>
                  </wp:wrapTight>
                  <wp:docPr id="365" name="Bild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Mathematisieren</w:t>
            </w:r>
            <w:r>
              <w:rPr>
                <w:sz w:val="19"/>
                <w:szCs w:val="19"/>
              </w:rPr>
              <w:t>: Die Schüler übersetzen Realsituationen in mathematische Modelle (Tabellen, Graphen, Terme).</w:t>
            </w:r>
          </w:p>
          <w:p w:rsidR="00454AFC" w:rsidRDefault="006722D1">
            <w:pPr>
              <w:jc w:val="both"/>
              <w:rPr>
                <w:sz w:val="19"/>
                <w:szCs w:val="19"/>
              </w:rPr>
            </w:pPr>
            <w:r>
              <w:rPr>
                <w:b/>
                <w:bCs/>
                <w:sz w:val="19"/>
                <w:szCs w:val="19"/>
              </w:rPr>
              <w:t xml:space="preserve">Validieren: </w:t>
            </w:r>
            <w:r>
              <w:rPr>
                <w:sz w:val="19"/>
                <w:szCs w:val="19"/>
              </w:rPr>
              <w:t>Die Schüler kontrollieren erhaltene Ergebnisse an der behandelten Realsituation.</w:t>
            </w:r>
          </w:p>
          <w:p w:rsidR="00454AFC" w:rsidRDefault="006722D1">
            <w:pPr>
              <w:jc w:val="both"/>
              <w:rPr>
                <w:sz w:val="19"/>
                <w:szCs w:val="19"/>
              </w:rPr>
            </w:pPr>
            <w:r>
              <w:rPr>
                <w:b/>
                <w:bCs/>
                <w:sz w:val="19"/>
                <w:szCs w:val="19"/>
              </w:rPr>
              <w:t xml:space="preserve">Realisieren: </w:t>
            </w:r>
            <w:r>
              <w:rPr>
                <w:sz w:val="19"/>
                <w:szCs w:val="19"/>
              </w:rPr>
              <w:t>Die Schüler ordnen einem mathematischen Modell (Tabelle, Graph, Gleichung) eine passende Realsituation zu und finden zu einem mathematischen</w:t>
            </w:r>
          </w:p>
          <w:p w:rsidR="00454AFC" w:rsidRDefault="006722D1">
            <w:pPr>
              <w:jc w:val="both"/>
              <w:rPr>
                <w:sz w:val="19"/>
                <w:szCs w:val="19"/>
              </w:rPr>
            </w:pPr>
            <w:r>
              <w:rPr>
                <w:sz w:val="19"/>
                <w:szCs w:val="19"/>
              </w:rPr>
              <w:t>Modell passende Realsituationen.</w:t>
            </w:r>
          </w:p>
          <w:p w:rsidR="00454AFC" w:rsidRDefault="00454AFC">
            <w:pPr>
              <w:jc w:val="both"/>
              <w:rPr>
                <w:b/>
                <w:bCs/>
                <w:iCs/>
                <w:sz w:val="23"/>
                <w:szCs w:val="23"/>
              </w:rPr>
            </w:pPr>
          </w:p>
          <w:p w:rsidR="00454AFC" w:rsidRDefault="00454AFC">
            <w:pPr>
              <w:jc w:val="both"/>
              <w:rPr>
                <w:b/>
                <w:bCs/>
                <w:iCs/>
                <w:sz w:val="23"/>
                <w:szCs w:val="23"/>
              </w:rPr>
            </w:pPr>
          </w:p>
          <w:p w:rsidR="00454AFC" w:rsidRDefault="006722D1">
            <w:pPr>
              <w:jc w:val="both"/>
              <w:rPr>
                <w:b/>
                <w:bCs/>
                <w:sz w:val="23"/>
                <w:szCs w:val="23"/>
              </w:rPr>
            </w:pPr>
            <w:r>
              <w:rPr>
                <w:b/>
                <w:bCs/>
                <w:sz w:val="23"/>
                <w:szCs w:val="23"/>
              </w:rPr>
              <w:t>Werkzeuge</w:t>
            </w:r>
          </w:p>
          <w:p w:rsidR="00454AFC" w:rsidRDefault="006722D1">
            <w:pPr>
              <w:jc w:val="both"/>
              <w:rPr>
                <w:sz w:val="19"/>
                <w:szCs w:val="19"/>
              </w:rPr>
            </w:pPr>
            <w:r>
              <w:rPr>
                <w:b/>
                <w:bCs/>
                <w:sz w:val="19"/>
                <w:szCs w:val="19"/>
              </w:rPr>
              <w:t>Erkunden</w:t>
            </w:r>
            <w:r>
              <w:rPr>
                <w:sz w:val="19"/>
                <w:szCs w:val="19"/>
              </w:rPr>
              <w:t>: Die Schüler wählen ein geeignetes Werkzeug („Bleistift und</w:t>
            </w:r>
          </w:p>
          <w:p w:rsidR="00454AFC" w:rsidRDefault="006722D1">
            <w:pPr>
              <w:jc w:val="both"/>
              <w:rPr>
                <w:sz w:val="19"/>
                <w:szCs w:val="19"/>
              </w:rPr>
            </w:pPr>
            <w:r>
              <w:rPr>
                <w:sz w:val="19"/>
                <w:szCs w:val="19"/>
              </w:rPr>
              <w:lastRenderedPageBreak/>
              <w:t>Papier“, grafikfähiger Taschenrechner, Tabellenkalkulation, Funktionenplotter) aus und nutzen es.</w:t>
            </w:r>
          </w:p>
          <w:p w:rsidR="00454AFC" w:rsidRDefault="006722D1">
            <w:pPr>
              <w:jc w:val="both"/>
              <w:rPr>
                <w:sz w:val="19"/>
                <w:szCs w:val="19"/>
              </w:rPr>
            </w:pPr>
            <w:r>
              <w:rPr>
                <w:b/>
                <w:bCs/>
                <w:sz w:val="19"/>
                <w:szCs w:val="19"/>
              </w:rPr>
              <w:t xml:space="preserve">Darstellen: </w:t>
            </w:r>
            <w:r>
              <w:t>Die Schüler wählen geeignete Medien für die Dokumentation</w:t>
            </w:r>
            <w:r w:rsidR="00873C10">
              <w:rPr>
                <w:noProof/>
                <w:lang w:eastAsia="de-DE"/>
              </w:rPr>
              <w:drawing>
                <wp:anchor distT="0" distB="0" distL="114300" distR="114300" simplePos="0" relativeHeight="251833344" behindDoc="0" locked="0" layoutInCell="1" allowOverlap="1">
                  <wp:simplePos x="0" y="0"/>
                  <wp:positionH relativeFrom="column">
                    <wp:posOffset>-27305</wp:posOffset>
                  </wp:positionH>
                  <wp:positionV relativeFrom="paragraph">
                    <wp:posOffset>-498475</wp:posOffset>
                  </wp:positionV>
                  <wp:extent cx="518795" cy="604520"/>
                  <wp:effectExtent l="0" t="0" r="0" b="5080"/>
                  <wp:wrapTight wrapText="bothSides">
                    <wp:wrapPolygon edited="0">
                      <wp:start x="0" y="0"/>
                      <wp:lineTo x="0" y="21101"/>
                      <wp:lineTo x="20622" y="21101"/>
                      <wp:lineTo x="20622" y="0"/>
                      <wp:lineTo x="0" y="0"/>
                    </wp:wrapPolygon>
                  </wp:wrapTight>
                  <wp:docPr id="368" name="Bild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sz w:val="19"/>
                <w:szCs w:val="19"/>
              </w:rPr>
              <w:t>und Präsentation aus.</w:t>
            </w:r>
          </w:p>
          <w:p w:rsidR="00454AFC" w:rsidRDefault="006722D1">
            <w:pPr>
              <w:jc w:val="both"/>
              <w:rPr>
                <w:sz w:val="19"/>
                <w:szCs w:val="19"/>
              </w:rPr>
            </w:pPr>
            <w:r>
              <w:rPr>
                <w:b/>
                <w:bCs/>
                <w:sz w:val="19"/>
                <w:szCs w:val="19"/>
              </w:rPr>
              <w:t>Recherchieren</w:t>
            </w:r>
            <w:r>
              <w:rPr>
                <w:sz w:val="19"/>
                <w:szCs w:val="19"/>
              </w:rPr>
              <w:t>: Die Schüler nutzen selbstständig Print- und elektronische</w:t>
            </w:r>
          </w:p>
          <w:p w:rsidR="00454AFC" w:rsidRDefault="006722D1">
            <w:pPr>
              <w:jc w:val="both"/>
              <w:rPr>
                <w:sz w:val="19"/>
                <w:szCs w:val="19"/>
              </w:rPr>
            </w:pPr>
            <w:r>
              <w:rPr>
                <w:sz w:val="19"/>
                <w:szCs w:val="19"/>
              </w:rPr>
              <w:t>Medien zur Informationsbeschaffung.</w:t>
            </w:r>
          </w:p>
          <w:p w:rsidR="00454AFC" w:rsidRDefault="00454AFC">
            <w:pPr>
              <w:jc w:val="both"/>
              <w:rPr>
                <w:b/>
                <w:bCs/>
                <w:iCs/>
                <w:sz w:val="20"/>
              </w:rPr>
            </w:pP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83218E">
            <w:pPr>
              <w:spacing w:before="60" w:after="60"/>
              <w:jc w:val="both"/>
              <w:rPr>
                <w:b/>
                <w:szCs w:val="32"/>
              </w:rPr>
            </w:pPr>
            <w:r>
              <w:rPr>
                <w:b/>
                <w:bCs/>
              </w:rPr>
              <w:t>I</w:t>
            </w:r>
            <w:r w:rsidR="006722D1">
              <w:rPr>
                <w:b/>
                <w:bCs/>
              </w:rPr>
              <w:t>nhaltsbezogene</w:t>
            </w:r>
            <w:r w:rsidR="006722D1">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color w:val="000000"/>
              </w:rPr>
            </w:pPr>
            <w:r>
              <w:rPr>
                <w:b/>
                <w:bCs/>
                <w:color w:val="000000"/>
              </w:rPr>
              <w:t>5. Pyramide, Kegel, Kugel</w:t>
            </w:r>
          </w:p>
          <w:p w:rsidR="00454AFC" w:rsidRDefault="00454AFC">
            <w:pPr>
              <w:jc w:val="both"/>
              <w:rPr>
                <w:b/>
                <w:bCs/>
                <w:iCs/>
                <w:color w:val="000000"/>
              </w:rPr>
            </w:pPr>
          </w:p>
          <w:p w:rsidR="00454AFC" w:rsidRDefault="006722D1">
            <w:pPr>
              <w:jc w:val="both"/>
              <w:rPr>
                <w:color w:val="000000"/>
                <w:sz w:val="19"/>
                <w:szCs w:val="19"/>
              </w:rPr>
            </w:pPr>
            <w:r>
              <w:rPr>
                <w:color w:val="000000"/>
                <w:sz w:val="19"/>
                <w:szCs w:val="19"/>
              </w:rPr>
              <w:t>Pyramide – Netz und</w:t>
            </w:r>
          </w:p>
          <w:p w:rsidR="00454AFC" w:rsidRDefault="006722D1">
            <w:pPr>
              <w:jc w:val="both"/>
              <w:rPr>
                <w:color w:val="000000"/>
                <w:sz w:val="19"/>
                <w:szCs w:val="19"/>
              </w:rPr>
            </w:pPr>
            <w:r>
              <w:rPr>
                <w:color w:val="000000"/>
                <w:sz w:val="19"/>
                <w:szCs w:val="19"/>
              </w:rPr>
              <w:t>Oberflächeninhalt</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Kegel – Netz und Oberflächeninhalt</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Volumen von Pyramide und Kegel</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Satz des Cavalieri</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Volumen der Pyramide</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Volumen des Kegels</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Volumen der Kugel</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Oberflächeninhalt der</w:t>
            </w:r>
          </w:p>
          <w:p w:rsidR="00454AFC" w:rsidRDefault="006722D1">
            <w:pPr>
              <w:jc w:val="both"/>
              <w:rPr>
                <w:color w:val="000000"/>
                <w:sz w:val="19"/>
                <w:szCs w:val="19"/>
              </w:rPr>
            </w:pPr>
            <w:r>
              <w:rPr>
                <w:color w:val="000000"/>
                <w:sz w:val="19"/>
                <w:szCs w:val="19"/>
              </w:rPr>
              <w:t>Kugel</w:t>
            </w: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6722D1">
            <w:pPr>
              <w:jc w:val="both"/>
              <w:rPr>
                <w:color w:val="000000"/>
              </w:rPr>
            </w:pPr>
            <w:r>
              <w:rPr>
                <w:color w:val="000000"/>
              </w:rPr>
              <w:t xml:space="preserve">Zeitdauer: </w:t>
            </w:r>
          </w:p>
          <w:p w:rsidR="00454AFC" w:rsidRDefault="006722D1">
            <w:pPr>
              <w:jc w:val="both"/>
              <w:rPr>
                <w:color w:val="000000"/>
              </w:rPr>
            </w:pPr>
            <w:r>
              <w:rPr>
                <w:color w:val="000000"/>
              </w:rPr>
              <w:t>ca. 6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873C10">
            <w:pPr>
              <w:jc w:val="both"/>
              <w:rPr>
                <w:iCs/>
                <w:sz w:val="19"/>
                <w:szCs w:val="19"/>
              </w:rPr>
            </w:pPr>
            <w:r>
              <w:rPr>
                <w:noProof/>
                <w:lang w:eastAsia="de-DE"/>
              </w:rPr>
              <w:lastRenderedPageBreak/>
              <w:drawing>
                <wp:anchor distT="0" distB="0" distL="114300" distR="114300" simplePos="0" relativeHeight="251835392" behindDoc="0" locked="0" layoutInCell="1" allowOverlap="1">
                  <wp:simplePos x="0" y="0"/>
                  <wp:positionH relativeFrom="column">
                    <wp:posOffset>1905</wp:posOffset>
                  </wp:positionH>
                  <wp:positionV relativeFrom="paragraph">
                    <wp:posOffset>80010</wp:posOffset>
                  </wp:positionV>
                  <wp:extent cx="518795" cy="501015"/>
                  <wp:effectExtent l="0" t="0" r="0" b="0"/>
                  <wp:wrapTight wrapText="bothSides">
                    <wp:wrapPolygon edited="0">
                      <wp:start x="0" y="0"/>
                      <wp:lineTo x="0" y="20532"/>
                      <wp:lineTo x="20622" y="20532"/>
                      <wp:lineTo x="20622" y="0"/>
                      <wp:lineTo x="0" y="0"/>
                    </wp:wrapPolygon>
                  </wp:wrapTight>
                  <wp:docPr id="370" name="Bild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b/>
                <w:bCs/>
                <w:sz w:val="23"/>
                <w:szCs w:val="23"/>
              </w:rPr>
            </w:pPr>
            <w:r>
              <w:rPr>
                <w:b/>
                <w:bCs/>
                <w:sz w:val="23"/>
                <w:szCs w:val="23"/>
              </w:rPr>
              <w:t>Geometrie</w:t>
            </w:r>
          </w:p>
          <w:p w:rsidR="00454AFC" w:rsidRDefault="006722D1">
            <w:pPr>
              <w:jc w:val="both"/>
              <w:rPr>
                <w:sz w:val="19"/>
                <w:szCs w:val="19"/>
              </w:rPr>
            </w:pPr>
            <w:r>
              <w:rPr>
                <w:b/>
                <w:bCs/>
                <w:sz w:val="19"/>
                <w:szCs w:val="19"/>
              </w:rPr>
              <w:t xml:space="preserve">Erfassen: </w:t>
            </w:r>
            <w:r>
              <w:rPr>
                <w:sz w:val="19"/>
                <w:szCs w:val="19"/>
              </w:rPr>
              <w:t>Die Schüler benennen und charakterisieren Körper (Pyramiden, Kegel, Kugeln) und identifizieren sie in ihrer Umwelt.</w:t>
            </w:r>
          </w:p>
          <w:p w:rsidR="00454AFC" w:rsidRDefault="006722D1">
            <w:pPr>
              <w:jc w:val="both"/>
              <w:rPr>
                <w:sz w:val="19"/>
                <w:szCs w:val="19"/>
              </w:rPr>
            </w:pPr>
            <w:r>
              <w:rPr>
                <w:b/>
                <w:bCs/>
                <w:sz w:val="19"/>
                <w:szCs w:val="19"/>
              </w:rPr>
              <w:t xml:space="preserve">Konstruieren: </w:t>
            </w:r>
            <w:r>
              <w:rPr>
                <w:sz w:val="19"/>
                <w:szCs w:val="19"/>
              </w:rPr>
              <w:t>Die Schüler skizzieren Schrägbilder, entwerfen Netze von Zylindern, Pyramiden und Kegeln und stellen die Körper her.</w:t>
            </w:r>
          </w:p>
          <w:p w:rsidR="00454AFC" w:rsidRDefault="006722D1">
            <w:pPr>
              <w:jc w:val="both"/>
              <w:rPr>
                <w:sz w:val="19"/>
                <w:szCs w:val="19"/>
              </w:rPr>
            </w:pPr>
            <w:r>
              <w:rPr>
                <w:b/>
                <w:bCs/>
                <w:sz w:val="19"/>
                <w:szCs w:val="19"/>
              </w:rPr>
              <w:t xml:space="preserve">Messen: </w:t>
            </w:r>
            <w:r>
              <w:rPr>
                <w:sz w:val="19"/>
                <w:szCs w:val="19"/>
              </w:rPr>
              <w:t>Die Schüler schätzen und bestimmen Umfang und Flächeninhalt von Kreisen und zusammengesetzten Figuren, sowie Oberflächen und Volumina von Prismen, Zylindern, Pyramiden, Kegeln und Kugeln.</w:t>
            </w:r>
          </w:p>
          <w:p w:rsidR="00454AFC" w:rsidRDefault="006722D1">
            <w:pPr>
              <w:jc w:val="both"/>
              <w:rPr>
                <w:sz w:val="19"/>
                <w:szCs w:val="19"/>
              </w:rPr>
            </w:pPr>
            <w:r>
              <w:rPr>
                <w:b/>
                <w:bCs/>
                <w:sz w:val="19"/>
                <w:szCs w:val="19"/>
              </w:rPr>
              <w:t xml:space="preserve">Anwenden: </w:t>
            </w:r>
            <w:r>
              <w:rPr>
                <w:sz w:val="19"/>
                <w:szCs w:val="19"/>
              </w:rPr>
              <w:t>Die Schüler berechnen geometrische Größen und verwenden dazu den Satz des Pythagoras</w:t>
            </w:r>
          </w:p>
          <w:p w:rsidR="00454AFC" w:rsidRDefault="006722D1">
            <w:pPr>
              <w:jc w:val="both"/>
              <w:rPr>
                <w:sz w:val="19"/>
                <w:szCs w:val="19"/>
              </w:rPr>
            </w:pPr>
            <w:r>
              <w:rPr>
                <w:sz w:val="19"/>
                <w:szCs w:val="19"/>
              </w:rPr>
              <w:t>und begründen Eigenschaften von Figuren mithilfe des Satzes des Thales.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t>Argumentieren/Kommunizieren</w:t>
            </w:r>
            <w:r w:rsidR="00873C10">
              <w:rPr>
                <w:noProof/>
                <w:lang w:eastAsia="de-DE"/>
              </w:rPr>
              <w:drawing>
                <wp:anchor distT="0" distB="0" distL="114300" distR="114300" simplePos="0" relativeHeight="251837440" behindDoc="0" locked="0" layoutInCell="1" allowOverlap="1">
                  <wp:simplePos x="0" y="0"/>
                  <wp:positionH relativeFrom="column">
                    <wp:posOffset>11430</wp:posOffset>
                  </wp:positionH>
                  <wp:positionV relativeFrom="paragraph">
                    <wp:posOffset>44450</wp:posOffset>
                  </wp:positionV>
                  <wp:extent cx="518795" cy="536575"/>
                  <wp:effectExtent l="0" t="0" r="0" b="0"/>
                  <wp:wrapTight wrapText="bothSides">
                    <wp:wrapPolygon edited="0">
                      <wp:start x="0" y="0"/>
                      <wp:lineTo x="0" y="20705"/>
                      <wp:lineTo x="20622" y="20705"/>
                      <wp:lineTo x="20622" y="0"/>
                      <wp:lineTo x="0" y="0"/>
                    </wp:wrapPolygon>
                  </wp:wrapTight>
                  <wp:docPr id="372" name="Bild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Lesen: </w:t>
            </w:r>
            <w:r>
              <w:rPr>
                <w:sz w:val="19"/>
                <w:szCs w:val="19"/>
              </w:rPr>
              <w:t>Die Schüler ziehen Informationen aus mathematikhaltigen Darstellungen (Text, Bild, Tabelle, Graph), strukturieren und bewerten sie. Sie ziehen Informationen aus einfachen authentischen Texten und mathematischen Darstellungen, analysieren und beurteilen die Aussagen.</w:t>
            </w:r>
          </w:p>
          <w:p w:rsidR="00454AFC" w:rsidRDefault="006722D1">
            <w:pPr>
              <w:jc w:val="both"/>
              <w:rPr>
                <w:sz w:val="19"/>
                <w:szCs w:val="19"/>
              </w:rPr>
            </w:pPr>
            <w:r>
              <w:rPr>
                <w:b/>
                <w:bCs/>
                <w:sz w:val="19"/>
                <w:szCs w:val="19"/>
              </w:rPr>
              <w:t xml:space="preserve">Verbalisieren: </w:t>
            </w:r>
            <w:r>
              <w:rPr>
                <w:sz w:val="19"/>
                <w:szCs w:val="19"/>
              </w:rPr>
              <w:t>Die Schüler erläutern die Arbeitsschritte bei mathematischen Verfahren (Konstruktionen, Rechenverfahren, Algorithmen) sowie mathematische Zusammenhänge und Einsichten mit eigenen Worten und präzisieren sie mit geeigneten Fachbegriffen. In den Übungsaufgaben werden Sie durchgängig angehalten, schriftliche Stellungnahmen zu formulieren.</w:t>
            </w:r>
          </w:p>
          <w:p w:rsidR="00454AFC" w:rsidRDefault="006722D1">
            <w:pPr>
              <w:jc w:val="both"/>
              <w:rPr>
                <w:sz w:val="19"/>
                <w:szCs w:val="19"/>
              </w:rPr>
            </w:pPr>
            <w:r>
              <w:rPr>
                <w:b/>
                <w:bCs/>
                <w:sz w:val="19"/>
                <w:szCs w:val="19"/>
              </w:rPr>
              <w:t xml:space="preserve">Kommunizieren: </w:t>
            </w:r>
            <w:r>
              <w:rPr>
                <w:sz w:val="19"/>
                <w:szCs w:val="19"/>
              </w:rPr>
              <w:t>Die Schüler vergleichen und bewerten Lösungswege, Argumentationen und Darstellungen. Sie überprüfen und bewerten Problembearbeitungen. Eine Vielzahl von Übungsaufgaben ist ausgewiesen für Partner- und Teamarbeit. Aufgaben mit verschiedenen Lösungswegen und Fehlern motivieren die Schüler zum Gespräch über Mathematik.</w:t>
            </w:r>
          </w:p>
          <w:p w:rsidR="00454AFC" w:rsidRDefault="006722D1">
            <w:pPr>
              <w:jc w:val="both"/>
              <w:rPr>
                <w:sz w:val="19"/>
                <w:szCs w:val="19"/>
              </w:rPr>
            </w:pPr>
            <w:r>
              <w:rPr>
                <w:b/>
                <w:bCs/>
                <w:sz w:val="19"/>
                <w:szCs w:val="19"/>
              </w:rPr>
              <w:lastRenderedPageBreak/>
              <w:t xml:space="preserve">Präsentieren: </w:t>
            </w:r>
            <w:r>
              <w:rPr>
                <w:sz w:val="19"/>
                <w:szCs w:val="19"/>
              </w:rPr>
              <w:t>Die Schüler präsentieren Lösungswege und Bearbeitungen von Problemen in eigenen Beiträgen und kurzen Vorträgen.</w:t>
            </w:r>
          </w:p>
          <w:p w:rsidR="00454AFC" w:rsidRDefault="006722D1">
            <w:pPr>
              <w:jc w:val="both"/>
              <w:rPr>
                <w:sz w:val="19"/>
                <w:szCs w:val="19"/>
              </w:rPr>
            </w:pPr>
            <w:r>
              <w:rPr>
                <w:b/>
                <w:bCs/>
                <w:sz w:val="19"/>
                <w:szCs w:val="19"/>
              </w:rPr>
              <w:t xml:space="preserve">Vernetzen: </w:t>
            </w:r>
            <w:r>
              <w:rPr>
                <w:sz w:val="19"/>
                <w:szCs w:val="19"/>
              </w:rPr>
              <w:t>Die Schüler geben Ober- und Unterbegriffe an und führen Beispiele und Gegenbeispiele als Beleg an. Sie setzen Begriffe und Verfahren miteinander in Beziehung.</w:t>
            </w:r>
          </w:p>
          <w:p w:rsidR="00454AFC" w:rsidRDefault="006722D1">
            <w:pPr>
              <w:jc w:val="both"/>
              <w:rPr>
                <w:sz w:val="19"/>
                <w:szCs w:val="19"/>
              </w:rPr>
            </w:pPr>
            <w:r>
              <w:rPr>
                <w:b/>
                <w:bCs/>
                <w:sz w:val="19"/>
                <w:szCs w:val="19"/>
              </w:rPr>
              <w:t xml:space="preserve">Begründen: </w:t>
            </w:r>
            <w:r>
              <w:rPr>
                <w:sz w:val="19"/>
                <w:szCs w:val="19"/>
              </w:rPr>
              <w:t>Die Schüler nutzen mathematisches Wissen und mathematische Symbole für Begründungen und Argumentationsketten. Sie beschreiben ihre mathematischen Beobachtungen und begründen geometrische Eigenschaften.</w:t>
            </w:r>
          </w:p>
          <w:p w:rsidR="00454AFC" w:rsidRDefault="00454AFC">
            <w:pPr>
              <w:jc w:val="both"/>
              <w:rPr>
                <w:b/>
                <w:bCs/>
                <w:iCs/>
                <w:sz w:val="23"/>
                <w:szCs w:val="23"/>
              </w:rPr>
            </w:pPr>
          </w:p>
          <w:p w:rsidR="00454AFC" w:rsidRDefault="006722D1">
            <w:pPr>
              <w:jc w:val="both"/>
              <w:rPr>
                <w:b/>
                <w:bCs/>
                <w:sz w:val="23"/>
                <w:szCs w:val="23"/>
              </w:rPr>
            </w:pPr>
            <w:r>
              <w:rPr>
                <w:b/>
                <w:bCs/>
                <w:sz w:val="23"/>
                <w:szCs w:val="23"/>
              </w:rPr>
              <w:t>Problemlösen</w:t>
            </w:r>
          </w:p>
          <w:p w:rsidR="00454AFC" w:rsidRDefault="006722D1">
            <w:pPr>
              <w:jc w:val="both"/>
              <w:rPr>
                <w:sz w:val="19"/>
                <w:szCs w:val="19"/>
              </w:rPr>
            </w:pPr>
            <w:r>
              <w:rPr>
                <w:b/>
                <w:bCs/>
                <w:sz w:val="19"/>
                <w:szCs w:val="19"/>
              </w:rPr>
              <w:t xml:space="preserve">Erkunden: </w:t>
            </w:r>
            <w:r>
              <w:rPr>
                <w:sz w:val="19"/>
                <w:szCs w:val="19"/>
              </w:rPr>
              <w:t>Die Schüler untersuchen Muster und Beziehungen bei Zahlen</w:t>
            </w:r>
          </w:p>
          <w:p w:rsidR="00454AFC" w:rsidRDefault="006722D1">
            <w:pPr>
              <w:jc w:val="both"/>
              <w:rPr>
                <w:sz w:val="19"/>
                <w:szCs w:val="19"/>
              </w:rPr>
            </w:pPr>
            <w:r>
              <w:t>und Figuren und stellen Vermutungen auf. Sie zerlegen Probleme in Teilprobleme. Erkundungsaufträge stellen den Bezug zum Alltagswissen her, offene Aufgaben ermuntern zu eigenen mathematischen Fragestellungen.</w:t>
            </w:r>
            <w:r w:rsidR="00873C10">
              <w:rPr>
                <w:noProof/>
                <w:lang w:eastAsia="de-DE"/>
              </w:rPr>
              <w:drawing>
                <wp:anchor distT="0" distB="0" distL="114300" distR="114300" simplePos="0" relativeHeight="251839488" behindDoc="0" locked="0" layoutInCell="1" allowOverlap="1">
                  <wp:simplePos x="0" y="0"/>
                  <wp:positionH relativeFrom="column">
                    <wp:posOffset>11430</wp:posOffset>
                  </wp:positionH>
                  <wp:positionV relativeFrom="paragraph">
                    <wp:posOffset>-262890</wp:posOffset>
                  </wp:positionV>
                  <wp:extent cx="567055" cy="536575"/>
                  <wp:effectExtent l="0" t="0" r="4445" b="0"/>
                  <wp:wrapTight wrapText="bothSides">
                    <wp:wrapPolygon edited="0">
                      <wp:start x="0" y="0"/>
                      <wp:lineTo x="0" y="20705"/>
                      <wp:lineTo x="21044" y="20705"/>
                      <wp:lineTo x="21044" y="0"/>
                      <wp:lineTo x="0" y="0"/>
                    </wp:wrapPolygon>
                  </wp:wrapTight>
                  <wp:docPr id="374" name="Bild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Lösen: </w:t>
            </w:r>
            <w:r>
              <w:rPr>
                <w:sz w:val="19"/>
                <w:szCs w:val="19"/>
              </w:rPr>
              <w:t>Die Schüler planen und beschreiben ihre Vorgehensweise zur Lösung eines Problems. Sie wenden die Problemlösestrategien „Zurückführen auf Bekanntes“ (Konstruktion von Hilfslinien, Zwischenrechnungen), „Spezialfälle finden“ und „Verallgemeinern“ an und nutzen verschiedene Darstellungsformen (z. B. Tabellen, Skizzen, Gleichungen) zur Problemlösung. Sie wenden die Problemlösestrategien „Vorwärts- und Rückwärtsarbeiten“ an.</w:t>
            </w:r>
          </w:p>
          <w:p w:rsidR="00454AFC" w:rsidRDefault="006722D1">
            <w:pPr>
              <w:jc w:val="both"/>
              <w:rPr>
                <w:sz w:val="19"/>
                <w:szCs w:val="19"/>
              </w:rPr>
            </w:pPr>
            <w:r>
              <w:rPr>
                <w:b/>
                <w:bCs/>
                <w:sz w:val="19"/>
                <w:szCs w:val="19"/>
              </w:rPr>
              <w:t xml:space="preserve">Reflektieren: </w:t>
            </w:r>
            <w:r>
              <w:rPr>
                <w:sz w:val="19"/>
                <w:szCs w:val="19"/>
              </w:rPr>
              <w:t xml:space="preserve">Die Schüler überprüfen und bewerten Ergebnisse durch Plausibilitätsüberlegungen, </w:t>
            </w:r>
            <w:r>
              <w:rPr>
                <w:sz w:val="19"/>
                <w:szCs w:val="19"/>
              </w:rPr>
              <w:lastRenderedPageBreak/>
              <w:t>Überschlagsrechnungen oder Skizzen. Sie überprüfen Lösungswege auf Richtigkeit und Schlüssigkeit. Sie vergleichen Lösungswege und Problemlösestrategien und bewerten sie. Sie werden stets angehalten, durch Überschlagsrechnungen oder Skizzen ihre Ergebnisse zu überprüfen.</w:t>
            </w:r>
          </w:p>
          <w:p w:rsidR="00454AFC" w:rsidRDefault="00454AFC">
            <w:pPr>
              <w:jc w:val="both"/>
              <w:rPr>
                <w:b/>
                <w:bCs/>
                <w:iCs/>
                <w:sz w:val="23"/>
                <w:szCs w:val="23"/>
              </w:rPr>
            </w:pPr>
          </w:p>
          <w:p w:rsidR="00454AFC" w:rsidRDefault="006722D1">
            <w:pPr>
              <w:jc w:val="both"/>
              <w:rPr>
                <w:b/>
                <w:bCs/>
                <w:sz w:val="23"/>
                <w:szCs w:val="23"/>
              </w:rPr>
            </w:pPr>
            <w:r>
              <w:rPr>
                <w:b/>
                <w:bCs/>
                <w:sz w:val="23"/>
                <w:szCs w:val="23"/>
              </w:rPr>
              <w:t>Modellieren</w:t>
            </w:r>
          </w:p>
          <w:p w:rsidR="00454AFC" w:rsidRDefault="006722D1">
            <w:pPr>
              <w:jc w:val="both"/>
              <w:rPr>
                <w:sz w:val="19"/>
                <w:szCs w:val="19"/>
              </w:rPr>
            </w:pPr>
            <w:r>
              <w:rPr>
                <w:b/>
                <w:bCs/>
                <w:sz w:val="19"/>
                <w:szCs w:val="19"/>
              </w:rPr>
              <w:t>Mathematisieren</w:t>
            </w:r>
            <w:r>
              <w:rPr>
                <w:sz w:val="19"/>
                <w:szCs w:val="19"/>
              </w:rPr>
              <w:t>: Die Schüler übersetzen Realsituationen in mathematische Modelle (Tabellen, Graphen, Terme).</w:t>
            </w:r>
          </w:p>
          <w:p w:rsidR="00454AFC" w:rsidRDefault="006722D1">
            <w:pPr>
              <w:jc w:val="both"/>
              <w:rPr>
                <w:sz w:val="19"/>
                <w:szCs w:val="19"/>
              </w:rPr>
            </w:pPr>
            <w:r>
              <w:rPr>
                <w:b/>
                <w:bCs/>
                <w:sz w:val="19"/>
                <w:szCs w:val="19"/>
              </w:rPr>
              <w:t xml:space="preserve">Validieren: </w:t>
            </w:r>
            <w:r>
              <w:t>Die Schüler kontrollieren erhaltene Ergebnisse an der behandelten Realsituation.</w:t>
            </w:r>
            <w:r w:rsidR="00873C10">
              <w:rPr>
                <w:noProof/>
                <w:lang w:eastAsia="de-DE"/>
              </w:rPr>
              <w:drawing>
                <wp:anchor distT="0" distB="0" distL="114300" distR="114300" simplePos="0" relativeHeight="251843584" behindDoc="0" locked="0" layoutInCell="1" allowOverlap="1">
                  <wp:simplePos x="0" y="0"/>
                  <wp:positionH relativeFrom="column">
                    <wp:posOffset>-5080</wp:posOffset>
                  </wp:positionH>
                  <wp:positionV relativeFrom="paragraph">
                    <wp:posOffset>-531495</wp:posOffset>
                  </wp:positionV>
                  <wp:extent cx="518795" cy="536575"/>
                  <wp:effectExtent l="0" t="0" r="0" b="0"/>
                  <wp:wrapTight wrapText="bothSides">
                    <wp:wrapPolygon edited="0">
                      <wp:start x="0" y="0"/>
                      <wp:lineTo x="0" y="20705"/>
                      <wp:lineTo x="20622" y="20705"/>
                      <wp:lineTo x="20622" y="0"/>
                      <wp:lineTo x="0" y="0"/>
                    </wp:wrapPolygon>
                  </wp:wrapTight>
                  <wp:docPr id="378" name="Bild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Realisieren: </w:t>
            </w:r>
            <w:r>
              <w:rPr>
                <w:sz w:val="19"/>
                <w:szCs w:val="19"/>
              </w:rPr>
              <w:t>Die Schüler ordnen einem mathematischen Modell (Tabelle, Graph, Gleichung) eine passende Realsituation zu und finden zu einem mathematischen Modell passende Realsituationen.</w:t>
            </w:r>
          </w:p>
          <w:p w:rsidR="00454AFC" w:rsidRDefault="00873C10">
            <w:pPr>
              <w:jc w:val="both"/>
              <w:rPr>
                <w:b/>
                <w:bCs/>
                <w:iCs/>
                <w:sz w:val="23"/>
                <w:szCs w:val="23"/>
              </w:rPr>
            </w:pPr>
            <w:r>
              <w:rPr>
                <w:noProof/>
                <w:lang w:eastAsia="de-DE"/>
              </w:rPr>
              <w:drawing>
                <wp:anchor distT="0" distB="0" distL="114300" distR="114300" simplePos="0" relativeHeight="251840512" behindDoc="0" locked="0" layoutInCell="1" allowOverlap="1">
                  <wp:simplePos x="0" y="0"/>
                  <wp:positionH relativeFrom="column">
                    <wp:posOffset>-5080</wp:posOffset>
                  </wp:positionH>
                  <wp:positionV relativeFrom="paragraph">
                    <wp:posOffset>151130</wp:posOffset>
                  </wp:positionV>
                  <wp:extent cx="518795" cy="604520"/>
                  <wp:effectExtent l="0" t="0" r="0" b="5080"/>
                  <wp:wrapTight wrapText="bothSides">
                    <wp:wrapPolygon edited="0">
                      <wp:start x="0" y="0"/>
                      <wp:lineTo x="0" y="21101"/>
                      <wp:lineTo x="20622" y="21101"/>
                      <wp:lineTo x="20622" y="0"/>
                      <wp:lineTo x="0" y="0"/>
                    </wp:wrapPolygon>
                  </wp:wrapTight>
                  <wp:docPr id="375" name="Bild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b/>
                <w:bCs/>
                <w:sz w:val="23"/>
                <w:szCs w:val="23"/>
              </w:rPr>
            </w:pPr>
            <w:r>
              <w:rPr>
                <w:b/>
                <w:bCs/>
                <w:sz w:val="23"/>
                <w:szCs w:val="23"/>
              </w:rPr>
              <w:t>Werkzeuge</w:t>
            </w:r>
          </w:p>
          <w:p w:rsidR="00454AFC" w:rsidRDefault="006722D1">
            <w:pPr>
              <w:jc w:val="both"/>
              <w:rPr>
                <w:sz w:val="19"/>
                <w:szCs w:val="19"/>
              </w:rPr>
            </w:pPr>
            <w:r>
              <w:rPr>
                <w:b/>
                <w:bCs/>
                <w:sz w:val="19"/>
                <w:szCs w:val="19"/>
              </w:rPr>
              <w:t xml:space="preserve">Erkunden: </w:t>
            </w:r>
            <w:r>
              <w:rPr>
                <w:sz w:val="19"/>
                <w:szCs w:val="19"/>
              </w:rPr>
              <w:t xml:space="preserve">Die Schüler wählen ein geeignetes Werkzeug („Bleistift und Papier“, </w:t>
            </w:r>
            <w:r>
              <w:rPr>
                <w:sz w:val="23"/>
                <w:szCs w:val="23"/>
              </w:rPr>
              <w:t xml:space="preserve">grafikfähiger </w:t>
            </w:r>
            <w:r>
              <w:rPr>
                <w:sz w:val="19"/>
                <w:szCs w:val="19"/>
              </w:rPr>
              <w:t>Taschenrechner, Tabellenkalkulation und Geometriesoftware) aus und nutzen es.</w:t>
            </w:r>
          </w:p>
          <w:p w:rsidR="00454AFC" w:rsidRDefault="006722D1">
            <w:pPr>
              <w:jc w:val="both"/>
              <w:rPr>
                <w:sz w:val="19"/>
                <w:szCs w:val="19"/>
              </w:rPr>
            </w:pPr>
            <w:r>
              <w:rPr>
                <w:b/>
                <w:bCs/>
                <w:sz w:val="19"/>
                <w:szCs w:val="19"/>
              </w:rPr>
              <w:t xml:space="preserve">Recherchieren: </w:t>
            </w:r>
            <w:r>
              <w:rPr>
                <w:sz w:val="19"/>
                <w:szCs w:val="19"/>
              </w:rPr>
              <w:t>Die Schüler nutzen selbstständig Print- und elektronische Medien zur Informationsbeschaffung.</w:t>
            </w:r>
          </w:p>
          <w:p w:rsidR="00454AFC" w:rsidRDefault="00454AFC">
            <w:pPr>
              <w:jc w:val="both"/>
              <w:rPr>
                <w:rFonts w:ascii="Arial-BoldMT" w:hAnsi="Arial-BoldMT" w:cs="Arial-BoldMT" w:hint="eastAsia"/>
                <w:b/>
                <w:bCs/>
                <w:iCs/>
              </w:rPr>
            </w:pPr>
          </w:p>
        </w:tc>
      </w:tr>
    </w:tbl>
    <w:p w:rsidR="00454AFC" w:rsidRDefault="00454AFC">
      <w:pPr>
        <w:jc w:val="both"/>
      </w:pPr>
    </w:p>
    <w:p w:rsidR="0083218E" w:rsidRDefault="0083218E">
      <w:pPr>
        <w:jc w:val="both"/>
      </w:pPr>
    </w:p>
    <w:tbl>
      <w:tblPr>
        <w:tblW w:w="0" w:type="auto"/>
        <w:tblInd w:w="109" w:type="dxa"/>
        <w:tblLayout w:type="fixed"/>
        <w:tblCellMar>
          <w:top w:w="28" w:type="dxa"/>
          <w:bottom w:w="28" w:type="dxa"/>
        </w:tblCellMar>
        <w:tblLook w:val="0000" w:firstRow="0" w:lastRow="0" w:firstColumn="0" w:lastColumn="0" w:noHBand="0" w:noVBand="0"/>
      </w:tblPr>
      <w:tblGrid>
        <w:gridCol w:w="2698"/>
        <w:gridCol w:w="7382"/>
        <w:gridCol w:w="5040"/>
      </w:tblGrid>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lastRenderedPageBreak/>
              <w:t>Inhalt</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bCs/>
              </w:rPr>
              <w:t>inhaltsbezogene</w:t>
            </w:r>
            <w:r>
              <w:rPr>
                <w:b/>
                <w:szCs w:val="32"/>
              </w:rPr>
              <w:t xml:space="preserve"> Kompetenzen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spacing w:before="60" w:after="60"/>
              <w:jc w:val="both"/>
              <w:rPr>
                <w:b/>
                <w:szCs w:val="32"/>
              </w:rPr>
            </w:pPr>
            <w:r>
              <w:rPr>
                <w:b/>
                <w:szCs w:val="32"/>
              </w:rPr>
              <w:t>prozessbezogene Kompetenzen</w:t>
            </w:r>
          </w:p>
        </w:tc>
      </w:tr>
      <w:tr w:rsidR="00454AF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jc w:val="both"/>
              <w:rPr>
                <w:iCs/>
                <w:color w:val="000000"/>
              </w:rPr>
            </w:pPr>
          </w:p>
          <w:p w:rsidR="00454AFC" w:rsidRDefault="006722D1">
            <w:pPr>
              <w:jc w:val="both"/>
              <w:rPr>
                <w:b/>
                <w:bCs/>
                <w:color w:val="000000"/>
              </w:rPr>
            </w:pPr>
            <w:r>
              <w:rPr>
                <w:b/>
                <w:bCs/>
                <w:color w:val="000000"/>
              </w:rPr>
              <w:t>6. Daten und Zufall</w:t>
            </w:r>
          </w:p>
          <w:p w:rsidR="00454AFC" w:rsidRDefault="00454AFC">
            <w:pPr>
              <w:jc w:val="both"/>
              <w:rPr>
                <w:iCs/>
                <w:color w:val="000000"/>
              </w:rPr>
            </w:pPr>
          </w:p>
          <w:p w:rsidR="00454AFC" w:rsidRDefault="006722D1">
            <w:pPr>
              <w:jc w:val="both"/>
              <w:rPr>
                <w:color w:val="000000"/>
                <w:sz w:val="19"/>
                <w:szCs w:val="19"/>
              </w:rPr>
            </w:pPr>
            <w:r>
              <w:rPr>
                <w:color w:val="000000"/>
                <w:sz w:val="19"/>
                <w:szCs w:val="19"/>
              </w:rPr>
              <w:t>Analyse von Graphischen Darstellungen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Darstellung von Daten in Tabellen</w:t>
            </w:r>
          </w:p>
          <w:p w:rsidR="00454AFC" w:rsidRDefault="00454AFC">
            <w:pPr>
              <w:jc w:val="both"/>
              <w:rPr>
                <w:iCs/>
                <w:color w:val="000000"/>
                <w:sz w:val="19"/>
                <w:szCs w:val="19"/>
              </w:rPr>
            </w:pPr>
          </w:p>
          <w:p w:rsidR="00454AFC" w:rsidRDefault="006722D1">
            <w:pPr>
              <w:jc w:val="both"/>
              <w:rPr>
                <w:color w:val="000000"/>
                <w:sz w:val="19"/>
                <w:szCs w:val="19"/>
              </w:rPr>
            </w:pPr>
            <w:r>
              <w:rPr>
                <w:color w:val="000000"/>
                <w:sz w:val="19"/>
                <w:szCs w:val="19"/>
              </w:rPr>
              <w:t>Abschätzen von Chancen und Risiken</w:t>
            </w: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454AFC">
            <w:pPr>
              <w:jc w:val="both"/>
              <w:rPr>
                <w:iCs/>
                <w:color w:val="000000"/>
              </w:rPr>
            </w:pPr>
          </w:p>
          <w:p w:rsidR="00454AFC" w:rsidRDefault="006722D1">
            <w:pPr>
              <w:jc w:val="both"/>
              <w:rPr>
                <w:color w:val="000000"/>
              </w:rPr>
            </w:pPr>
            <w:r>
              <w:rPr>
                <w:color w:val="000000"/>
              </w:rPr>
              <w:t xml:space="preserve">Zeitdauer: </w:t>
            </w:r>
          </w:p>
          <w:p w:rsidR="00454AFC" w:rsidRDefault="006722D1">
            <w:pPr>
              <w:jc w:val="both"/>
              <w:rPr>
                <w:color w:val="000000"/>
              </w:rPr>
            </w:pPr>
            <w:r>
              <w:rPr>
                <w:color w:val="000000"/>
              </w:rPr>
              <w:t>ca.  3 Wochen</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454AFC">
            <w:pPr>
              <w:jc w:val="both"/>
              <w:rPr>
                <w:iCs/>
                <w:sz w:val="19"/>
                <w:szCs w:val="19"/>
              </w:rPr>
            </w:pPr>
          </w:p>
          <w:p w:rsidR="00454AFC" w:rsidRDefault="006722D1">
            <w:pPr>
              <w:jc w:val="both"/>
              <w:rPr>
                <w:b/>
                <w:bCs/>
                <w:sz w:val="23"/>
                <w:szCs w:val="23"/>
              </w:rPr>
            </w:pPr>
            <w:r>
              <w:rPr>
                <w:b/>
                <w:bCs/>
                <w:sz w:val="23"/>
                <w:szCs w:val="23"/>
              </w:rPr>
              <w:t>Stochastik</w:t>
            </w:r>
          </w:p>
          <w:p w:rsidR="00454AFC" w:rsidRDefault="006722D1">
            <w:pPr>
              <w:jc w:val="both"/>
              <w:rPr>
                <w:sz w:val="19"/>
                <w:szCs w:val="19"/>
              </w:rPr>
            </w:pPr>
            <w:r>
              <w:rPr>
                <w:b/>
                <w:bCs/>
                <w:sz w:val="19"/>
                <w:szCs w:val="19"/>
              </w:rPr>
              <w:t xml:space="preserve">Darstellen: </w:t>
            </w:r>
            <w:r>
              <w:t>Die Schüler veranschaulichen ein- und zweistufige Zufallsexperimente mithilfe von Baumdiagrammen.</w:t>
            </w:r>
            <w:r w:rsidR="00873C10">
              <w:rPr>
                <w:noProof/>
                <w:lang w:eastAsia="de-DE"/>
              </w:rPr>
              <w:drawing>
                <wp:anchor distT="0" distB="0" distL="114300" distR="114300" simplePos="0" relativeHeight="251846656" behindDoc="0" locked="0" layoutInCell="1" allowOverlap="1">
                  <wp:simplePos x="0" y="0"/>
                  <wp:positionH relativeFrom="column">
                    <wp:posOffset>7620</wp:posOffset>
                  </wp:positionH>
                  <wp:positionV relativeFrom="paragraph">
                    <wp:posOffset>-281305</wp:posOffset>
                  </wp:positionV>
                  <wp:extent cx="518795" cy="501015"/>
                  <wp:effectExtent l="0" t="0" r="0" b="0"/>
                  <wp:wrapTight wrapText="bothSides">
                    <wp:wrapPolygon edited="0">
                      <wp:start x="0" y="0"/>
                      <wp:lineTo x="0" y="20532"/>
                      <wp:lineTo x="20622" y="20532"/>
                      <wp:lineTo x="20622" y="0"/>
                      <wp:lineTo x="0" y="0"/>
                    </wp:wrapPolygon>
                  </wp:wrapTight>
                  <wp:docPr id="381" name="Bild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Auswerten: </w:t>
            </w:r>
            <w:r>
              <w:rPr>
                <w:sz w:val="19"/>
                <w:szCs w:val="19"/>
              </w:rPr>
              <w:t>Die Schüler verwenden ein- oder zweistufige Zufallsversuche zur Darstellung zufälliger Erscheinungen in alltäglichen Situationen. Sie bestimmen Wahrscheinlichkeiten bei zweistufigen Zufallsexperimenten mithilfe der Pfadregeln.</w:t>
            </w:r>
          </w:p>
          <w:p w:rsidR="00454AFC" w:rsidRDefault="006722D1">
            <w:pPr>
              <w:jc w:val="both"/>
              <w:rPr>
                <w:sz w:val="19"/>
                <w:szCs w:val="19"/>
              </w:rPr>
            </w:pPr>
            <w:r>
              <w:rPr>
                <w:b/>
                <w:bCs/>
                <w:sz w:val="19"/>
                <w:szCs w:val="19"/>
              </w:rPr>
              <w:t xml:space="preserve">Beurteilen: </w:t>
            </w:r>
            <w:r>
              <w:rPr>
                <w:sz w:val="19"/>
                <w:szCs w:val="19"/>
              </w:rPr>
              <w:t>Die Schüler analysieren Graphische statistische Darstellungen kritisch und erkennen Manipulationen.</w:t>
            </w:r>
          </w:p>
          <w:p w:rsidR="00454AFC" w:rsidRDefault="006722D1">
            <w:pPr>
              <w:jc w:val="both"/>
              <w:rPr>
                <w:sz w:val="19"/>
                <w:szCs w:val="19"/>
              </w:rPr>
            </w:pPr>
            <w:r>
              <w:rPr>
                <w:sz w:val="19"/>
                <w:szCs w:val="19"/>
              </w:rPr>
              <w:t>Sie nutzen Wahrscheinlichkeiten zur Beurteilung von</w:t>
            </w:r>
          </w:p>
          <w:p w:rsidR="00454AFC" w:rsidRDefault="006722D1">
            <w:pPr>
              <w:jc w:val="both"/>
              <w:rPr>
                <w:sz w:val="19"/>
                <w:szCs w:val="19"/>
              </w:rPr>
            </w:pPr>
            <w:r>
              <w:rPr>
                <w:sz w:val="19"/>
                <w:szCs w:val="19"/>
              </w:rPr>
              <w:t>Chancen und Risiken und zur Schätzung von Häufigkeiten.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b/>
                <w:bCs/>
                <w:sz w:val="23"/>
                <w:szCs w:val="23"/>
              </w:rPr>
            </w:pPr>
            <w:r>
              <w:rPr>
                <w:b/>
                <w:bCs/>
                <w:sz w:val="23"/>
                <w:szCs w:val="23"/>
              </w:rPr>
              <w:t>Argumentieren/Kommunizieren</w:t>
            </w:r>
          </w:p>
          <w:p w:rsidR="00454AFC" w:rsidRDefault="006722D1">
            <w:pPr>
              <w:jc w:val="both"/>
              <w:rPr>
                <w:sz w:val="19"/>
                <w:szCs w:val="19"/>
              </w:rPr>
            </w:pPr>
            <w:r>
              <w:rPr>
                <w:b/>
                <w:bCs/>
                <w:sz w:val="19"/>
                <w:szCs w:val="19"/>
              </w:rPr>
              <w:t xml:space="preserve">Lesen: </w:t>
            </w:r>
            <w:r>
              <w:t>Die Schüler ziehen Informationen aus mathematikhaltigen Darstellungen (Text, Bild, Tabelle, Graph), strukturieren und bewerten sie. Sie ziehen Informationen aus einfachen authentischen Texten und mathematischen Darstellungen, analysieren und beurteilen die Aussagen.</w:t>
            </w:r>
            <w:r w:rsidR="00873C10">
              <w:rPr>
                <w:noProof/>
                <w:lang w:eastAsia="de-DE"/>
              </w:rPr>
              <w:drawing>
                <wp:anchor distT="0" distB="0" distL="114300" distR="114300" simplePos="0" relativeHeight="251848704" behindDoc="0" locked="0" layoutInCell="1" allowOverlap="1">
                  <wp:simplePos x="0" y="0"/>
                  <wp:positionH relativeFrom="column">
                    <wp:posOffset>40005</wp:posOffset>
                  </wp:positionH>
                  <wp:positionV relativeFrom="paragraph">
                    <wp:posOffset>-120015</wp:posOffset>
                  </wp:positionV>
                  <wp:extent cx="518795" cy="536575"/>
                  <wp:effectExtent l="0" t="0" r="0" b="0"/>
                  <wp:wrapTight wrapText="bothSides">
                    <wp:wrapPolygon edited="0">
                      <wp:start x="0" y="0"/>
                      <wp:lineTo x="0" y="20705"/>
                      <wp:lineTo x="20622" y="20705"/>
                      <wp:lineTo x="20622" y="0"/>
                      <wp:lineTo x="0" y="0"/>
                    </wp:wrapPolygon>
                  </wp:wrapTight>
                  <wp:docPr id="383" name="Bild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Verbalisieren: </w:t>
            </w:r>
            <w:r>
              <w:rPr>
                <w:sz w:val="19"/>
                <w:szCs w:val="19"/>
              </w:rPr>
              <w:t>Die Schüler erläutern die Arbeitsschritte bei mathematischen Verfahren (Rechenverfahren, Algorithmen) sowie mathematische Zusammenhänge und Einsichten mit eigenen Worten und präzisieren sie mit geeigneten Fachbegriffen. In den Übungsaufgaben werden Sie durchgängig angehalten, schriftliche Stellungnahmen zu formulieren.</w:t>
            </w:r>
          </w:p>
          <w:p w:rsidR="00454AFC" w:rsidRDefault="006722D1">
            <w:pPr>
              <w:jc w:val="both"/>
              <w:rPr>
                <w:sz w:val="19"/>
                <w:szCs w:val="19"/>
              </w:rPr>
            </w:pPr>
            <w:r>
              <w:rPr>
                <w:b/>
                <w:bCs/>
                <w:sz w:val="19"/>
                <w:szCs w:val="19"/>
              </w:rPr>
              <w:t xml:space="preserve">Kommunizieren: </w:t>
            </w:r>
            <w:r>
              <w:rPr>
                <w:sz w:val="19"/>
                <w:szCs w:val="19"/>
              </w:rPr>
              <w:t>Die Schüler vergleichen und bewerten Lösungswege, Argumentationen und Darstellungen. Sie überprüfen und bewerten Problembearbeitungen. Eine Vielzahl von Übungsaufgaben ist ausgewiesen für Partner- und Teamarbeit. Aufgaben mit verschiedenen Lösungswegen und Fehlern motivieren die Schüler zum Gespräch über Mathematik.</w:t>
            </w:r>
          </w:p>
          <w:p w:rsidR="00454AFC" w:rsidRDefault="006722D1">
            <w:pPr>
              <w:jc w:val="both"/>
              <w:rPr>
                <w:sz w:val="19"/>
                <w:szCs w:val="19"/>
              </w:rPr>
            </w:pPr>
            <w:r>
              <w:rPr>
                <w:b/>
                <w:bCs/>
                <w:sz w:val="19"/>
                <w:szCs w:val="19"/>
              </w:rPr>
              <w:t xml:space="preserve">Präsentieren: </w:t>
            </w:r>
            <w:r>
              <w:rPr>
                <w:sz w:val="19"/>
                <w:szCs w:val="19"/>
              </w:rPr>
              <w:t>Die Schüler präsentieren Lösungswege und Bearbeitungen von Problemen in eigenen Beiträgen und kurzen Vorträgen.</w:t>
            </w:r>
          </w:p>
          <w:p w:rsidR="00454AFC" w:rsidRDefault="006722D1">
            <w:pPr>
              <w:jc w:val="both"/>
              <w:rPr>
                <w:sz w:val="19"/>
                <w:szCs w:val="19"/>
              </w:rPr>
            </w:pPr>
            <w:r>
              <w:rPr>
                <w:b/>
                <w:bCs/>
                <w:sz w:val="19"/>
                <w:szCs w:val="19"/>
              </w:rPr>
              <w:t xml:space="preserve">Vernetzen: </w:t>
            </w:r>
            <w:r>
              <w:rPr>
                <w:sz w:val="19"/>
                <w:szCs w:val="19"/>
              </w:rPr>
              <w:t>Die Schüler geben Ober- und Unterbegriffe an. Sie setzen Begriffe und Verfahren miteinander in Beziehung.</w:t>
            </w:r>
          </w:p>
          <w:p w:rsidR="00454AFC" w:rsidRDefault="006722D1">
            <w:pPr>
              <w:jc w:val="both"/>
              <w:rPr>
                <w:sz w:val="19"/>
                <w:szCs w:val="19"/>
              </w:rPr>
            </w:pPr>
            <w:r>
              <w:rPr>
                <w:b/>
                <w:bCs/>
                <w:sz w:val="19"/>
                <w:szCs w:val="19"/>
              </w:rPr>
              <w:t xml:space="preserve">Begründen: </w:t>
            </w:r>
            <w:r>
              <w:rPr>
                <w:sz w:val="19"/>
                <w:szCs w:val="19"/>
              </w:rPr>
              <w:t>Die Schüler nutzen mathematisches Wissen und mathematische Symbole für Begründungen und Argumentationsketten. Sie beschreiben ihre mathematischen Beobachtungen.</w:t>
            </w:r>
          </w:p>
          <w:p w:rsidR="00454AFC" w:rsidRDefault="00873C10">
            <w:pPr>
              <w:jc w:val="both"/>
              <w:rPr>
                <w:b/>
                <w:bCs/>
                <w:iCs/>
                <w:sz w:val="23"/>
                <w:szCs w:val="23"/>
              </w:rPr>
            </w:pPr>
            <w:r>
              <w:rPr>
                <w:noProof/>
                <w:lang w:eastAsia="de-DE"/>
              </w:rPr>
              <w:lastRenderedPageBreak/>
              <w:drawing>
                <wp:anchor distT="0" distB="0" distL="114300" distR="114300" simplePos="0" relativeHeight="251850752" behindDoc="0" locked="0" layoutInCell="1" allowOverlap="1">
                  <wp:simplePos x="0" y="0"/>
                  <wp:positionH relativeFrom="column">
                    <wp:posOffset>-7620</wp:posOffset>
                  </wp:positionH>
                  <wp:positionV relativeFrom="paragraph">
                    <wp:posOffset>150495</wp:posOffset>
                  </wp:positionV>
                  <wp:extent cx="567055" cy="536575"/>
                  <wp:effectExtent l="0" t="0" r="4445" b="0"/>
                  <wp:wrapTight wrapText="bothSides">
                    <wp:wrapPolygon edited="0">
                      <wp:start x="0" y="0"/>
                      <wp:lineTo x="0" y="20705"/>
                      <wp:lineTo x="21044" y="20705"/>
                      <wp:lineTo x="21044" y="0"/>
                      <wp:lineTo x="0" y="0"/>
                    </wp:wrapPolygon>
                  </wp:wrapTight>
                  <wp:docPr id="385" name="Bild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b/>
                <w:bCs/>
                <w:sz w:val="23"/>
                <w:szCs w:val="23"/>
              </w:rPr>
            </w:pPr>
            <w:r>
              <w:rPr>
                <w:b/>
                <w:bCs/>
                <w:sz w:val="23"/>
                <w:szCs w:val="23"/>
              </w:rPr>
              <w:t>Problemlösen</w:t>
            </w:r>
          </w:p>
          <w:p w:rsidR="00454AFC" w:rsidRDefault="006722D1">
            <w:pPr>
              <w:jc w:val="both"/>
              <w:rPr>
                <w:sz w:val="19"/>
                <w:szCs w:val="19"/>
              </w:rPr>
            </w:pPr>
            <w:r>
              <w:rPr>
                <w:b/>
                <w:bCs/>
                <w:sz w:val="19"/>
                <w:szCs w:val="19"/>
              </w:rPr>
              <w:t xml:space="preserve">Erkunden: </w:t>
            </w:r>
            <w:r>
              <w:rPr>
                <w:sz w:val="19"/>
                <w:szCs w:val="19"/>
              </w:rPr>
              <w:t>Die Schüler untersuchen Muster und Beziehungen bei Figuren</w:t>
            </w:r>
          </w:p>
          <w:p w:rsidR="00454AFC" w:rsidRDefault="006722D1">
            <w:pPr>
              <w:jc w:val="both"/>
              <w:rPr>
                <w:sz w:val="19"/>
                <w:szCs w:val="19"/>
              </w:rPr>
            </w:pPr>
            <w:r>
              <w:rPr>
                <w:sz w:val="19"/>
                <w:szCs w:val="19"/>
              </w:rPr>
              <w:t>und stellen Vermutungen auf. Sie zerlegen Probleme in Teilprobleme. Erkundungsaufträge stellen den Bezug zum Alltagswissen her, offene Aufgaben ermuntern zu eigenen mathematischen Fragestellungen.</w:t>
            </w:r>
          </w:p>
          <w:p w:rsidR="00454AFC" w:rsidRDefault="006722D1">
            <w:pPr>
              <w:jc w:val="both"/>
              <w:rPr>
                <w:sz w:val="19"/>
                <w:szCs w:val="19"/>
              </w:rPr>
            </w:pPr>
            <w:r>
              <w:rPr>
                <w:b/>
                <w:bCs/>
                <w:sz w:val="19"/>
                <w:szCs w:val="19"/>
              </w:rPr>
              <w:t xml:space="preserve">Lösen: </w:t>
            </w:r>
            <w:r>
              <w:rPr>
                <w:sz w:val="19"/>
                <w:szCs w:val="19"/>
              </w:rPr>
              <w:t>Die Schüler planen und beschreiben ihre Vorgehensweise zur Lösung eines Problems.</w:t>
            </w:r>
          </w:p>
          <w:p w:rsidR="00454AFC" w:rsidRDefault="006722D1">
            <w:pPr>
              <w:jc w:val="both"/>
              <w:rPr>
                <w:sz w:val="19"/>
                <w:szCs w:val="19"/>
              </w:rPr>
            </w:pPr>
            <w:r>
              <w:rPr>
                <w:b/>
                <w:bCs/>
                <w:sz w:val="19"/>
                <w:szCs w:val="19"/>
              </w:rPr>
              <w:t xml:space="preserve">Reflektieren: </w:t>
            </w:r>
            <w:r>
              <w:rPr>
                <w:sz w:val="19"/>
                <w:szCs w:val="19"/>
              </w:rPr>
              <w:t>Die Schüler überprüfen und bewerten Ergebnisse durch Plausibilitätsüberlegungen, Überschlagsrechnungen oder Skizzen. Sie werden stets angehalten, durch Überschlagsrechnungen oder Skizzen ihre Ergebnisse zu überprüfen.</w:t>
            </w:r>
          </w:p>
          <w:p w:rsidR="00454AFC" w:rsidRDefault="00454AFC">
            <w:pPr>
              <w:jc w:val="both"/>
              <w:rPr>
                <w:b/>
                <w:bCs/>
                <w:iCs/>
                <w:sz w:val="23"/>
                <w:szCs w:val="23"/>
              </w:rPr>
            </w:pPr>
          </w:p>
          <w:p w:rsidR="00454AFC" w:rsidRDefault="006722D1">
            <w:pPr>
              <w:jc w:val="both"/>
              <w:rPr>
                <w:b/>
                <w:bCs/>
                <w:sz w:val="23"/>
                <w:szCs w:val="23"/>
              </w:rPr>
            </w:pPr>
            <w:r>
              <w:rPr>
                <w:b/>
                <w:bCs/>
                <w:sz w:val="23"/>
                <w:szCs w:val="23"/>
              </w:rPr>
              <w:t>Modellieren</w:t>
            </w:r>
          </w:p>
          <w:p w:rsidR="00454AFC" w:rsidRDefault="006722D1">
            <w:pPr>
              <w:jc w:val="both"/>
              <w:rPr>
                <w:sz w:val="19"/>
                <w:szCs w:val="19"/>
              </w:rPr>
            </w:pPr>
            <w:r>
              <w:rPr>
                <w:b/>
                <w:bCs/>
                <w:sz w:val="19"/>
                <w:szCs w:val="19"/>
              </w:rPr>
              <w:t>Mathematisieren</w:t>
            </w:r>
            <w:r>
              <w:rPr>
                <w:sz w:val="19"/>
                <w:szCs w:val="19"/>
              </w:rPr>
              <w:t>: Die Schüler übersetzen Realsituationen in mathematische Modelle (Tabellen, Graphen, Terme).</w:t>
            </w:r>
          </w:p>
          <w:p w:rsidR="00454AFC" w:rsidRDefault="006722D1">
            <w:pPr>
              <w:jc w:val="both"/>
              <w:rPr>
                <w:sz w:val="19"/>
                <w:szCs w:val="19"/>
              </w:rPr>
            </w:pPr>
            <w:r>
              <w:rPr>
                <w:b/>
                <w:bCs/>
                <w:sz w:val="19"/>
                <w:szCs w:val="19"/>
              </w:rPr>
              <w:t xml:space="preserve">Validieren: </w:t>
            </w:r>
            <w:r>
              <w:t>Die Schüler kontrollieren erhaltene Ergebnisse an der behandelten Realsituation.</w:t>
            </w:r>
            <w:r w:rsidR="00873C10">
              <w:rPr>
                <w:noProof/>
                <w:lang w:eastAsia="de-DE"/>
              </w:rPr>
              <w:drawing>
                <wp:anchor distT="0" distB="0" distL="114300" distR="114300" simplePos="0" relativeHeight="251852800" behindDoc="0" locked="0" layoutInCell="1" allowOverlap="1">
                  <wp:simplePos x="0" y="0"/>
                  <wp:positionH relativeFrom="column">
                    <wp:posOffset>-7620</wp:posOffset>
                  </wp:positionH>
                  <wp:positionV relativeFrom="paragraph">
                    <wp:posOffset>-459105</wp:posOffset>
                  </wp:positionV>
                  <wp:extent cx="518795" cy="536575"/>
                  <wp:effectExtent l="0" t="0" r="0" b="0"/>
                  <wp:wrapTight wrapText="bothSides">
                    <wp:wrapPolygon edited="0">
                      <wp:start x="0" y="0"/>
                      <wp:lineTo x="0" y="20705"/>
                      <wp:lineTo x="20622" y="20705"/>
                      <wp:lineTo x="20622" y="0"/>
                      <wp:lineTo x="0" y="0"/>
                    </wp:wrapPolygon>
                  </wp:wrapTight>
                  <wp:docPr id="387" name="Bild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4AFC" w:rsidRDefault="006722D1">
            <w:pPr>
              <w:jc w:val="both"/>
              <w:rPr>
                <w:sz w:val="19"/>
                <w:szCs w:val="19"/>
              </w:rPr>
            </w:pPr>
            <w:r>
              <w:rPr>
                <w:b/>
                <w:bCs/>
                <w:sz w:val="19"/>
                <w:szCs w:val="19"/>
              </w:rPr>
              <w:t xml:space="preserve">Realisieren: </w:t>
            </w:r>
            <w:r>
              <w:rPr>
                <w:sz w:val="19"/>
                <w:szCs w:val="19"/>
              </w:rPr>
              <w:t>Die Schüler ordnen einem mathematischen Modell (Tabelle, Graph, Gleichung) eine passende Realsituation zu und finden zu einem mathematischen Modell passende Realsituationen.</w:t>
            </w:r>
          </w:p>
          <w:p w:rsidR="00454AFC" w:rsidRDefault="00454AFC">
            <w:pPr>
              <w:jc w:val="both"/>
              <w:rPr>
                <w:b/>
                <w:bCs/>
                <w:iCs/>
                <w:sz w:val="23"/>
                <w:szCs w:val="23"/>
              </w:rPr>
            </w:pPr>
          </w:p>
          <w:p w:rsidR="00454AFC" w:rsidRDefault="006722D1">
            <w:pPr>
              <w:jc w:val="both"/>
              <w:rPr>
                <w:b/>
                <w:bCs/>
                <w:sz w:val="23"/>
                <w:szCs w:val="23"/>
              </w:rPr>
            </w:pPr>
            <w:r>
              <w:rPr>
                <w:b/>
                <w:bCs/>
                <w:sz w:val="23"/>
                <w:szCs w:val="23"/>
              </w:rPr>
              <w:t>Werkzeuge</w:t>
            </w:r>
          </w:p>
          <w:p w:rsidR="00454AFC" w:rsidRDefault="006722D1">
            <w:pPr>
              <w:jc w:val="both"/>
              <w:rPr>
                <w:sz w:val="19"/>
                <w:szCs w:val="19"/>
              </w:rPr>
            </w:pPr>
            <w:r>
              <w:rPr>
                <w:b/>
                <w:bCs/>
                <w:sz w:val="19"/>
                <w:szCs w:val="19"/>
              </w:rPr>
              <w:lastRenderedPageBreak/>
              <w:t xml:space="preserve">Erkunden: </w:t>
            </w:r>
            <w:r>
              <w:rPr>
                <w:sz w:val="19"/>
                <w:szCs w:val="19"/>
              </w:rPr>
              <w:t>Die Schüler wählen ein geeignetes Werkzeug („Bleistift und Papier“ und Tabellenkalkulation) aus und nutzen es.</w:t>
            </w:r>
          </w:p>
          <w:p w:rsidR="00454AFC" w:rsidRDefault="006722D1">
            <w:pPr>
              <w:jc w:val="both"/>
              <w:rPr>
                <w:sz w:val="19"/>
                <w:szCs w:val="19"/>
              </w:rPr>
            </w:pPr>
            <w:r>
              <w:rPr>
                <w:b/>
                <w:bCs/>
                <w:sz w:val="19"/>
                <w:szCs w:val="19"/>
              </w:rPr>
              <w:t xml:space="preserve">Recherchieren: </w:t>
            </w:r>
            <w:r>
              <w:rPr>
                <w:sz w:val="19"/>
                <w:szCs w:val="19"/>
              </w:rPr>
              <w:t>Die Schüler nutzen selbstständig Print- und elektronische</w:t>
            </w:r>
          </w:p>
          <w:p w:rsidR="00454AFC" w:rsidRDefault="006722D1">
            <w:pPr>
              <w:jc w:val="both"/>
              <w:rPr>
                <w:sz w:val="19"/>
                <w:szCs w:val="19"/>
              </w:rPr>
            </w:pPr>
            <w:r>
              <w:rPr>
                <w:sz w:val="19"/>
                <w:szCs w:val="19"/>
              </w:rPr>
              <w:t>Medien zur Informationsbeschaffung.</w:t>
            </w:r>
          </w:p>
          <w:p w:rsidR="00454AFC" w:rsidRDefault="00873C10">
            <w:pPr>
              <w:jc w:val="both"/>
              <w:rPr>
                <w:rFonts w:ascii="Arial-BoldMT" w:hAnsi="Arial-BoldMT" w:cs="Arial-BoldMT" w:hint="eastAsia"/>
                <w:b/>
                <w:bCs/>
                <w:iCs/>
              </w:rPr>
            </w:pPr>
            <w:r>
              <w:rPr>
                <w:noProof/>
                <w:lang w:eastAsia="de-DE"/>
              </w:rPr>
              <w:drawing>
                <wp:anchor distT="0" distB="0" distL="114300" distR="114300" simplePos="0" relativeHeight="251854848" behindDoc="0" locked="0" layoutInCell="1" allowOverlap="1">
                  <wp:simplePos x="0" y="0"/>
                  <wp:positionH relativeFrom="column">
                    <wp:posOffset>-12065</wp:posOffset>
                  </wp:positionH>
                  <wp:positionV relativeFrom="paragraph">
                    <wp:posOffset>-684530</wp:posOffset>
                  </wp:positionV>
                  <wp:extent cx="518795" cy="604520"/>
                  <wp:effectExtent l="0" t="0" r="0" b="5080"/>
                  <wp:wrapTight wrapText="bothSides">
                    <wp:wrapPolygon edited="0">
                      <wp:start x="0" y="0"/>
                      <wp:lineTo x="0" y="21101"/>
                      <wp:lineTo x="20622" y="21101"/>
                      <wp:lineTo x="20622" y="0"/>
                      <wp:lineTo x="0" y="0"/>
                    </wp:wrapPolygon>
                  </wp:wrapTight>
                  <wp:docPr id="389" name="Bild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454AFC" w:rsidRDefault="00454AFC">
      <w:pPr>
        <w:jc w:val="both"/>
      </w:pPr>
    </w:p>
    <w:p w:rsidR="00454AFC" w:rsidRDefault="00454AFC"/>
    <w:p w:rsidR="00454AFC" w:rsidRDefault="00454AFC"/>
    <w:p w:rsidR="00454AFC" w:rsidRDefault="006722D1">
      <w:pPr>
        <w:jc w:val="center"/>
        <w:sectPr w:rsidR="00454AFC">
          <w:footerReference w:type="default" r:id="rId19"/>
          <w:pgSz w:w="16838" w:h="11906" w:orient="landscape"/>
          <w:pgMar w:top="709" w:right="1418" w:bottom="567" w:left="1134" w:header="720" w:footer="97" w:gutter="0"/>
          <w:cols w:space="720"/>
          <w:formProt w:val="0"/>
          <w:docGrid w:linePitch="360" w:charSpace="-2049"/>
        </w:sectPr>
      </w:pPr>
      <w:r>
        <w:t xml:space="preserve"> </w:t>
      </w:r>
    </w:p>
    <w:p w:rsidR="00454AFC" w:rsidRDefault="006722D1">
      <w:pPr>
        <w:pStyle w:val="berschrift2"/>
        <w:rPr>
          <w:rFonts w:ascii="Arial" w:hAnsi="Arial" w:cs="Arial"/>
        </w:rPr>
      </w:pPr>
      <w:bookmarkStart w:id="17" w:name="__RefHeading__9824_1180572961"/>
      <w:r>
        <w:rPr>
          <w:rFonts w:ascii="Arial" w:hAnsi="Arial" w:cs="Arial"/>
        </w:rPr>
        <w:lastRenderedPageBreak/>
        <w:t>2.3. Grundsätze der fachmethodischen und fachdidaktischen Arbeit</w:t>
      </w:r>
    </w:p>
    <w:p w:rsidR="00454AFC" w:rsidRDefault="006722D1">
      <w:pPr>
        <w:spacing w:after="240" w:line="100" w:lineRule="atLeast"/>
        <w:jc w:val="both"/>
      </w:pPr>
      <w:r>
        <w:t>In Absprache mit der Lehrerkonferenz sowie unter Berücksichtigung des Schulprogramms hat die Fachkonferenz Mathematik die folgenden fachmethodischen und fachdidaktischen Grundsätze beschlossen. In diesem Zusammenhang beziehen sich die Grundsätze 1 bis 15 auf fächerübergreifende Aspekte, die auch Gegenstand der Qualitätsanalyse sind, die Grundsätze 16 bis 26 sind fachspezifisch angelegt.</w:t>
      </w:r>
    </w:p>
    <w:p w:rsidR="00454AFC" w:rsidRDefault="006722D1">
      <w:pPr>
        <w:pStyle w:val="berschrift3"/>
      </w:pPr>
      <w:bookmarkStart w:id="18" w:name="__RefHeading__9826_1180572961"/>
      <w:r>
        <w:t>2.3.1 Überfachliche Grundsätze:</w:t>
      </w:r>
    </w:p>
    <w:p w:rsidR="00454AFC" w:rsidRDefault="006722D1">
      <w:pPr>
        <w:numPr>
          <w:ilvl w:val="0"/>
          <w:numId w:val="2"/>
        </w:numPr>
        <w:spacing w:after="0" w:line="100" w:lineRule="atLeast"/>
        <w:ind w:left="0" w:hanging="436"/>
        <w:jc w:val="both"/>
      </w:pPr>
      <w:r>
        <w:t>Geeignete Problemstellungen zeichnen die Ziele des Unterrichts vor und bestimmen die Struktur der Lernprozesse.</w:t>
      </w:r>
    </w:p>
    <w:p w:rsidR="00454AFC" w:rsidRDefault="006722D1">
      <w:pPr>
        <w:numPr>
          <w:ilvl w:val="0"/>
          <w:numId w:val="2"/>
        </w:numPr>
        <w:spacing w:after="0" w:line="100" w:lineRule="atLeast"/>
        <w:ind w:left="0" w:hanging="436"/>
        <w:jc w:val="both"/>
      </w:pPr>
      <w:r>
        <w:t>Inhalt und Anforderungsniveau des Unterrichts entsprechen dem Leistungsvermögen der Schüler/innen.</w:t>
      </w:r>
    </w:p>
    <w:p w:rsidR="00454AFC" w:rsidRDefault="006722D1">
      <w:pPr>
        <w:numPr>
          <w:ilvl w:val="0"/>
          <w:numId w:val="2"/>
        </w:numPr>
        <w:spacing w:after="0" w:line="100" w:lineRule="atLeast"/>
        <w:ind w:left="0" w:hanging="436"/>
        <w:jc w:val="both"/>
      </w:pPr>
      <w:r>
        <w:t>Die Unterrichtsgestaltung ist auf die Ziele und Inhalte abgestimmt.</w:t>
      </w:r>
    </w:p>
    <w:p w:rsidR="00454AFC" w:rsidRDefault="006722D1">
      <w:pPr>
        <w:numPr>
          <w:ilvl w:val="0"/>
          <w:numId w:val="2"/>
        </w:numPr>
        <w:spacing w:after="0" w:line="100" w:lineRule="atLeast"/>
        <w:ind w:left="0" w:hanging="436"/>
        <w:jc w:val="both"/>
      </w:pPr>
      <w:r>
        <w:t>Medien und Arbeitsmittel sind schülernah gewählt.</w:t>
      </w:r>
    </w:p>
    <w:p w:rsidR="00454AFC" w:rsidRDefault="006722D1">
      <w:pPr>
        <w:numPr>
          <w:ilvl w:val="0"/>
          <w:numId w:val="2"/>
        </w:numPr>
        <w:spacing w:after="0" w:line="100" w:lineRule="atLeast"/>
        <w:ind w:left="0" w:hanging="436"/>
        <w:jc w:val="both"/>
      </w:pPr>
      <w:r>
        <w:t>Die Schüler/innen erreichen einen Lernzuwachs.</w:t>
      </w:r>
    </w:p>
    <w:p w:rsidR="00454AFC" w:rsidRDefault="006722D1">
      <w:pPr>
        <w:numPr>
          <w:ilvl w:val="0"/>
          <w:numId w:val="2"/>
        </w:numPr>
        <w:spacing w:after="0" w:line="100" w:lineRule="atLeast"/>
        <w:ind w:left="0" w:hanging="436"/>
        <w:jc w:val="both"/>
      </w:pPr>
      <w:r>
        <w:t>Der Unterricht fördert eine aktive Teilnahme der Schüler/innen.</w:t>
      </w:r>
    </w:p>
    <w:p w:rsidR="00454AFC" w:rsidRDefault="006722D1">
      <w:pPr>
        <w:numPr>
          <w:ilvl w:val="0"/>
          <w:numId w:val="2"/>
        </w:numPr>
        <w:spacing w:after="0" w:line="100" w:lineRule="atLeast"/>
        <w:ind w:left="0" w:hanging="436"/>
        <w:jc w:val="both"/>
      </w:pPr>
      <w:r>
        <w:t>Der Unterricht fördert die Zusammenarbeit zwischen den Schülern/innen und bietet ihnen Möglichkeiten zu eigenen Lösungen.</w:t>
      </w:r>
    </w:p>
    <w:p w:rsidR="00454AFC" w:rsidRDefault="006722D1">
      <w:pPr>
        <w:numPr>
          <w:ilvl w:val="0"/>
          <w:numId w:val="2"/>
        </w:numPr>
        <w:spacing w:after="0" w:line="100" w:lineRule="atLeast"/>
        <w:ind w:left="0" w:hanging="436"/>
        <w:jc w:val="both"/>
      </w:pPr>
      <w:r>
        <w:t>Der Unterricht berücksichtigt die individuellen Lernwege der einzelnen Schüler/innen.</w:t>
      </w:r>
    </w:p>
    <w:p w:rsidR="00454AFC" w:rsidRDefault="006722D1">
      <w:pPr>
        <w:numPr>
          <w:ilvl w:val="0"/>
          <w:numId w:val="2"/>
        </w:numPr>
        <w:spacing w:after="0" w:line="100" w:lineRule="atLeast"/>
        <w:ind w:left="0" w:hanging="436"/>
        <w:jc w:val="both"/>
      </w:pPr>
      <w:r>
        <w:t>Die Schüler/innen erhalten Gelegenheit zu selbstständiger Arbeit und werden dabei unterstützt.</w:t>
      </w:r>
    </w:p>
    <w:p w:rsidR="00454AFC" w:rsidRDefault="006722D1">
      <w:pPr>
        <w:numPr>
          <w:ilvl w:val="0"/>
          <w:numId w:val="2"/>
        </w:numPr>
        <w:spacing w:after="0" w:line="100" w:lineRule="atLeast"/>
        <w:ind w:left="0" w:hanging="436"/>
        <w:jc w:val="both"/>
      </w:pPr>
      <w:r>
        <w:t>Der Unterricht fördert strukturierte und funktionale Partner- bzw. Gruppenarbeit.</w:t>
      </w:r>
    </w:p>
    <w:p w:rsidR="00454AFC" w:rsidRDefault="006722D1">
      <w:pPr>
        <w:numPr>
          <w:ilvl w:val="0"/>
          <w:numId w:val="2"/>
        </w:numPr>
        <w:spacing w:after="0" w:line="100" w:lineRule="atLeast"/>
        <w:ind w:left="0" w:hanging="436"/>
        <w:jc w:val="both"/>
      </w:pPr>
      <w:r>
        <w:t>Der Unterricht fördert strukturierte und funktionale Arbeit im Plenum.</w:t>
      </w:r>
    </w:p>
    <w:p w:rsidR="00454AFC" w:rsidRDefault="006722D1">
      <w:pPr>
        <w:numPr>
          <w:ilvl w:val="0"/>
          <w:numId w:val="2"/>
        </w:numPr>
        <w:spacing w:after="0" w:line="100" w:lineRule="atLeast"/>
        <w:ind w:left="0" w:hanging="436"/>
        <w:jc w:val="both"/>
      </w:pPr>
      <w:r>
        <w:t>Die Lernumgebung ist vorbereitet; der Ordnungsrahmen wird eingehalten.</w:t>
      </w:r>
    </w:p>
    <w:p w:rsidR="00454AFC" w:rsidRDefault="006722D1">
      <w:pPr>
        <w:numPr>
          <w:ilvl w:val="0"/>
          <w:numId w:val="2"/>
        </w:numPr>
        <w:spacing w:after="0" w:line="100" w:lineRule="atLeast"/>
        <w:ind w:left="0" w:hanging="436"/>
        <w:jc w:val="both"/>
      </w:pPr>
      <w:r>
        <w:t>Die Lehr- und Lernzeit wird intensiv für Unterrichtszwecke genutzt.</w:t>
      </w:r>
    </w:p>
    <w:p w:rsidR="00454AFC" w:rsidRDefault="006722D1">
      <w:pPr>
        <w:numPr>
          <w:ilvl w:val="0"/>
          <w:numId w:val="2"/>
        </w:numPr>
        <w:spacing w:after="0" w:line="100" w:lineRule="atLeast"/>
        <w:ind w:left="0" w:hanging="436"/>
        <w:jc w:val="both"/>
      </w:pPr>
      <w:r>
        <w:t>Es herrscht ein positives pädagogisches Klima im Unterricht.</w:t>
      </w:r>
    </w:p>
    <w:p w:rsidR="00454AFC" w:rsidRDefault="006722D1">
      <w:pPr>
        <w:numPr>
          <w:ilvl w:val="0"/>
          <w:numId w:val="2"/>
        </w:numPr>
        <w:spacing w:after="0" w:line="100" w:lineRule="atLeast"/>
        <w:ind w:left="0" w:hanging="436"/>
        <w:jc w:val="both"/>
      </w:pPr>
      <w:r>
        <w:t>Wertschätzende Rückmeldungen prägen die Bewertungskultur und den Umgang mit Schülerinnen und Schülern.</w:t>
      </w:r>
    </w:p>
    <w:p w:rsidR="00454AFC" w:rsidRDefault="00454AFC">
      <w:pPr>
        <w:spacing w:after="0" w:line="100" w:lineRule="atLeast"/>
        <w:ind w:hanging="436"/>
        <w:jc w:val="both"/>
      </w:pPr>
    </w:p>
    <w:p w:rsidR="00454AFC" w:rsidRDefault="006722D1">
      <w:pPr>
        <w:pStyle w:val="berschrift3"/>
      </w:pPr>
      <w:r>
        <w:t>2.3.2. Fachliche Grundsätze:</w:t>
      </w:r>
    </w:p>
    <w:p w:rsidR="00454AFC" w:rsidRDefault="006722D1">
      <w:pPr>
        <w:numPr>
          <w:ilvl w:val="0"/>
          <w:numId w:val="2"/>
        </w:numPr>
        <w:spacing w:after="0" w:line="100" w:lineRule="atLeast"/>
        <w:ind w:left="0" w:hanging="436"/>
        <w:jc w:val="both"/>
      </w:pPr>
      <w:r>
        <w:t>Im Unterricht werden fehlerhafte Schülerbeiträge produktiv im Sinne einer Förderung des Lernfortschritts der gesamten Lerngruppe aufgenommen.</w:t>
      </w:r>
    </w:p>
    <w:p w:rsidR="00454AFC" w:rsidRDefault="006722D1">
      <w:pPr>
        <w:numPr>
          <w:ilvl w:val="0"/>
          <w:numId w:val="2"/>
        </w:numPr>
        <w:spacing w:after="0" w:line="100" w:lineRule="atLeast"/>
        <w:ind w:left="0" w:hanging="436"/>
        <w:jc w:val="both"/>
      </w:pPr>
      <w:r>
        <w:t>Der Unterricht ermutigt die Lernenden dazu, auch fachlich unvollständige Gedanken zu äußern und zur Diskussion zu stellen.</w:t>
      </w:r>
    </w:p>
    <w:p w:rsidR="00454AFC" w:rsidRDefault="006722D1">
      <w:pPr>
        <w:numPr>
          <w:ilvl w:val="0"/>
          <w:numId w:val="2"/>
        </w:numPr>
        <w:spacing w:after="0" w:line="100" w:lineRule="atLeast"/>
        <w:ind w:left="0" w:hanging="436"/>
        <w:jc w:val="both"/>
      </w:pPr>
      <w:r>
        <w:t>Die Bereitschaft zu problemlösenden Arbeiten wird durch Ermutigungen und Tipps gefördert und unterstützt.</w:t>
      </w:r>
    </w:p>
    <w:p w:rsidR="00454AFC" w:rsidRDefault="006722D1">
      <w:pPr>
        <w:numPr>
          <w:ilvl w:val="0"/>
          <w:numId w:val="2"/>
        </w:numPr>
        <w:spacing w:after="0" w:line="100" w:lineRule="atLeast"/>
        <w:ind w:left="0" w:hanging="436"/>
        <w:jc w:val="both"/>
      </w:pPr>
      <w:r>
        <w:t>Die Einstiege in neue Themen erfolgen grundsätzlich mithilfe sinnstiftender Kontexte, die an das Vorwissen der Lernenden anknüpfen und deren Bearbeitung sie in die dahinter stehende Mathematik führt.</w:t>
      </w:r>
    </w:p>
    <w:p w:rsidR="00454AFC" w:rsidRDefault="006722D1">
      <w:pPr>
        <w:numPr>
          <w:ilvl w:val="0"/>
          <w:numId w:val="2"/>
        </w:numPr>
        <w:spacing w:after="0" w:line="100" w:lineRule="atLeast"/>
        <w:ind w:left="0" w:hanging="436"/>
        <w:jc w:val="both"/>
      </w:pPr>
      <w:r>
        <w:t>Es wird genügend Zeit eingeplant, in der sich die Lernenden neues Wissen aktiv konstruieren und in der sie angemessene Grundvorstellungen zu neuen Begriffen entwickeln können.</w:t>
      </w:r>
    </w:p>
    <w:p w:rsidR="00454AFC" w:rsidRDefault="006722D1">
      <w:pPr>
        <w:numPr>
          <w:ilvl w:val="0"/>
          <w:numId w:val="2"/>
        </w:numPr>
        <w:spacing w:after="0" w:line="100" w:lineRule="atLeast"/>
        <w:ind w:left="0" w:hanging="436"/>
        <w:jc w:val="both"/>
      </w:pPr>
      <w:r>
        <w:t>Durch regelmäßiges wiederholendes Üben werden grundlegende Fertigkeiten „wachgehalten“.</w:t>
      </w:r>
    </w:p>
    <w:p w:rsidR="00454AFC" w:rsidRDefault="006722D1">
      <w:pPr>
        <w:numPr>
          <w:ilvl w:val="0"/>
          <w:numId w:val="2"/>
        </w:numPr>
        <w:spacing w:after="0" w:line="100" w:lineRule="atLeast"/>
        <w:ind w:left="0" w:hanging="436"/>
        <w:jc w:val="both"/>
      </w:pPr>
      <w:r>
        <w:t>Im Unterricht werden an geeigneter Stelle differenzierende Aufgaben (z. B. „Blütenaufgaben“) eingesetzt.</w:t>
      </w:r>
    </w:p>
    <w:p w:rsidR="00454AFC" w:rsidRDefault="006722D1">
      <w:pPr>
        <w:numPr>
          <w:ilvl w:val="0"/>
          <w:numId w:val="2"/>
        </w:numPr>
        <w:spacing w:after="0" w:line="100" w:lineRule="atLeast"/>
        <w:ind w:left="0" w:hanging="436"/>
        <w:jc w:val="both"/>
      </w:pPr>
      <w:r>
        <w:t>Die Lernenden werden zu regelmäßiger, sorgfältiger und vollständiger Dokumentation der von ihnen bearbeiteten Aufgaben angehalten.</w:t>
      </w:r>
    </w:p>
    <w:p w:rsidR="00454AFC" w:rsidRDefault="006722D1">
      <w:pPr>
        <w:numPr>
          <w:ilvl w:val="0"/>
          <w:numId w:val="2"/>
        </w:numPr>
        <w:spacing w:after="0" w:line="100" w:lineRule="atLeast"/>
        <w:ind w:left="0" w:hanging="436"/>
        <w:jc w:val="both"/>
      </w:pPr>
      <w:r>
        <w:t>Im Unterricht wird auf einen angemessenen Umgang mit fachsprachlichen Elementen geachtet.</w:t>
      </w:r>
    </w:p>
    <w:p w:rsidR="00454AFC" w:rsidRDefault="006722D1">
      <w:pPr>
        <w:numPr>
          <w:ilvl w:val="0"/>
          <w:numId w:val="2"/>
        </w:numPr>
        <w:spacing w:after="0" w:line="100" w:lineRule="atLeast"/>
        <w:ind w:left="0" w:hanging="436"/>
        <w:jc w:val="both"/>
      </w:pPr>
      <w:r>
        <w:t>Digitale Medien werden regelmäßig dort eingesetzt, wo sie dem Lernfortschritt dienen.</w:t>
      </w:r>
    </w:p>
    <w:p w:rsidR="00454AFC" w:rsidRDefault="00454AFC">
      <w:pPr>
        <w:pStyle w:val="berschrift2"/>
        <w:rPr>
          <w:rFonts w:ascii="Arial" w:hAnsi="Arial" w:cs="Arial"/>
        </w:rPr>
      </w:pPr>
    </w:p>
    <w:p w:rsidR="00454AFC" w:rsidRDefault="006722D1">
      <w:pPr>
        <w:pStyle w:val="berschrift2"/>
        <w:rPr>
          <w:rFonts w:ascii="Arial" w:hAnsi="Arial" w:cs="Arial"/>
        </w:rPr>
      </w:pPr>
      <w:bookmarkStart w:id="19" w:name="__RefHeading__9830_1180572961"/>
      <w:r>
        <w:rPr>
          <w:rFonts w:ascii="Arial" w:hAnsi="Arial" w:cs="Arial"/>
        </w:rPr>
        <w:t>2.4. Grundsätze der Leistungsbewertung und Leistungsrückmeldung</w:t>
      </w:r>
    </w:p>
    <w:p w:rsidR="00454AFC" w:rsidRDefault="006722D1">
      <w:pPr>
        <w:spacing w:after="0" w:line="100" w:lineRule="atLeast"/>
        <w:jc w:val="both"/>
      </w:pPr>
      <w:r>
        <w:t>Grundsätzlich richtet sich die Leistungsbewertung nach dem aktuellen Leistungskonzept, das am 12.05.2016 von der Schulkonferenz verabschiedet wurde.</w:t>
      </w:r>
    </w:p>
    <w:p w:rsidR="00454AFC" w:rsidRDefault="006722D1">
      <w:pPr>
        <w:pStyle w:val="berschrift3"/>
      </w:pPr>
      <w:bookmarkStart w:id="20" w:name="__RefHeading__9832_1180572961"/>
      <w:bookmarkStart w:id="21" w:name="_Toc461359296"/>
      <w:r>
        <w:lastRenderedPageBreak/>
        <w:t>2.4.1. Vereinbarungen zu Klassenarbeiten</w:t>
      </w:r>
    </w:p>
    <w:p w:rsidR="00454AFC" w:rsidRDefault="006722D1">
      <w:r>
        <w:t xml:space="preserve">In den Jahrgangsstufen 5 - 7 werden sechs Klassenarbeiten, in den Jahrgangsstufen 8 und 9  fünf Klassenarbeiten pro Schuljahr geschrieben. Klassenarbeiten sollen untereinander ausgetauscht werden. Eine der Klassenarbeiten wird in Absprache der in der Jahrgangsstufe unterrichtenden Lehrer als Vergleichsarbeit parallel gestellt. Die Ergebnisse werden der Schulkonferenz mitgeteilt. Eine Ausnahme bildet die Jahrgangsstufe 8, in der zusätzlich die VERA – Prüfung stattfindet. In den Klassenarbeiten sollen die anwendungsfreien Aufgaben im Verhältnis 2:1 überwiegen.                                                                                                                                                                                    </w:t>
      </w:r>
    </w:p>
    <w:p w:rsidR="00454AFC" w:rsidRDefault="00454AFC">
      <w:pPr>
        <w:jc w:val="both"/>
        <w:rPr>
          <w:sz w:val="24"/>
          <w:szCs w:val="24"/>
        </w:rPr>
      </w:pPr>
    </w:p>
    <w:p w:rsidR="00454AFC" w:rsidRDefault="006722D1">
      <w:pPr>
        <w:pStyle w:val="berschrift3"/>
        <w:jc w:val="both"/>
      </w:pPr>
      <w:bookmarkStart w:id="22" w:name="__RefHeading__9834_1180572961"/>
      <w:bookmarkStart w:id="23" w:name="_Toc461359297"/>
      <w:r>
        <w:t>2.4.2. Zuordnung der Noten</w:t>
      </w:r>
    </w:p>
    <w:p w:rsidR="00454AFC" w:rsidRDefault="006722D1">
      <w:pPr>
        <w:ind w:left="360"/>
        <w:jc w:val="both"/>
      </w:pPr>
      <w:r>
        <w:br/>
        <w:t>Die Zuordnung der Noten für die Sekundarstufe I wurde nach prozentual erreichten Bewertungspunkten wie folgt in einer Fachkonferenz beschlossen:</w:t>
      </w:r>
    </w:p>
    <w:tbl>
      <w:tblPr>
        <w:tblW w:w="0" w:type="auto"/>
        <w:tblInd w:w="360" w:type="dxa"/>
        <w:tblLayout w:type="fixed"/>
        <w:tblLook w:val="0000" w:firstRow="0" w:lastRow="0" w:firstColumn="0" w:lastColumn="0" w:noHBand="0" w:noVBand="0"/>
      </w:tblPr>
      <w:tblGrid>
        <w:gridCol w:w="1629"/>
        <w:gridCol w:w="1627"/>
        <w:gridCol w:w="1628"/>
        <w:gridCol w:w="1628"/>
        <w:gridCol w:w="1628"/>
        <w:gridCol w:w="1638"/>
      </w:tblGrid>
      <w:tr w:rsidR="00454AF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6</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5</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4</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3</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2</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1</w:t>
            </w:r>
          </w:p>
        </w:tc>
      </w:tr>
      <w:tr w:rsidR="00454AF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0% - 19%</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20% - 44%</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45% - 59%</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60% - 74%</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75% - 89%</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b/>
                <w:sz w:val="28"/>
                <w:szCs w:val="28"/>
              </w:rPr>
            </w:pPr>
            <w:r>
              <w:rPr>
                <w:rFonts w:eastAsia="Times New Roman" w:cs="Times New Roman"/>
                <w:b/>
                <w:sz w:val="28"/>
                <w:szCs w:val="28"/>
              </w:rPr>
              <w:t>90%-100%</w:t>
            </w:r>
          </w:p>
        </w:tc>
      </w:tr>
    </w:tbl>
    <w:p w:rsidR="00454AFC" w:rsidRDefault="00454AFC">
      <w:pPr>
        <w:ind w:left="360"/>
        <w:jc w:val="both"/>
      </w:pPr>
    </w:p>
    <w:p w:rsidR="00454AFC" w:rsidRDefault="00454AFC">
      <w:pPr>
        <w:jc w:val="both"/>
      </w:pPr>
    </w:p>
    <w:p w:rsidR="00454AFC" w:rsidRDefault="006722D1">
      <w:pPr>
        <w:pStyle w:val="berschrift3"/>
        <w:jc w:val="both"/>
      </w:pPr>
      <w:bookmarkStart w:id="24" w:name="__RefHeading__9836_1180572961"/>
      <w:bookmarkStart w:id="25" w:name="_Toc461359298"/>
      <w:r>
        <w:t>2.4.3. Vereinbarungen zur Bewertung der mündlichen Leistung</w:t>
      </w:r>
    </w:p>
    <w:p w:rsidR="00454AFC" w:rsidRDefault="006722D1">
      <w:pPr>
        <w:spacing w:after="0" w:line="100" w:lineRule="atLeast"/>
        <w:jc w:val="both"/>
      </w:pPr>
      <w:r>
        <w:t>Die mündliche Leistung muss angemessen bei der Erstellung der Zeugnisnote berücksichtigt werden.  Bei der Bewertung der sonstigen Mitarbeit fließen folgende Aspekte ein:</w:t>
      </w:r>
    </w:p>
    <w:p w:rsidR="00454AFC" w:rsidRDefault="006722D1">
      <w:pPr>
        <w:spacing w:after="0" w:line="100" w:lineRule="atLeast"/>
        <w:jc w:val="both"/>
      </w:pPr>
      <w:r>
        <w:t>-</w:t>
      </w:r>
      <w:r>
        <w:tab/>
        <w:t>Beteiligung am Unterrichtsgespräch (Quantität und Kontinuität)                                                                  -</w:t>
      </w:r>
      <w:r>
        <w:tab/>
        <w:t xml:space="preserve">Qualität der Beiträge (inhaltlich und methodisch)                                                                                              - </w:t>
      </w:r>
      <w:r>
        <w:tab/>
        <w:t xml:space="preserve">Eingehen auf Beiträge und Argumentationen von Mitschülerinnen und –schülern, </w:t>
      </w:r>
      <w:r>
        <w:tab/>
        <w:t>Unterstützung von Mitlernenden                                                                                                                                                                        -</w:t>
      </w:r>
      <w:r>
        <w:tab/>
        <w:t>Umgang mit Problemen, Beteiligung bei der Suche nach neuen Lösungswegen                             -</w:t>
      </w:r>
      <w:r>
        <w:tab/>
        <w:t xml:space="preserve">Selbstständigkeit im Umgang mit der Arbeit                                                                                                    - </w:t>
      </w:r>
      <w:r>
        <w:tab/>
        <w:t xml:space="preserve">Umgang mit Arbeitsaufträgen (Hausaufgaben, Unterrichtsaufgaben) /              </w:t>
      </w:r>
      <w:r>
        <w:tab/>
        <w:t xml:space="preserve">Anstrengungsbereitschaft und Konzentration auf die Arbeit                                                                        - </w:t>
      </w:r>
      <w:r>
        <w:tab/>
        <w:t>Beteiligung während kooperativer Arbeitsphasen                                                                           -</w:t>
      </w:r>
      <w:r>
        <w:tab/>
        <w:t xml:space="preserve">Darstellungsleistung bei Referaten oder Plakaten und beim Vortrag von </w:t>
      </w:r>
      <w:r>
        <w:tab/>
        <w:t xml:space="preserve">Lösungswegen                                                                                                                                                              - </w:t>
      </w:r>
      <w:r>
        <w:tab/>
        <w:t>Ergebnisse angekündigter schriftlicher Übungen</w:t>
      </w:r>
    </w:p>
    <w:p w:rsidR="00454AFC" w:rsidRDefault="00454AFC">
      <w:pPr>
        <w:spacing w:after="0" w:line="100" w:lineRule="atLeast"/>
        <w:jc w:val="both"/>
      </w:pPr>
    </w:p>
    <w:p w:rsidR="00454AFC" w:rsidRDefault="00454AFC">
      <w:pPr>
        <w:spacing w:after="0" w:line="100" w:lineRule="atLeast"/>
        <w:jc w:val="both"/>
      </w:pPr>
    </w:p>
    <w:p w:rsidR="00454AFC" w:rsidRDefault="00454AFC">
      <w:pPr>
        <w:spacing w:after="0" w:line="100" w:lineRule="atLeast"/>
        <w:jc w:val="both"/>
      </w:pPr>
    </w:p>
    <w:p w:rsidR="00454AFC" w:rsidRDefault="00454AFC">
      <w:pPr>
        <w:spacing w:after="0" w:line="100" w:lineRule="atLeast"/>
        <w:jc w:val="both"/>
        <w:rPr>
          <w:b/>
          <w:bCs/>
          <w:sz w:val="24"/>
          <w:szCs w:val="24"/>
        </w:rPr>
      </w:pPr>
    </w:p>
    <w:p w:rsidR="00454AFC" w:rsidRDefault="006722D1">
      <w:pPr>
        <w:pStyle w:val="berschrift3"/>
        <w:pageBreakBefore/>
      </w:pPr>
      <w:bookmarkStart w:id="26" w:name="__RefHeading__9838_1180572961"/>
      <w:bookmarkStart w:id="27" w:name="_Toc461359299"/>
      <w:r>
        <w:lastRenderedPageBreak/>
        <w:t>2.4.4. Hilfe zu Beurteilung der mündlichen Leistung dient folgendes Bewertungsraster:</w:t>
      </w:r>
    </w:p>
    <w:p w:rsidR="00454AFC" w:rsidRDefault="00454AFC">
      <w:pPr>
        <w:spacing w:after="0" w:line="100" w:lineRule="atLeast"/>
        <w:jc w:val="both"/>
      </w:pPr>
    </w:p>
    <w:tbl>
      <w:tblPr>
        <w:tblW w:w="0" w:type="auto"/>
        <w:tblInd w:w="-103" w:type="dxa"/>
        <w:tblLayout w:type="fixed"/>
        <w:tblCellMar>
          <w:left w:w="0" w:type="dxa"/>
          <w:right w:w="0" w:type="dxa"/>
        </w:tblCellMar>
        <w:tblLook w:val="0000" w:firstRow="0" w:lastRow="0" w:firstColumn="0" w:lastColumn="0" w:noHBand="0" w:noVBand="0"/>
      </w:tblPr>
      <w:tblGrid>
        <w:gridCol w:w="2704"/>
        <w:gridCol w:w="2090"/>
        <w:gridCol w:w="391"/>
        <w:gridCol w:w="2052"/>
        <w:gridCol w:w="2795"/>
      </w:tblGrid>
      <w:tr w:rsidR="00454AF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 xml:space="preserve">Aspekt/Bewertung    </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sz w:val="20"/>
                <w:szCs w:val="20"/>
              </w:rPr>
            </w:pPr>
            <w:r>
              <w:rPr>
                <w:rFonts w:eastAsia="Times New Roman"/>
                <w:sz w:val="20"/>
                <w:szCs w:val="20"/>
              </w:rPr>
              <w:t>Nicht ausreichend   sehr gut</w:t>
            </w:r>
          </w:p>
        </w:tc>
        <w:tc>
          <w:tcPr>
            <w:tcW w:w="4847" w:type="dxa"/>
            <w:gridSpan w:val="2"/>
            <w:shd w:val="clear" w:color="auto" w:fill="auto"/>
          </w:tcPr>
          <w:p w:rsidR="00454AFC" w:rsidRDefault="00454AFC"/>
        </w:tc>
      </w:tr>
      <w:tr w:rsidR="00454AFC">
        <w:tblPrEx>
          <w:tblCellMar>
            <w:left w:w="108" w:type="dxa"/>
            <w:right w:w="108" w:type="dxa"/>
          </w:tblCellMar>
        </w:tblPrEx>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Aufmerksamkeit</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oft unaufmerksam</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gelegentlich unaufmerksam</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meist aufmerksam</w:t>
            </w:r>
          </w:p>
        </w:tc>
      </w:tr>
      <w:tr w:rsidR="00454AFC">
        <w:tblPrEx>
          <w:tblCellMar>
            <w:left w:w="108" w:type="dxa"/>
            <w:right w:w="108" w:type="dxa"/>
          </w:tblCellMar>
        </w:tblPrEx>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Beteiligung am Unterrichtsgespräch</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nimmt auch nach Aufforderung nur selten oder gar nicht teil</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nimmt nur aufgefordert oder selten teil</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nimmt regelmäßig teil</w:t>
            </w:r>
          </w:p>
        </w:tc>
      </w:tr>
      <w:tr w:rsidR="00454AFC">
        <w:tblPrEx>
          <w:tblCellMar>
            <w:left w:w="108" w:type="dxa"/>
            <w:right w:w="108" w:type="dxa"/>
          </w:tblCellMar>
        </w:tblPrEx>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Qualität der Beiträge</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keine Argumentation erkennbar/sehr geringes oder fehlendes Fachwissen/ beteiligt sich selten bzw. nie bei der Suche nach neuen Lösungswegen</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benennt ein Argument, aber Begründungen nur im Ansatz erkennbar/ lückenhaftes Fachwissen/beteiligt sich gelegentlich bei der Suche nach neuen Lösungswegen</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entwickelt Argumente und Begründungen für seine Beiträge/gutes Fachwissen/ beteiligt sich regelmäßig bei der Suche nach neuen Lösungswegen</w:t>
            </w:r>
          </w:p>
        </w:tc>
      </w:tr>
      <w:tr w:rsidR="00454AFC">
        <w:tblPrEx>
          <w:tblCellMar>
            <w:left w:w="108" w:type="dxa"/>
            <w:right w:w="108" w:type="dxa"/>
          </w:tblCellMar>
        </w:tblPrEx>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Eingehen auf Beiträge der Mitschüler</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geht nicht auf andere ein</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geht ab und zu auf andere ein</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geht in der Regel auf andere ein</w:t>
            </w:r>
          </w:p>
        </w:tc>
      </w:tr>
      <w:tr w:rsidR="00454AFC">
        <w:tblPrEx>
          <w:tblCellMar>
            <w:left w:w="108" w:type="dxa"/>
            <w:right w:w="108" w:type="dxa"/>
          </w:tblCellMar>
        </w:tblPrEx>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Eigeninitiative und Selbstständigkeit</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hat Schwierigkeiten mit der Arbeit zu beginnen/ fragt nicht nach Hilfe</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arbeitet nur auf Aufforderung/ fragt nur selten nach Hilfe</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beginnt nach Aufforderung umgehend mit der Arbeit/fragt, wenn es notwendig ist/arbeitet die meiste Zeit ernsthaft</w:t>
            </w:r>
          </w:p>
        </w:tc>
      </w:tr>
      <w:tr w:rsidR="00454AFC">
        <w:tblPrEx>
          <w:tblCellMar>
            <w:left w:w="108" w:type="dxa"/>
            <w:right w:w="108" w:type="dxa"/>
          </w:tblCellMar>
        </w:tblPrEx>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Materialien/</w:t>
            </w:r>
          </w:p>
          <w:p w:rsidR="00454AFC" w:rsidRDefault="006722D1">
            <w:pPr>
              <w:jc w:val="both"/>
              <w:rPr>
                <w:rFonts w:eastAsia="Times New Roman" w:cs="Times New Roman"/>
                <w:sz w:val="20"/>
                <w:szCs w:val="20"/>
              </w:rPr>
            </w:pPr>
            <w:r>
              <w:rPr>
                <w:rFonts w:eastAsia="Times New Roman" w:cs="Times New Roman"/>
                <w:sz w:val="20"/>
                <w:szCs w:val="20"/>
              </w:rPr>
              <w:t>Arbeitsorganisation</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oft nicht vollständig dabei und /oder in ungeordnetem Zustand</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normalerweise vorhanden, aber nicht sofort nutzbar</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in der Regel vorhanden und schnell nutzbar</w:t>
            </w:r>
          </w:p>
        </w:tc>
      </w:tr>
      <w:tr w:rsidR="00454AFC">
        <w:tblPrEx>
          <w:tblCellMar>
            <w:left w:w="108" w:type="dxa"/>
            <w:right w:w="108" w:type="dxa"/>
          </w:tblCellMar>
        </w:tblPrEx>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 xml:space="preserve">Gruppenarbeit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hält andere oft von der Arbeit ab</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bringt sich nur wenig ein; stört aber andere nicht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arbeitet kooperativ und bringt sich ergebnisorientiert ein</w:t>
            </w:r>
          </w:p>
        </w:tc>
      </w:tr>
      <w:tr w:rsidR="00454AFC">
        <w:tblPrEx>
          <w:tblCellMar>
            <w:left w:w="108" w:type="dxa"/>
            <w:right w:w="108" w:type="dxa"/>
          </w:tblCellMar>
        </w:tblPrEx>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 xml:space="preserve">Präsentation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ist meist nicht in der Lage, seine Arbeit zu präsentieren</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kann seine Arbeit präsentieren, die Präsentation zeigt aber Mängel</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454AFC" w:rsidRDefault="006722D1">
            <w:pPr>
              <w:jc w:val="both"/>
              <w:rPr>
                <w:rFonts w:eastAsia="Times New Roman" w:cs="Times New Roman"/>
                <w:sz w:val="20"/>
                <w:szCs w:val="20"/>
              </w:rPr>
            </w:pPr>
            <w:r>
              <w:rPr>
                <w:rFonts w:eastAsia="Times New Roman" w:cs="Times New Roman"/>
                <w:sz w:val="20"/>
                <w:szCs w:val="20"/>
              </w:rPr>
              <w:t>kann seine Arbeit angemessen präsentieren</w:t>
            </w:r>
          </w:p>
        </w:tc>
      </w:tr>
    </w:tbl>
    <w:p w:rsidR="00454AFC" w:rsidRDefault="006722D1">
      <w:pPr>
        <w:pStyle w:val="berschrift3"/>
        <w:jc w:val="both"/>
      </w:pPr>
      <w:bookmarkStart w:id="28" w:name="__RefHeading__9840_1180572961"/>
      <w:r>
        <w:t xml:space="preserve">2.4.5.  Weitere Vereinbarungen </w:t>
      </w:r>
    </w:p>
    <w:p w:rsidR="00454AFC" w:rsidRDefault="00454AFC">
      <w:pPr>
        <w:jc w:val="both"/>
        <w:rPr>
          <w:b/>
          <w:sz w:val="24"/>
          <w:szCs w:val="24"/>
        </w:rPr>
      </w:pPr>
    </w:p>
    <w:p w:rsidR="00454AFC" w:rsidRDefault="006722D1">
      <w:pPr>
        <w:jc w:val="both"/>
      </w:pPr>
      <w:r>
        <w:t>1) Bei den Hausaufgaben soll das „Päckchenrechnen“ überwiegen, neuer Stoff darf nicht in den Hausaufgaben erarbeitet werden. Der Umfang der Hausaufgaben richtet sich nach dem von der Schule erarbeiteten Hausaufgabenkonzept, das am 12.05.2016 von der Schulkonferenz verabschiedet wurde.</w:t>
      </w:r>
    </w:p>
    <w:p w:rsidR="00454AFC" w:rsidRDefault="006722D1">
      <w:pPr>
        <w:jc w:val="both"/>
      </w:pPr>
      <w:r>
        <w:lastRenderedPageBreak/>
        <w:t>2) In den Unterricht sollen regelmäßig Wiederholungsaufgaben integriert werden. In den Jahrgangsstufen 8 und 9 gibt es hierfür speziell erarbeitete Fünf – Minuten – Tests.</w:t>
      </w:r>
    </w:p>
    <w:p w:rsidR="00454AFC" w:rsidRDefault="00454AFC">
      <w:pPr>
        <w:jc w:val="both"/>
      </w:pPr>
    </w:p>
    <w:p w:rsidR="00454AFC" w:rsidRDefault="006722D1">
      <w:pPr>
        <w:pStyle w:val="berschrift2"/>
        <w:jc w:val="both"/>
        <w:rPr>
          <w:rFonts w:ascii="Arial" w:hAnsi="Arial" w:cs="Arial"/>
        </w:rPr>
      </w:pPr>
      <w:bookmarkStart w:id="29" w:name="__RefHeading__9842_1180572961"/>
      <w:r>
        <w:rPr>
          <w:rFonts w:ascii="Arial" w:hAnsi="Arial" w:cs="Arial"/>
        </w:rPr>
        <w:t>2.5 Lehr- und Lernmittel</w:t>
      </w:r>
    </w:p>
    <w:p w:rsidR="00454AFC" w:rsidRDefault="006722D1" w:rsidP="0083218E">
      <w:r>
        <w:rPr>
          <w:sz w:val="24"/>
          <w:szCs w:val="24"/>
        </w:rPr>
        <w:t xml:space="preserve"> </w:t>
      </w:r>
      <w:r>
        <w:t>Griesel/ Postel/Suhr: Elemente der Mathematik 5. Schuljahr. Schroedel</w:t>
      </w:r>
    </w:p>
    <w:p w:rsidR="00454AFC" w:rsidRDefault="006722D1">
      <w:pPr>
        <w:pStyle w:val="KeinLeerraum1"/>
        <w:spacing w:line="360" w:lineRule="auto"/>
      </w:pPr>
      <w:r>
        <w:t>Griesel/ Postel/Suhr: Elemente der Mathematik 6. Schuljahr. Schroedel</w:t>
      </w:r>
    </w:p>
    <w:p w:rsidR="00454AFC" w:rsidRDefault="006722D1">
      <w:pPr>
        <w:pStyle w:val="KeinLeerraum1"/>
        <w:spacing w:line="360" w:lineRule="auto"/>
      </w:pPr>
      <w:r>
        <w:t>Griesel/ Postel/Suhr: Elemente der Mathematik 7. Schuljahr. Schroedel</w:t>
      </w:r>
    </w:p>
    <w:p w:rsidR="00454AFC" w:rsidRDefault="006722D1">
      <w:pPr>
        <w:pStyle w:val="KeinLeerraum1"/>
        <w:spacing w:line="360" w:lineRule="auto"/>
      </w:pPr>
      <w:r>
        <w:t>Griesel/ Postel/Suhr: Elemente der Mathematik 8. Schuljahr. Schroedel</w:t>
      </w:r>
    </w:p>
    <w:p w:rsidR="00454AFC" w:rsidRDefault="006722D1">
      <w:pPr>
        <w:pStyle w:val="KeinLeerraum1"/>
        <w:spacing w:line="360" w:lineRule="auto"/>
      </w:pPr>
      <w:r>
        <w:t>Griesel/ Postel/Suhr: Elemente der Mathematik 9. Schuljahr. Schroedel</w:t>
      </w:r>
    </w:p>
    <w:p w:rsidR="00454AFC" w:rsidRDefault="0083218E">
      <w:pPr>
        <w:pStyle w:val="berschrift1"/>
      </w:pPr>
      <w:bookmarkStart w:id="30" w:name="__RefHeading__9844_1180572961"/>
      <w:r>
        <w:t>3</w:t>
      </w:r>
      <w:r w:rsidR="006722D1">
        <w:t>. Qualitätssicherung und Evaluation</w:t>
      </w:r>
    </w:p>
    <w:p w:rsidR="00454AFC" w:rsidRDefault="006722D1">
      <w:pPr>
        <w:spacing w:after="240" w:line="100" w:lineRule="atLeast"/>
        <w:jc w:val="both"/>
      </w:pPr>
      <w:r>
        <w:t>Durch möglichst parallele Klausuren (vgl. 2.3) in den Grundkursen, durch Diskussion der Aufgabenstellung von Klausuren in Fachdienstbesprechungen und eine regelmäßige Erörterung der Ergebnisse von Leistungsüberprüfungen wird ein hohes Maß an fachlicher Qualitätssicherung erreicht.</w:t>
      </w:r>
    </w:p>
    <w:p w:rsidR="00454AFC" w:rsidRDefault="006722D1">
      <w:pPr>
        <w:spacing w:after="240" w:line="100" w:lineRule="atLeast"/>
        <w:jc w:val="both"/>
      </w:pPr>
      <w:r>
        <w:t>Das schulinterne Curriculum (siehe 2.1) ist zunächst bis 2017 für den ersten Durchgang durch die gymnasiale Oberstufe nach Erlass des Kernlehrplanes verbindlich. Jeweils vor Beginn eines neuen Schuljahres, d.h. erstmalig nach Ende der Einführungsphase im Sommer 2015 werden in einer Sitzung der Fachkonferenz für die nachfolgenden Jahrgänge zwingend erforderlich erscheinende Veränderungen diskutiert und ggf. beschlossen, um erkannten ungünstigen Entscheidungen schnellstmöglich entgegenwirken zu können.</w:t>
      </w:r>
    </w:p>
    <w:p w:rsidR="00454AFC" w:rsidRDefault="006722D1">
      <w:pPr>
        <w:spacing w:after="240" w:line="100" w:lineRule="atLeast"/>
        <w:jc w:val="both"/>
      </w:pPr>
      <w:r>
        <w:t>Nach Abschluss des Abiturs 2017 wird eine Arbeitsgruppe aus den zu diesem Zeitpunkt in der gymnasialen Oberstufe unterrichtenden Lehrkräften auf der Grundlage ihrer Unterrichtserfahrungen eine Gesamtsicht des schulinternen Curriculums vornehmen und eine Beschlussvorlage für die erste Fachkonferenz des folgenden Schuljahres erstellen.</w:t>
      </w:r>
    </w:p>
    <w:p w:rsidR="00454AFC" w:rsidRDefault="006722D1">
      <w:pPr>
        <w:pStyle w:val="berschrift1"/>
        <w:jc w:val="both"/>
      </w:pPr>
      <w:bookmarkStart w:id="31" w:name="__RefHeading__9846_1180572961"/>
      <w:bookmarkStart w:id="32" w:name="_Toc461359303"/>
      <w:r>
        <w:t>4. Studien- und Berufswahl</w:t>
      </w:r>
    </w:p>
    <w:p w:rsidR="00454AFC" w:rsidRDefault="006722D1">
      <w:pPr>
        <w:jc w:val="both"/>
      </w:pPr>
      <w:r>
        <w:t>Sek I/II</w:t>
      </w:r>
    </w:p>
    <w:p w:rsidR="00454AFC" w:rsidRDefault="006722D1">
      <w:pPr>
        <w:jc w:val="both"/>
      </w:pPr>
      <w:r>
        <w:t xml:space="preserve">Der Mathematikunterricht am Hüffertgymnasium soll über die Entwicklung fachbezogener Kompetenzen hinaus wesentliche Beiträge für die Berufswahl und Studienorientierung der Schülerinnen und Schüler leisten. Das geschieht, indem die Schülerinnen und Schüler im Mathematikunterricht erfahren können,  </w:t>
      </w:r>
    </w:p>
    <w:p w:rsidR="00454AFC" w:rsidRDefault="006722D1">
      <w:pPr>
        <w:pStyle w:val="Listenabsatz1"/>
        <w:numPr>
          <w:ilvl w:val="0"/>
          <w:numId w:val="3"/>
        </w:numPr>
        <w:jc w:val="both"/>
      </w:pPr>
      <w:r>
        <w:t>wie mathematische Kompetenzen bei der Lebens – und Berufsplanung, vor allem bei dem quantitativen Umgang mit Ressourcen (z.B. Geld, Zeit), helfen können und</w:t>
      </w:r>
    </w:p>
    <w:p w:rsidR="00454AFC" w:rsidRDefault="006722D1">
      <w:pPr>
        <w:pStyle w:val="Listenabsatz1"/>
        <w:numPr>
          <w:ilvl w:val="0"/>
          <w:numId w:val="3"/>
        </w:numPr>
        <w:jc w:val="both"/>
      </w:pPr>
      <w:r>
        <w:t xml:space="preserve">welche mathematischen Kompetenzen in unterschiedlichen Berufsfeldern benötigt und angewendet werden. </w:t>
      </w:r>
    </w:p>
    <w:p w:rsidR="00454AFC" w:rsidRDefault="00454AFC">
      <w:pPr>
        <w:pStyle w:val="berschrift1"/>
        <w:jc w:val="both"/>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454AFC" w:rsidRDefault="00454AFC"/>
    <w:sectPr w:rsidR="00454AFC">
      <w:footerReference w:type="default" r:id="rId20"/>
      <w:pgSz w:w="11906" w:h="16838"/>
      <w:pgMar w:top="1418" w:right="1134" w:bottom="1134" w:left="851" w:header="72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48" w:rsidRDefault="006D3048">
      <w:pPr>
        <w:spacing w:after="0" w:line="240" w:lineRule="auto"/>
      </w:pPr>
      <w:r>
        <w:separator/>
      </w:r>
    </w:p>
  </w:endnote>
  <w:endnote w:type="continuationSeparator" w:id="0">
    <w:p w:rsidR="006D3048" w:rsidRDefault="006D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C" w:rsidRDefault="006722D1">
    <w:pPr>
      <w:pStyle w:val="Fuzeile"/>
      <w:jc w:val="center"/>
    </w:pPr>
    <w:r>
      <w:fldChar w:fldCharType="begin"/>
    </w:r>
    <w:r>
      <w:instrText xml:space="preserve"> PAGE </w:instrText>
    </w:r>
    <w:r>
      <w:fldChar w:fldCharType="separate"/>
    </w:r>
    <w:r w:rsidR="00E65C93">
      <w:rPr>
        <w:noProof/>
      </w:rPr>
      <w:t>4</w:t>
    </w:r>
    <w:r>
      <w:fldChar w:fldCharType="end"/>
    </w:r>
  </w:p>
  <w:p w:rsidR="00454AFC" w:rsidRDefault="00454A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C" w:rsidRDefault="006722D1">
    <w:pPr>
      <w:pStyle w:val="Fuzeile"/>
      <w:jc w:val="center"/>
    </w:pPr>
    <w:r>
      <w:fldChar w:fldCharType="begin"/>
    </w:r>
    <w:r>
      <w:instrText xml:space="preserve"> PAGE </w:instrText>
    </w:r>
    <w:r>
      <w:fldChar w:fldCharType="separate"/>
    </w:r>
    <w:r w:rsidR="00E65C93">
      <w:rPr>
        <w:noProof/>
      </w:rPr>
      <w:t>12</w:t>
    </w:r>
    <w:r>
      <w:fldChar w:fldCharType="end"/>
    </w:r>
  </w:p>
  <w:p w:rsidR="00454AFC" w:rsidRDefault="00454A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C" w:rsidRDefault="006722D1">
    <w:pPr>
      <w:pStyle w:val="Fuzeile"/>
      <w:jc w:val="center"/>
    </w:pPr>
    <w:r>
      <w:fldChar w:fldCharType="begin"/>
    </w:r>
    <w:r>
      <w:instrText xml:space="preserve"> PAGE </w:instrText>
    </w:r>
    <w:r>
      <w:fldChar w:fldCharType="separate"/>
    </w:r>
    <w:r w:rsidR="00E65C93">
      <w:rPr>
        <w:noProof/>
      </w:rPr>
      <w:t>21</w:t>
    </w:r>
    <w:r>
      <w:fldChar w:fldCharType="end"/>
    </w:r>
  </w:p>
  <w:p w:rsidR="00454AFC" w:rsidRDefault="00454AF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FC" w:rsidRDefault="006722D1">
    <w:pPr>
      <w:pStyle w:val="Fuzeile"/>
      <w:jc w:val="center"/>
    </w:pPr>
    <w:r>
      <w:fldChar w:fldCharType="begin"/>
    </w:r>
    <w:r>
      <w:instrText xml:space="preserve"> PAGE </w:instrText>
    </w:r>
    <w:r>
      <w:fldChar w:fldCharType="separate"/>
    </w:r>
    <w:r w:rsidR="00E65C93">
      <w:rPr>
        <w:noProof/>
      </w:rPr>
      <w:t>80</w:t>
    </w:r>
    <w:r>
      <w:fldChar w:fldCharType="end"/>
    </w:r>
  </w:p>
  <w:p w:rsidR="00454AFC" w:rsidRDefault="00454A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48" w:rsidRDefault="006D3048">
      <w:pPr>
        <w:spacing w:after="0" w:line="240" w:lineRule="auto"/>
      </w:pPr>
      <w:r>
        <w:separator/>
      </w:r>
    </w:p>
  </w:footnote>
  <w:footnote w:type="continuationSeparator" w:id="0">
    <w:p w:rsidR="006D3048" w:rsidRDefault="006D3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10"/>
    <w:rsid w:val="00454AFC"/>
    <w:rsid w:val="006722D1"/>
    <w:rsid w:val="006D3048"/>
    <w:rsid w:val="0083218E"/>
    <w:rsid w:val="00873C10"/>
    <w:rsid w:val="00C75FCD"/>
    <w:rsid w:val="00E65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Arial" w:eastAsia="SimSun" w:hAnsi="Arial" w:cs="Arial"/>
      <w:sz w:val="22"/>
      <w:szCs w:val="22"/>
      <w:lang w:eastAsia="ar-SA"/>
    </w:rPr>
  </w:style>
  <w:style w:type="paragraph" w:styleId="berschrift1">
    <w:name w:val="heading 1"/>
    <w:basedOn w:val="Standard"/>
    <w:next w:val="Textkrper"/>
    <w:qFormat/>
    <w:pPr>
      <w:keepNext/>
      <w:keepLines/>
      <w:numPr>
        <w:numId w:val="1"/>
      </w:numPr>
      <w:spacing w:before="480" w:after="0"/>
      <w:outlineLvl w:val="0"/>
    </w:pPr>
    <w:rPr>
      <w:b/>
      <w:bCs/>
      <w:color w:val="000000"/>
      <w:sz w:val="28"/>
      <w:szCs w:val="28"/>
    </w:rPr>
  </w:style>
  <w:style w:type="paragraph" w:styleId="berschrift2">
    <w:name w:val="heading 2"/>
    <w:basedOn w:val="Standard"/>
    <w:next w:val="Textkrper"/>
    <w:qFormat/>
    <w:pPr>
      <w:keepNext/>
      <w:keepLines/>
      <w:numPr>
        <w:ilvl w:val="1"/>
        <w:numId w:val="1"/>
      </w:numPr>
      <w:spacing w:before="200" w:after="0"/>
      <w:outlineLvl w:val="1"/>
    </w:pPr>
    <w:rPr>
      <w:rFonts w:ascii="Franklin Gothic Book" w:hAnsi="Franklin Gothic Book" w:cs="Franklin Gothic Book"/>
      <w:b/>
      <w:bCs/>
      <w:color w:val="000000"/>
      <w:sz w:val="26"/>
      <w:szCs w:val="26"/>
    </w:rPr>
  </w:style>
  <w:style w:type="paragraph" w:styleId="berschrift3">
    <w:name w:val="heading 3"/>
    <w:basedOn w:val="Standard"/>
    <w:next w:val="Textkrper"/>
    <w:qFormat/>
    <w:pPr>
      <w:keepNext/>
      <w:keepLines/>
      <w:numPr>
        <w:ilvl w:val="2"/>
        <w:numId w:val="1"/>
      </w:numPr>
      <w:spacing w:before="200" w:after="0"/>
      <w:outlineLvl w:val="2"/>
    </w:pPr>
    <w:rPr>
      <w:b/>
      <w:bCs/>
      <w:sz w:val="24"/>
      <w:szCs w:val="24"/>
    </w:rPr>
  </w:style>
  <w:style w:type="paragraph" w:styleId="berschrift4">
    <w:name w:val="heading 4"/>
    <w:basedOn w:val="Standard"/>
    <w:next w:val="Textkrper"/>
    <w:qFormat/>
    <w:pPr>
      <w:keepNext/>
      <w:keepLines/>
      <w:numPr>
        <w:ilvl w:val="3"/>
        <w:numId w:val="1"/>
      </w:numPr>
      <w:spacing w:before="200" w:after="0"/>
      <w:outlineLvl w:val="3"/>
    </w:pPr>
    <w:rPr>
      <w:rFonts w:ascii="Franklin Gothic Book" w:hAnsi="Franklin Gothic Book" w:cs="Franklin Gothic Book"/>
      <w:b/>
      <w:bCs/>
      <w:i/>
      <w:iCs/>
    </w:rPr>
  </w:style>
  <w:style w:type="paragraph" w:styleId="berschrift5">
    <w:name w:val="heading 5"/>
    <w:basedOn w:val="Standard"/>
    <w:next w:val="Textkrper"/>
    <w:qFormat/>
    <w:pPr>
      <w:keepNext/>
      <w:numPr>
        <w:ilvl w:val="4"/>
        <w:numId w:val="1"/>
      </w:numPr>
      <w:spacing w:after="0" w:line="100" w:lineRule="atLeast"/>
      <w:outlineLvl w:val="4"/>
    </w:pPr>
    <w:rPr>
      <w:i/>
      <w:iCs/>
    </w:rPr>
  </w:style>
  <w:style w:type="paragraph" w:styleId="berschrift6">
    <w:name w:val="heading 6"/>
    <w:basedOn w:val="Standard"/>
    <w:next w:val="Textkrper"/>
    <w:qFormat/>
    <w:pPr>
      <w:keepNext/>
      <w:numPr>
        <w:ilvl w:val="5"/>
        <w:numId w:val="1"/>
      </w:numPr>
      <w:spacing w:after="0" w:line="100" w:lineRule="atLeast"/>
      <w:jc w:val="both"/>
      <w:outlineLvl w:val="5"/>
    </w:pPr>
    <w:rPr>
      <w:rFonts w:ascii="Calibri" w:eastAsia="Times New Roman" w:hAnsi="Calibri" w:cs="Times New Roman"/>
      <w:b/>
      <w:szCs w:val="20"/>
    </w:rPr>
  </w:style>
  <w:style w:type="paragraph" w:styleId="berschrift7">
    <w:name w:val="heading 7"/>
    <w:basedOn w:val="Standard"/>
    <w:next w:val="Textkrper"/>
    <w:qFormat/>
    <w:pPr>
      <w:keepNext/>
      <w:numPr>
        <w:ilvl w:val="6"/>
        <w:numId w:val="1"/>
      </w:numPr>
      <w:spacing w:after="0" w:line="100" w:lineRule="atLeast"/>
      <w:ind w:left="340" w:hanging="340"/>
      <w:jc w:val="both"/>
      <w:outlineLvl w:val="6"/>
    </w:pPr>
    <w:rPr>
      <w:rFonts w:ascii="Calibri" w:eastAsia="Times New Roman" w:hAnsi="Calibri" w:cs="Times New Roman"/>
      <w:sz w:val="24"/>
      <w:szCs w:val="20"/>
    </w:rPr>
  </w:style>
  <w:style w:type="paragraph" w:styleId="berschrift8">
    <w:name w:val="heading 8"/>
    <w:basedOn w:val="Standard"/>
    <w:next w:val="Textkrper"/>
    <w:qFormat/>
    <w:pPr>
      <w:keepNext/>
      <w:numPr>
        <w:ilvl w:val="7"/>
        <w:numId w:val="1"/>
      </w:numPr>
      <w:spacing w:after="0" w:line="100" w:lineRule="atLeast"/>
      <w:jc w:val="both"/>
      <w:outlineLvl w:val="7"/>
    </w:pPr>
    <w:rPr>
      <w:rFonts w:ascii="Calibri" w:eastAsia="Times New Roman" w:hAnsi="Calibri" w:cs="Times New Roman"/>
      <w:i/>
      <w:sz w:val="24"/>
      <w:szCs w:val="20"/>
    </w:rPr>
  </w:style>
  <w:style w:type="paragraph" w:styleId="berschrift9">
    <w:name w:val="heading 9"/>
    <w:basedOn w:val="Standard"/>
    <w:next w:val="Textkrper"/>
    <w:qFormat/>
    <w:pPr>
      <w:keepNext/>
      <w:numPr>
        <w:ilvl w:val="8"/>
        <w:numId w:val="1"/>
      </w:numPr>
      <w:spacing w:before="120" w:after="240" w:line="100" w:lineRule="atLeast"/>
      <w:ind w:left="357" w:firstLine="0"/>
      <w:outlineLvl w:val="8"/>
    </w:pPr>
    <w:rPr>
      <w:rFonts w:ascii="Cambria" w:eastAsia="Times New Roman" w:hAnsi="Cambria"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basedOn w:val="Absatz-Standardschriftart1"/>
    <w:rPr>
      <w:rFonts w:ascii="Arial" w:hAnsi="Arial" w:cs="Arial"/>
      <w:b/>
      <w:bCs/>
      <w:color w:val="000000"/>
      <w:sz w:val="28"/>
      <w:szCs w:val="28"/>
    </w:rPr>
  </w:style>
  <w:style w:type="character" w:customStyle="1" w:styleId="berschrift2Zchn">
    <w:name w:val="Überschrift 2 Zchn"/>
    <w:basedOn w:val="Absatz-Standardschriftart1"/>
    <w:rPr>
      <w:rFonts w:ascii="Franklin Gothic Book" w:hAnsi="Franklin Gothic Book" w:cs="Franklin Gothic Book"/>
      <w:b/>
      <w:bCs/>
      <w:color w:val="000000"/>
      <w:sz w:val="26"/>
      <w:szCs w:val="26"/>
    </w:rPr>
  </w:style>
  <w:style w:type="character" w:customStyle="1" w:styleId="berschrift3Zchn">
    <w:name w:val="Überschrift 3 Zchn"/>
    <w:basedOn w:val="Absatz-Standardschriftart1"/>
    <w:rPr>
      <w:rFonts w:ascii="Arial" w:hAnsi="Arial" w:cs="Arial"/>
      <w:b/>
      <w:bCs/>
      <w:sz w:val="24"/>
      <w:szCs w:val="24"/>
    </w:rPr>
  </w:style>
  <w:style w:type="character" w:customStyle="1" w:styleId="berschrift4Zchn">
    <w:name w:val="Überschrift 4 Zchn"/>
    <w:basedOn w:val="Absatz-Standardschriftart1"/>
    <w:rPr>
      <w:rFonts w:ascii="Franklin Gothic Book" w:hAnsi="Franklin Gothic Book" w:cs="Franklin Gothic Book"/>
      <w:b/>
      <w:bCs/>
      <w:i/>
      <w:iCs/>
    </w:rPr>
  </w:style>
  <w:style w:type="character" w:customStyle="1" w:styleId="berschrift5Zchn">
    <w:name w:val="Überschrift 5 Zchn"/>
    <w:basedOn w:val="Absatz-Standardschriftart1"/>
    <w:rPr>
      <w:rFonts w:ascii="Times New Roman" w:hAnsi="Times New Roman" w:cs="Times New Roman"/>
      <w:b/>
      <w:bCs/>
      <w:i/>
      <w:iCs/>
      <w:sz w:val="26"/>
      <w:szCs w:val="26"/>
    </w:rPr>
  </w:style>
  <w:style w:type="character" w:customStyle="1" w:styleId="SprechblasentextZchn">
    <w:name w:val="Sprechblasentext Zchn"/>
    <w:basedOn w:val="Absatz-Standardschriftart1"/>
    <w:rPr>
      <w:rFonts w:ascii="Tahoma" w:hAnsi="Tahoma" w:cs="Tahoma"/>
      <w:sz w:val="16"/>
      <w:szCs w:val="16"/>
    </w:rPr>
  </w:style>
  <w:style w:type="character" w:customStyle="1" w:styleId="KopfzeileZchn">
    <w:name w:val="Kopfzeile Zchn"/>
    <w:basedOn w:val="Absatz-Standardschriftart1"/>
    <w:rPr>
      <w:rFonts w:ascii="Times New Roman" w:hAnsi="Times New Roman" w:cs="Times New Roman"/>
    </w:rPr>
  </w:style>
  <w:style w:type="character" w:customStyle="1" w:styleId="FuzeileZchn">
    <w:name w:val="Fußzeile Zchn"/>
    <w:basedOn w:val="Absatz-Standardschriftart1"/>
    <w:rPr>
      <w:rFonts w:ascii="Times New Roman" w:hAnsi="Times New Roman" w:cs="Times New Roman"/>
    </w:rPr>
  </w:style>
  <w:style w:type="character" w:styleId="Hyperlink">
    <w:name w:val="Hyperlink"/>
    <w:basedOn w:val="Absatz-Standardschriftart1"/>
    <w:rPr>
      <w:rFonts w:ascii="Times New Roman" w:hAnsi="Times New Roman" w:cs="Times New Roman"/>
      <w:color w:val="0000FF"/>
      <w:u w:val="single"/>
    </w:rPr>
  </w:style>
  <w:style w:type="character" w:customStyle="1" w:styleId="BesuchterHyperlink1">
    <w:name w:val="BesuchterHyperlink1"/>
    <w:basedOn w:val="Absatz-Standardschriftart1"/>
    <w:rPr>
      <w:rFonts w:ascii="Times New Roman" w:hAnsi="Times New Roman" w:cs="Times New Roman"/>
      <w:color w:val="800080"/>
      <w:u w:val="single"/>
    </w:rPr>
  </w:style>
  <w:style w:type="character" w:customStyle="1" w:styleId="Textkrper2Zchn">
    <w:name w:val="Textkörper 2 Zchn"/>
    <w:basedOn w:val="Absatz-Standardschriftart1"/>
    <w:rPr>
      <w:rFonts w:ascii="Arial" w:hAnsi="Arial" w:cs="Arial"/>
    </w:rPr>
  </w:style>
  <w:style w:type="character" w:customStyle="1" w:styleId="berschrift6Zchn">
    <w:name w:val="Überschrift 6 Zchn"/>
    <w:basedOn w:val="Absatz-Standardschriftart1"/>
    <w:rPr>
      <w:rFonts w:ascii="Calibri" w:eastAsia="Times New Roman" w:hAnsi="Calibri" w:cs="Times New Roman"/>
      <w:b/>
      <w:szCs w:val="20"/>
    </w:rPr>
  </w:style>
  <w:style w:type="character" w:customStyle="1" w:styleId="berschrift7Zchn">
    <w:name w:val="Überschrift 7 Zchn"/>
    <w:basedOn w:val="Absatz-Standardschriftart1"/>
    <w:rPr>
      <w:rFonts w:ascii="Calibri" w:eastAsia="Times New Roman" w:hAnsi="Calibri" w:cs="Times New Roman"/>
      <w:sz w:val="24"/>
      <w:szCs w:val="20"/>
    </w:rPr>
  </w:style>
  <w:style w:type="character" w:customStyle="1" w:styleId="berschrift8Zchn">
    <w:name w:val="Überschrift 8 Zchn"/>
    <w:basedOn w:val="Absatz-Standardschriftart1"/>
    <w:rPr>
      <w:rFonts w:ascii="Calibri" w:eastAsia="Times New Roman" w:hAnsi="Calibri" w:cs="Times New Roman"/>
      <w:i/>
      <w:sz w:val="24"/>
      <w:szCs w:val="20"/>
    </w:rPr>
  </w:style>
  <w:style w:type="character" w:customStyle="1" w:styleId="berschrift9Zchn">
    <w:name w:val="Überschrift 9 Zchn"/>
    <w:basedOn w:val="Absatz-Standardschriftart1"/>
    <w:rPr>
      <w:rFonts w:ascii="Cambria" w:eastAsia="Times New Roman" w:hAnsi="Cambria" w:cs="Times New Roman"/>
      <w:szCs w:val="20"/>
    </w:rPr>
  </w:style>
  <w:style w:type="character" w:customStyle="1" w:styleId="Seitenzahl1">
    <w:name w:val="Seitenzahl1"/>
    <w:rPr>
      <w:rFonts w:cs="Times New Roman"/>
    </w:rPr>
  </w:style>
  <w:style w:type="character" w:customStyle="1" w:styleId="FunotentextZchn">
    <w:name w:val="Fußnotentext Zchn"/>
    <w:basedOn w:val="Absatz-Standardschriftart1"/>
    <w:rPr>
      <w:rFonts w:ascii="Arial" w:eastAsia="Times New Roman" w:hAnsi="Arial" w:cs="Times New Roman"/>
      <w:sz w:val="20"/>
      <w:szCs w:val="20"/>
    </w:rPr>
  </w:style>
  <w:style w:type="character" w:customStyle="1" w:styleId="Funotenzeichen1">
    <w:name w:val="Fußnotenzeichen1"/>
    <w:rPr>
      <w:rFonts w:ascii="Arial" w:hAnsi="Arial" w:cs="Times New Roman"/>
      <w:sz w:val="24"/>
      <w:vertAlign w:val="superscript"/>
    </w:rPr>
  </w:style>
  <w:style w:type="character" w:customStyle="1" w:styleId="Textkrper-Einzug2Zchn">
    <w:name w:val="Textkörper-Einzug 2 Zchn"/>
    <w:basedOn w:val="Absatz-Standardschriftart1"/>
    <w:rPr>
      <w:rFonts w:ascii="Arial" w:eastAsia="Times New Roman" w:hAnsi="Arial" w:cs="Times New Roman"/>
      <w:sz w:val="24"/>
      <w:szCs w:val="20"/>
    </w:rPr>
  </w:style>
  <w:style w:type="character" w:customStyle="1" w:styleId="Textkrper3Zchn">
    <w:name w:val="Textkörper 3 Zchn"/>
    <w:basedOn w:val="Absatz-Standardschriftart1"/>
    <w:rPr>
      <w:rFonts w:ascii="Arial" w:eastAsia="Times New Roman" w:hAnsi="Arial" w:cs="Times New Roman"/>
      <w:sz w:val="16"/>
      <w:szCs w:val="20"/>
    </w:rPr>
  </w:style>
  <w:style w:type="character" w:customStyle="1" w:styleId="Textkrper-Einzug3Zchn">
    <w:name w:val="Textkörper-Einzug 3 Zchn"/>
    <w:basedOn w:val="Absatz-Standardschriftart1"/>
    <w:rPr>
      <w:rFonts w:ascii="Arial" w:eastAsia="Times New Roman" w:hAnsi="Arial" w:cs="Times New Roman"/>
      <w:sz w:val="16"/>
      <w:szCs w:val="20"/>
    </w:rPr>
  </w:style>
  <w:style w:type="character" w:customStyle="1" w:styleId="Textkrper-ZeileneinzugZchn">
    <w:name w:val="Textkörper-Zeileneinzug Zchn"/>
    <w:basedOn w:val="Absatz-Standardschriftart1"/>
    <w:rPr>
      <w:rFonts w:ascii="Arial" w:eastAsia="Times New Roman" w:hAnsi="Arial" w:cs="Times New Roman"/>
      <w:sz w:val="24"/>
      <w:szCs w:val="20"/>
    </w:rPr>
  </w:style>
  <w:style w:type="character" w:customStyle="1" w:styleId="TextkrperZchn">
    <w:name w:val="Textkörper Zchn"/>
    <w:basedOn w:val="Absatz-Standardschriftart1"/>
    <w:rPr>
      <w:rFonts w:ascii="Arial" w:eastAsia="Times New Roman" w:hAnsi="Arial" w:cs="Times New Roman"/>
      <w:sz w:val="24"/>
      <w:szCs w:val="20"/>
    </w:rPr>
  </w:style>
  <w:style w:type="character" w:customStyle="1" w:styleId="Endnotenzeichen1">
    <w:name w:val="Endnotenzeichen1"/>
    <w:rPr>
      <w:rFonts w:cs="Times New Roman"/>
      <w:vertAlign w:val="superscript"/>
    </w:rPr>
  </w:style>
  <w:style w:type="character" w:customStyle="1" w:styleId="Kommentarzeichen1">
    <w:name w:val="Kommentarzeichen1"/>
    <w:rPr>
      <w:rFonts w:cs="Times New Roman"/>
      <w:sz w:val="16"/>
    </w:rPr>
  </w:style>
  <w:style w:type="character" w:customStyle="1" w:styleId="KommentartextZchn">
    <w:name w:val="Kommentartext Zchn"/>
    <w:basedOn w:val="Absatz-Standardschriftart1"/>
    <w:rPr>
      <w:rFonts w:ascii="Arial" w:eastAsia="Times New Roman" w:hAnsi="Arial" w:cs="Times New Roman"/>
      <w:sz w:val="20"/>
      <w:szCs w:val="20"/>
    </w:rPr>
  </w:style>
  <w:style w:type="character" w:customStyle="1" w:styleId="KommentarthemaZchn">
    <w:name w:val="Kommentarthema Zchn"/>
    <w:basedOn w:val="KommentartextZchn"/>
    <w:rPr>
      <w:rFonts w:ascii="Arial" w:eastAsia="Times New Roman" w:hAnsi="Arial" w:cs="Times New Roman"/>
      <w:b/>
      <w:sz w:val="20"/>
      <w:szCs w:val="20"/>
    </w:rPr>
  </w:style>
  <w:style w:type="character" w:styleId="Fett">
    <w:name w:val="Strong"/>
    <w:qFormat/>
    <w:rPr>
      <w:rFonts w:cs="Times New Roman"/>
      <w:b/>
      <w:bCs/>
    </w:rPr>
  </w:style>
  <w:style w:type="character" w:customStyle="1" w:styleId="Platzhaltertext1">
    <w:name w:val="Platzhaltertext1"/>
    <w:rPr>
      <w:color w:val="808080"/>
    </w:rPr>
  </w:style>
  <w:style w:type="character" w:customStyle="1" w:styleId="ZitatZchn">
    <w:name w:val="Zitat Zchn"/>
    <w:basedOn w:val="Absatz-Standardschriftart1"/>
    <w:rPr>
      <w:rFonts w:ascii="Arial" w:eastAsia="Times New Roman" w:hAnsi="Arial" w:cs="Times New Roman"/>
      <w:i/>
      <w:iCs/>
      <w:color w:val="000000"/>
      <w:sz w:val="24"/>
      <w:szCs w:val="20"/>
    </w:rPr>
  </w:style>
  <w:style w:type="character" w:customStyle="1" w:styleId="EmpfehlungenZchn">
    <w:name w:val="Empfehlungen Zchn"/>
    <w:rPr>
      <w:rFonts w:ascii="Arial" w:eastAsia="Times New Roman" w:hAnsi="Arial" w:cs="Times New Roman"/>
      <w:i/>
    </w:rPr>
  </w:style>
  <w:style w:type="character" w:customStyle="1" w:styleId="ListLabel1">
    <w:name w:val="ListLabel 1"/>
    <w:rPr>
      <w:rFonts w:cs="Times New Roman"/>
    </w:rPr>
  </w:style>
  <w:style w:type="character" w:customStyle="1" w:styleId="ListLabel2">
    <w:name w:val="ListLabel 2"/>
    <w:rPr>
      <w:position w:val="0"/>
      <w:sz w:val="20"/>
      <w:vertAlign w:val="baseline"/>
    </w:rPr>
  </w:style>
  <w:style w:type="character" w:customStyle="1" w:styleId="ListLabel3">
    <w:name w:val="ListLabel 3"/>
    <w:rPr>
      <w:b/>
      <w:i w:val="0"/>
      <w:sz w:val="28"/>
    </w:rPr>
  </w:style>
  <w:style w:type="character" w:customStyle="1" w:styleId="ListLabel4">
    <w:name w:val="ListLabel 4"/>
    <w:rPr>
      <w:sz w:val="32"/>
    </w:rPr>
  </w:style>
  <w:style w:type="character" w:customStyle="1" w:styleId="ListLabel5">
    <w:name w:val="ListLabel 5"/>
    <w:rPr>
      <w:sz w:val="24"/>
    </w:rPr>
  </w:style>
  <w:style w:type="character" w:customStyle="1" w:styleId="ListLabel6">
    <w:name w:val="ListLabel 6"/>
    <w:rPr>
      <w:rFonts w:cs="Courier New"/>
    </w:rPr>
  </w:style>
  <w:style w:type="character" w:customStyle="1" w:styleId="ListLabel7">
    <w:name w:val="ListLabel 7"/>
    <w:rPr>
      <w:rFonts w:cs="Symbol"/>
    </w:rPr>
  </w:style>
  <w:style w:type="character" w:customStyle="1" w:styleId="ListLabel8">
    <w:name w:val="ListLabel 8"/>
    <w:rPr>
      <w:rFonts w:cs="Arial"/>
      <w:color w:val="00000A"/>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after="0" w:line="100" w:lineRule="atLeast"/>
    </w:pPr>
    <w:rPr>
      <w:rFonts w:eastAsia="Times New Roman" w:cs="Times New Roman"/>
      <w:sz w:val="24"/>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enabsatz1">
    <w:name w:val="Listenabsatz1"/>
    <w:basedOn w:val="Standard"/>
    <w:pPr>
      <w:ind w:left="720"/>
    </w:pPr>
  </w:style>
  <w:style w:type="paragraph" w:customStyle="1" w:styleId="Inhaltsverzeichnisberschrift">
    <w:name w:val="Inhaltsverzeichnis Überschrift"/>
    <w:basedOn w:val="berschrift1"/>
    <w:pPr>
      <w:numPr>
        <w:numId w:val="0"/>
      </w:numPr>
      <w:suppressLineNumbers/>
    </w:pPr>
    <w:rPr>
      <w:sz w:val="32"/>
      <w:szCs w:val="32"/>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styleId="Verzeichnis1">
    <w:name w:val="toc 1"/>
    <w:basedOn w:val="Standard"/>
    <w:pPr>
      <w:tabs>
        <w:tab w:val="right" w:leader="dot" w:pos="9638"/>
      </w:tabs>
      <w:spacing w:after="100"/>
    </w:pPr>
  </w:style>
  <w:style w:type="paragraph" w:styleId="Verzeichnis2">
    <w:name w:val="toc 2"/>
    <w:basedOn w:val="Standard"/>
    <w:pPr>
      <w:tabs>
        <w:tab w:val="right" w:leader="dot" w:pos="9355"/>
      </w:tabs>
      <w:spacing w:after="100"/>
      <w:ind w:left="220"/>
    </w:pPr>
  </w:style>
  <w:style w:type="paragraph" w:styleId="Verzeichnis3">
    <w:name w:val="toc 3"/>
    <w:basedOn w:val="Standard"/>
    <w:pPr>
      <w:tabs>
        <w:tab w:val="right" w:leader="dot" w:pos="9072"/>
      </w:tabs>
      <w:spacing w:after="100"/>
      <w:ind w:left="440"/>
    </w:pPr>
  </w:style>
  <w:style w:type="paragraph" w:customStyle="1" w:styleId="Textkrper21">
    <w:name w:val="Textkörper 21"/>
    <w:basedOn w:val="Standard"/>
    <w:pPr>
      <w:spacing w:after="0" w:line="100" w:lineRule="atLeast"/>
      <w:ind w:left="180" w:firstLine="260"/>
    </w:pPr>
  </w:style>
  <w:style w:type="paragraph" w:styleId="Verzeichnis4">
    <w:name w:val="toc 4"/>
    <w:basedOn w:val="Standard"/>
    <w:pPr>
      <w:tabs>
        <w:tab w:val="right" w:leader="dot" w:pos="8789"/>
      </w:tabs>
      <w:spacing w:after="0" w:line="100" w:lineRule="atLeast"/>
      <w:ind w:left="720"/>
    </w:pPr>
    <w:rPr>
      <w:sz w:val="24"/>
      <w:szCs w:val="24"/>
    </w:rPr>
  </w:style>
  <w:style w:type="paragraph" w:styleId="Verzeichnis5">
    <w:name w:val="toc 5"/>
    <w:basedOn w:val="Standard"/>
    <w:pPr>
      <w:tabs>
        <w:tab w:val="right" w:leader="dot" w:pos="8506"/>
      </w:tabs>
      <w:spacing w:after="0" w:line="100" w:lineRule="atLeast"/>
      <w:ind w:left="960"/>
    </w:pPr>
    <w:rPr>
      <w:sz w:val="24"/>
      <w:szCs w:val="24"/>
    </w:rPr>
  </w:style>
  <w:style w:type="paragraph" w:styleId="Verzeichnis6">
    <w:name w:val="toc 6"/>
    <w:basedOn w:val="Standard"/>
    <w:pPr>
      <w:tabs>
        <w:tab w:val="right" w:leader="dot" w:pos="8223"/>
      </w:tabs>
      <w:spacing w:after="0" w:line="100" w:lineRule="atLeast"/>
      <w:ind w:left="1200"/>
    </w:pPr>
    <w:rPr>
      <w:sz w:val="24"/>
      <w:szCs w:val="24"/>
    </w:rPr>
  </w:style>
  <w:style w:type="paragraph" w:styleId="Verzeichnis7">
    <w:name w:val="toc 7"/>
    <w:basedOn w:val="Standard"/>
    <w:pPr>
      <w:tabs>
        <w:tab w:val="right" w:leader="dot" w:pos="7940"/>
      </w:tabs>
      <w:spacing w:after="0" w:line="100" w:lineRule="atLeast"/>
      <w:ind w:left="1440"/>
    </w:pPr>
    <w:rPr>
      <w:sz w:val="24"/>
      <w:szCs w:val="24"/>
    </w:rPr>
  </w:style>
  <w:style w:type="paragraph" w:styleId="Verzeichnis8">
    <w:name w:val="toc 8"/>
    <w:basedOn w:val="Standard"/>
    <w:pPr>
      <w:tabs>
        <w:tab w:val="right" w:leader="dot" w:pos="7657"/>
      </w:tabs>
      <w:spacing w:after="0" w:line="100" w:lineRule="atLeast"/>
      <w:ind w:left="1680"/>
    </w:pPr>
    <w:rPr>
      <w:sz w:val="24"/>
      <w:szCs w:val="24"/>
    </w:rPr>
  </w:style>
  <w:style w:type="paragraph" w:styleId="Verzeichnis9">
    <w:name w:val="toc 9"/>
    <w:basedOn w:val="Standard"/>
    <w:pPr>
      <w:tabs>
        <w:tab w:val="right" w:leader="dot" w:pos="7374"/>
      </w:tabs>
      <w:spacing w:after="0" w:line="100" w:lineRule="atLeast"/>
      <w:ind w:left="1920"/>
    </w:pPr>
    <w:rPr>
      <w:sz w:val="24"/>
      <w:szCs w:val="24"/>
    </w:rPr>
  </w:style>
  <w:style w:type="paragraph" w:customStyle="1" w:styleId="Listenabsatz10">
    <w:name w:val="Listenabsatz1"/>
    <w:basedOn w:val="Standard"/>
    <w:pPr>
      <w:spacing w:after="0" w:line="100" w:lineRule="atLeast"/>
      <w:ind w:left="720"/>
      <w:jc w:val="both"/>
    </w:pPr>
    <w:rPr>
      <w:rFonts w:eastAsia="Times New Roman"/>
      <w:sz w:val="24"/>
      <w:szCs w:val="24"/>
    </w:rPr>
  </w:style>
  <w:style w:type="paragraph" w:customStyle="1" w:styleId="einzug-3">
    <w:name w:val="einzug-3"/>
    <w:basedOn w:val="Standard"/>
    <w:pPr>
      <w:tabs>
        <w:tab w:val="left" w:pos="284"/>
      </w:tabs>
      <w:spacing w:after="0" w:line="288" w:lineRule="exact"/>
      <w:jc w:val="both"/>
    </w:pPr>
    <w:rPr>
      <w:rFonts w:eastAsia="Times New Roman" w:cs="Times New Roman"/>
      <w:sz w:val="24"/>
      <w:szCs w:val="20"/>
    </w:rPr>
  </w:style>
  <w:style w:type="paragraph" w:customStyle="1" w:styleId="ZW-Zusatz">
    <w:name w:val="ZW-Zusatz"/>
    <w:basedOn w:val="Standard"/>
    <w:pPr>
      <w:keepNext/>
      <w:tabs>
        <w:tab w:val="left" w:pos="284"/>
      </w:tabs>
      <w:spacing w:after="240" w:line="100" w:lineRule="atLeast"/>
      <w:ind w:left="284" w:hanging="284"/>
      <w:jc w:val="both"/>
    </w:pPr>
    <w:rPr>
      <w:rFonts w:eastAsia="Times New Roman" w:cs="Times New Roman"/>
      <w:sz w:val="24"/>
      <w:szCs w:val="20"/>
    </w:rPr>
  </w:style>
  <w:style w:type="paragraph" w:customStyle="1" w:styleId="einzug-1">
    <w:name w:val="einzug-1"/>
    <w:basedOn w:val="Standard"/>
    <w:pPr>
      <w:tabs>
        <w:tab w:val="left" w:pos="284"/>
      </w:tabs>
      <w:spacing w:after="0" w:line="288" w:lineRule="exact"/>
      <w:jc w:val="both"/>
    </w:pPr>
    <w:rPr>
      <w:rFonts w:eastAsia="Times New Roman" w:cs="Times New Roman"/>
      <w:sz w:val="24"/>
      <w:szCs w:val="20"/>
    </w:rPr>
  </w:style>
  <w:style w:type="paragraph" w:customStyle="1" w:styleId="einzug-2">
    <w:name w:val="einzug-2"/>
    <w:basedOn w:val="Standard"/>
    <w:pPr>
      <w:tabs>
        <w:tab w:val="left" w:pos="284"/>
      </w:tabs>
      <w:spacing w:after="0" w:line="288" w:lineRule="exact"/>
      <w:jc w:val="both"/>
    </w:pPr>
    <w:rPr>
      <w:rFonts w:eastAsia="Times New Roman" w:cs="Times New Roman"/>
      <w:sz w:val="24"/>
      <w:szCs w:val="20"/>
    </w:rPr>
  </w:style>
  <w:style w:type="paragraph" w:customStyle="1" w:styleId="ZW-fett">
    <w:name w:val="ZW-fett"/>
    <w:basedOn w:val="Standard"/>
    <w:pPr>
      <w:keepNext/>
      <w:spacing w:after="240" w:line="100" w:lineRule="atLeast"/>
      <w:jc w:val="both"/>
    </w:pPr>
    <w:rPr>
      <w:rFonts w:eastAsia="Times New Roman" w:cs="Times New Roman"/>
      <w:b/>
      <w:sz w:val="24"/>
      <w:szCs w:val="20"/>
    </w:rPr>
  </w:style>
  <w:style w:type="paragraph" w:customStyle="1" w:styleId="ZW-kursiv">
    <w:name w:val="ZW-kursiv"/>
    <w:basedOn w:val="ZW-fett"/>
    <w:rPr>
      <w:i/>
    </w:rPr>
  </w:style>
  <w:style w:type="paragraph" w:customStyle="1" w:styleId="Funotentext1">
    <w:name w:val="Fußnotentext1"/>
    <w:basedOn w:val="Standard"/>
    <w:pPr>
      <w:widowControl w:val="0"/>
      <w:tabs>
        <w:tab w:val="left" w:pos="284"/>
      </w:tabs>
      <w:spacing w:after="0" w:line="100" w:lineRule="atLeast"/>
      <w:ind w:left="284" w:hanging="284"/>
      <w:jc w:val="both"/>
    </w:pPr>
    <w:rPr>
      <w:rFonts w:eastAsia="Times New Roman" w:cs="Times New Roman"/>
      <w:sz w:val="20"/>
      <w:szCs w:val="20"/>
    </w:rPr>
  </w:style>
  <w:style w:type="paragraph" w:customStyle="1" w:styleId="Textkrper-Einzug21">
    <w:name w:val="Textkörper-Einzug 21"/>
    <w:basedOn w:val="Standard"/>
    <w:pPr>
      <w:spacing w:after="0" w:line="100" w:lineRule="atLeast"/>
      <w:ind w:left="410" w:hanging="410"/>
    </w:pPr>
    <w:rPr>
      <w:rFonts w:eastAsia="Times New Roman" w:cs="Times New Roman"/>
      <w:sz w:val="24"/>
      <w:szCs w:val="20"/>
    </w:rPr>
  </w:style>
  <w:style w:type="paragraph" w:customStyle="1" w:styleId="Textkrper31">
    <w:name w:val="Textkörper 31"/>
    <w:basedOn w:val="Standard"/>
    <w:pPr>
      <w:spacing w:after="0" w:line="100" w:lineRule="atLeast"/>
    </w:pPr>
    <w:rPr>
      <w:rFonts w:eastAsia="Times New Roman" w:cs="Times New Roman"/>
      <w:sz w:val="16"/>
      <w:szCs w:val="20"/>
    </w:rPr>
  </w:style>
  <w:style w:type="paragraph" w:customStyle="1" w:styleId="Textkrper-Einzug31">
    <w:name w:val="Textkörper-Einzug 31"/>
    <w:basedOn w:val="Standard"/>
    <w:pPr>
      <w:spacing w:after="0" w:line="100" w:lineRule="atLeast"/>
      <w:ind w:left="309" w:hanging="309"/>
      <w:jc w:val="both"/>
    </w:pPr>
    <w:rPr>
      <w:rFonts w:eastAsia="Times New Roman" w:cs="Times New Roman"/>
      <w:sz w:val="16"/>
      <w:szCs w:val="20"/>
    </w:rPr>
  </w:style>
  <w:style w:type="paragraph" w:styleId="Textkrper-Zeileneinzug">
    <w:name w:val="Body Text Indent"/>
    <w:basedOn w:val="Standard"/>
    <w:pPr>
      <w:widowControl w:val="0"/>
      <w:spacing w:after="0" w:line="100" w:lineRule="atLeast"/>
      <w:ind w:left="79"/>
    </w:pPr>
    <w:rPr>
      <w:rFonts w:eastAsia="Times New Roman" w:cs="Times New Roman"/>
      <w:sz w:val="24"/>
      <w:szCs w:val="20"/>
    </w:rPr>
  </w:style>
  <w:style w:type="paragraph" w:customStyle="1" w:styleId="Aufzhlungszeichen2">
    <w:name w:val="Aufzählungszeichen2"/>
    <w:basedOn w:val="Standard"/>
    <w:pPr>
      <w:tabs>
        <w:tab w:val="left" w:pos="284"/>
      </w:tabs>
      <w:spacing w:after="120" w:line="100" w:lineRule="atLeast"/>
      <w:jc w:val="both"/>
    </w:pPr>
    <w:rPr>
      <w:rFonts w:eastAsia="Times New Roman" w:cs="Times New Roman"/>
      <w:szCs w:val="20"/>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ascii="Arial" w:hAnsi="Arial"/>
      <w:color w:val="000000"/>
      <w:sz w:val="24"/>
      <w:lang w:eastAsia="ar-SA"/>
    </w:rPr>
  </w:style>
  <w:style w:type="paragraph" w:customStyle="1" w:styleId="Betreff">
    <w:name w:val="Betreff"/>
    <w:basedOn w:val="Standard"/>
    <w:pPr>
      <w:tabs>
        <w:tab w:val="left" w:pos="1010"/>
      </w:tabs>
      <w:spacing w:before="480" w:after="0" w:line="100" w:lineRule="atLeast"/>
      <w:ind w:left="1009" w:hanging="1009"/>
    </w:pPr>
    <w:rPr>
      <w:rFonts w:eastAsia="Times New Roman" w:cs="Times New Roman"/>
      <w:sz w:val="24"/>
      <w:szCs w:val="20"/>
    </w:rPr>
  </w:style>
  <w:style w:type="paragraph" w:customStyle="1" w:styleId="Adressen">
    <w:name w:val="Adressen"/>
    <w:basedOn w:val="Standard"/>
    <w:pPr>
      <w:spacing w:after="0" w:line="100" w:lineRule="atLeast"/>
    </w:pPr>
    <w:rPr>
      <w:rFonts w:eastAsia="Times New Roman" w:cs="Times New Roman"/>
      <w:sz w:val="24"/>
      <w:szCs w:val="20"/>
    </w:rPr>
  </w:style>
  <w:style w:type="paragraph" w:customStyle="1" w:styleId="Formatvorlageberschrift1Arial16ptLinks0cmHngend125cm">
    <w:name w:val="Formatvorlage Überschrift 1 + Arial 16 pt Links:  0 cm Hängend:  125 cm"/>
    <w:basedOn w:val="berschrift1"/>
    <w:pPr>
      <w:keepLines w:val="0"/>
      <w:numPr>
        <w:numId w:val="0"/>
      </w:numPr>
      <w:spacing w:before="0" w:line="100" w:lineRule="atLeast"/>
      <w:ind w:left="709" w:hanging="709"/>
    </w:pPr>
    <w:rPr>
      <w:rFonts w:ascii="Cambria" w:eastAsia="Times New Roman" w:hAnsi="Cambria" w:cs="Times New Roman"/>
      <w:color w:val="00000A"/>
      <w:kern w:val="1"/>
      <w:szCs w:val="32"/>
    </w:rPr>
  </w:style>
  <w:style w:type="paragraph" w:customStyle="1" w:styleId="FormatvorlageFormatvorlageberschrift1ArialLinks0cmHngend">
    <w:name w:val="Formatvorlage Formatvorlage Überschrift 1 + Arial + Links:  0 cm Hängend: ..."/>
    <w:basedOn w:val="Standard"/>
    <w:pPr>
      <w:keepNext/>
      <w:spacing w:after="0" w:line="100" w:lineRule="atLeast"/>
      <w:ind w:left="709" w:hanging="709"/>
      <w:jc w:val="both"/>
    </w:pPr>
    <w:rPr>
      <w:rFonts w:eastAsia="Times New Roman" w:cs="Times New Roman"/>
      <w:b/>
      <w:bCs/>
      <w:sz w:val="32"/>
      <w:szCs w:val="20"/>
    </w:rPr>
  </w:style>
  <w:style w:type="paragraph" w:customStyle="1" w:styleId="Kommentartext1">
    <w:name w:val="Kommentartext1"/>
    <w:basedOn w:val="Standard"/>
    <w:pPr>
      <w:spacing w:after="0" w:line="100" w:lineRule="atLeast"/>
      <w:jc w:val="both"/>
    </w:pPr>
    <w:rPr>
      <w:rFonts w:eastAsia="Times New Roman" w:cs="Times New Roman"/>
      <w:sz w:val="20"/>
      <w:szCs w:val="20"/>
    </w:rPr>
  </w:style>
  <w:style w:type="paragraph" w:customStyle="1" w:styleId="Kommentarthema1">
    <w:name w:val="Kommentarthema1"/>
    <w:basedOn w:val="Kommentartext1"/>
    <w:rPr>
      <w:b/>
    </w:rPr>
  </w:style>
  <w:style w:type="paragraph" w:customStyle="1" w:styleId="StandardWeb1">
    <w:name w:val="Standard (Web)1"/>
    <w:basedOn w:val="Standard"/>
    <w:pPr>
      <w:spacing w:before="100" w:after="100" w:line="100" w:lineRule="atLeast"/>
    </w:pPr>
    <w:rPr>
      <w:rFonts w:eastAsia="Times New Roman" w:cs="Times New Roman"/>
      <w:sz w:val="24"/>
      <w:szCs w:val="24"/>
    </w:rPr>
  </w:style>
  <w:style w:type="paragraph" w:customStyle="1" w:styleId="msolistparagraph0">
    <w:name w:val="msolistparagraph"/>
    <w:basedOn w:val="Standard"/>
    <w:pPr>
      <w:spacing w:after="0" w:line="100" w:lineRule="atLeast"/>
      <w:ind w:left="720"/>
      <w:jc w:val="both"/>
    </w:pPr>
    <w:rPr>
      <w:rFonts w:eastAsia="Times New Roman" w:cs="Times New Roman"/>
      <w:sz w:val="24"/>
      <w:szCs w:val="20"/>
    </w:rPr>
  </w:style>
  <w:style w:type="paragraph" w:customStyle="1" w:styleId="berarbeitung1">
    <w:name w:val="Überarbeitung1"/>
    <w:pPr>
      <w:suppressAutoHyphens/>
    </w:pPr>
    <w:rPr>
      <w:rFonts w:ascii="Arial" w:hAnsi="Arial"/>
      <w:sz w:val="24"/>
      <w:lang w:eastAsia="ar-SA"/>
    </w:rPr>
  </w:style>
  <w:style w:type="paragraph" w:customStyle="1" w:styleId="Listenabsatz2">
    <w:name w:val="Listenabsatz2"/>
    <w:basedOn w:val="Standard"/>
    <w:pPr>
      <w:spacing w:after="0" w:line="100" w:lineRule="atLeast"/>
      <w:ind w:left="720"/>
      <w:jc w:val="both"/>
    </w:pPr>
    <w:rPr>
      <w:rFonts w:eastAsia="Times New Roman" w:cs="Times New Roman"/>
      <w:sz w:val="24"/>
      <w:szCs w:val="20"/>
    </w:rPr>
  </w:style>
  <w:style w:type="paragraph" w:customStyle="1" w:styleId="Zitat1">
    <w:name w:val="Zitat1"/>
    <w:basedOn w:val="Standard"/>
    <w:pPr>
      <w:spacing w:after="0" w:line="100" w:lineRule="atLeast"/>
      <w:jc w:val="both"/>
    </w:pPr>
    <w:rPr>
      <w:rFonts w:eastAsia="Times New Roman" w:cs="Times New Roman"/>
      <w:i/>
      <w:iCs/>
      <w:color w:val="000000"/>
      <w:sz w:val="24"/>
      <w:szCs w:val="20"/>
    </w:rPr>
  </w:style>
  <w:style w:type="paragraph" w:customStyle="1" w:styleId="Empfehlungen">
    <w:name w:val="Empfehlungen"/>
    <w:basedOn w:val="Standard"/>
    <w:pPr>
      <w:spacing w:after="0" w:line="100" w:lineRule="atLeast"/>
      <w:jc w:val="both"/>
    </w:pPr>
    <w:rPr>
      <w:rFonts w:eastAsia="Times New Roman" w:cs="Times New Roman"/>
      <w:i/>
    </w:rPr>
  </w:style>
  <w:style w:type="paragraph" w:customStyle="1" w:styleId="Formatvorlage2">
    <w:name w:val="Formatvorlage2"/>
    <w:basedOn w:val="Standard"/>
    <w:pPr>
      <w:spacing w:after="0" w:line="100" w:lineRule="atLeast"/>
    </w:pPr>
    <w:rPr>
      <w:rFonts w:ascii="Times New Roman" w:eastAsia="Times New Roman" w:hAnsi="Times New Roman" w:cs="Times New Roman"/>
      <w:i/>
      <w:iCs/>
      <w:sz w:val="24"/>
      <w:szCs w:val="24"/>
    </w:rPr>
  </w:style>
  <w:style w:type="paragraph" w:customStyle="1" w:styleId="KeinLeerraum1">
    <w:name w:val="Kein Leerraum1"/>
    <w:pPr>
      <w:suppressAutoHyphens/>
    </w:pPr>
    <w:rPr>
      <w:rFonts w:ascii="Arial" w:eastAsia="SimSun" w:hAnsi="Arial" w:cs="Arial"/>
      <w:sz w:val="22"/>
      <w:szCs w:val="22"/>
      <w:lang w:eastAsia="ar-SA"/>
    </w:rPr>
  </w:style>
  <w:style w:type="paragraph" w:customStyle="1" w:styleId="TabellenInhalt">
    <w:name w:val="Tabellen Inhalt"/>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Arial" w:eastAsia="SimSun" w:hAnsi="Arial" w:cs="Arial"/>
      <w:sz w:val="22"/>
      <w:szCs w:val="22"/>
      <w:lang w:eastAsia="ar-SA"/>
    </w:rPr>
  </w:style>
  <w:style w:type="paragraph" w:styleId="berschrift1">
    <w:name w:val="heading 1"/>
    <w:basedOn w:val="Standard"/>
    <w:next w:val="Textkrper"/>
    <w:qFormat/>
    <w:pPr>
      <w:keepNext/>
      <w:keepLines/>
      <w:numPr>
        <w:numId w:val="1"/>
      </w:numPr>
      <w:spacing w:before="480" w:after="0"/>
      <w:outlineLvl w:val="0"/>
    </w:pPr>
    <w:rPr>
      <w:b/>
      <w:bCs/>
      <w:color w:val="000000"/>
      <w:sz w:val="28"/>
      <w:szCs w:val="28"/>
    </w:rPr>
  </w:style>
  <w:style w:type="paragraph" w:styleId="berschrift2">
    <w:name w:val="heading 2"/>
    <w:basedOn w:val="Standard"/>
    <w:next w:val="Textkrper"/>
    <w:qFormat/>
    <w:pPr>
      <w:keepNext/>
      <w:keepLines/>
      <w:numPr>
        <w:ilvl w:val="1"/>
        <w:numId w:val="1"/>
      </w:numPr>
      <w:spacing w:before="200" w:after="0"/>
      <w:outlineLvl w:val="1"/>
    </w:pPr>
    <w:rPr>
      <w:rFonts w:ascii="Franklin Gothic Book" w:hAnsi="Franklin Gothic Book" w:cs="Franklin Gothic Book"/>
      <w:b/>
      <w:bCs/>
      <w:color w:val="000000"/>
      <w:sz w:val="26"/>
      <w:szCs w:val="26"/>
    </w:rPr>
  </w:style>
  <w:style w:type="paragraph" w:styleId="berschrift3">
    <w:name w:val="heading 3"/>
    <w:basedOn w:val="Standard"/>
    <w:next w:val="Textkrper"/>
    <w:qFormat/>
    <w:pPr>
      <w:keepNext/>
      <w:keepLines/>
      <w:numPr>
        <w:ilvl w:val="2"/>
        <w:numId w:val="1"/>
      </w:numPr>
      <w:spacing w:before="200" w:after="0"/>
      <w:outlineLvl w:val="2"/>
    </w:pPr>
    <w:rPr>
      <w:b/>
      <w:bCs/>
      <w:sz w:val="24"/>
      <w:szCs w:val="24"/>
    </w:rPr>
  </w:style>
  <w:style w:type="paragraph" w:styleId="berschrift4">
    <w:name w:val="heading 4"/>
    <w:basedOn w:val="Standard"/>
    <w:next w:val="Textkrper"/>
    <w:qFormat/>
    <w:pPr>
      <w:keepNext/>
      <w:keepLines/>
      <w:numPr>
        <w:ilvl w:val="3"/>
        <w:numId w:val="1"/>
      </w:numPr>
      <w:spacing w:before="200" w:after="0"/>
      <w:outlineLvl w:val="3"/>
    </w:pPr>
    <w:rPr>
      <w:rFonts w:ascii="Franklin Gothic Book" w:hAnsi="Franklin Gothic Book" w:cs="Franklin Gothic Book"/>
      <w:b/>
      <w:bCs/>
      <w:i/>
      <w:iCs/>
    </w:rPr>
  </w:style>
  <w:style w:type="paragraph" w:styleId="berschrift5">
    <w:name w:val="heading 5"/>
    <w:basedOn w:val="Standard"/>
    <w:next w:val="Textkrper"/>
    <w:qFormat/>
    <w:pPr>
      <w:keepNext/>
      <w:numPr>
        <w:ilvl w:val="4"/>
        <w:numId w:val="1"/>
      </w:numPr>
      <w:spacing w:after="0" w:line="100" w:lineRule="atLeast"/>
      <w:outlineLvl w:val="4"/>
    </w:pPr>
    <w:rPr>
      <w:i/>
      <w:iCs/>
    </w:rPr>
  </w:style>
  <w:style w:type="paragraph" w:styleId="berschrift6">
    <w:name w:val="heading 6"/>
    <w:basedOn w:val="Standard"/>
    <w:next w:val="Textkrper"/>
    <w:qFormat/>
    <w:pPr>
      <w:keepNext/>
      <w:numPr>
        <w:ilvl w:val="5"/>
        <w:numId w:val="1"/>
      </w:numPr>
      <w:spacing w:after="0" w:line="100" w:lineRule="atLeast"/>
      <w:jc w:val="both"/>
      <w:outlineLvl w:val="5"/>
    </w:pPr>
    <w:rPr>
      <w:rFonts w:ascii="Calibri" w:eastAsia="Times New Roman" w:hAnsi="Calibri" w:cs="Times New Roman"/>
      <w:b/>
      <w:szCs w:val="20"/>
    </w:rPr>
  </w:style>
  <w:style w:type="paragraph" w:styleId="berschrift7">
    <w:name w:val="heading 7"/>
    <w:basedOn w:val="Standard"/>
    <w:next w:val="Textkrper"/>
    <w:qFormat/>
    <w:pPr>
      <w:keepNext/>
      <w:numPr>
        <w:ilvl w:val="6"/>
        <w:numId w:val="1"/>
      </w:numPr>
      <w:spacing w:after="0" w:line="100" w:lineRule="atLeast"/>
      <w:ind w:left="340" w:hanging="340"/>
      <w:jc w:val="both"/>
      <w:outlineLvl w:val="6"/>
    </w:pPr>
    <w:rPr>
      <w:rFonts w:ascii="Calibri" w:eastAsia="Times New Roman" w:hAnsi="Calibri" w:cs="Times New Roman"/>
      <w:sz w:val="24"/>
      <w:szCs w:val="20"/>
    </w:rPr>
  </w:style>
  <w:style w:type="paragraph" w:styleId="berschrift8">
    <w:name w:val="heading 8"/>
    <w:basedOn w:val="Standard"/>
    <w:next w:val="Textkrper"/>
    <w:qFormat/>
    <w:pPr>
      <w:keepNext/>
      <w:numPr>
        <w:ilvl w:val="7"/>
        <w:numId w:val="1"/>
      </w:numPr>
      <w:spacing w:after="0" w:line="100" w:lineRule="atLeast"/>
      <w:jc w:val="both"/>
      <w:outlineLvl w:val="7"/>
    </w:pPr>
    <w:rPr>
      <w:rFonts w:ascii="Calibri" w:eastAsia="Times New Roman" w:hAnsi="Calibri" w:cs="Times New Roman"/>
      <w:i/>
      <w:sz w:val="24"/>
      <w:szCs w:val="20"/>
    </w:rPr>
  </w:style>
  <w:style w:type="paragraph" w:styleId="berschrift9">
    <w:name w:val="heading 9"/>
    <w:basedOn w:val="Standard"/>
    <w:next w:val="Textkrper"/>
    <w:qFormat/>
    <w:pPr>
      <w:keepNext/>
      <w:numPr>
        <w:ilvl w:val="8"/>
        <w:numId w:val="1"/>
      </w:numPr>
      <w:spacing w:before="120" w:after="240" w:line="100" w:lineRule="atLeast"/>
      <w:ind w:left="357" w:firstLine="0"/>
      <w:outlineLvl w:val="8"/>
    </w:pPr>
    <w:rPr>
      <w:rFonts w:ascii="Cambria" w:eastAsia="Times New Roman" w:hAnsi="Cambria"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basedOn w:val="Absatz-Standardschriftart1"/>
    <w:rPr>
      <w:rFonts w:ascii="Arial" w:hAnsi="Arial" w:cs="Arial"/>
      <w:b/>
      <w:bCs/>
      <w:color w:val="000000"/>
      <w:sz w:val="28"/>
      <w:szCs w:val="28"/>
    </w:rPr>
  </w:style>
  <w:style w:type="character" w:customStyle="1" w:styleId="berschrift2Zchn">
    <w:name w:val="Überschrift 2 Zchn"/>
    <w:basedOn w:val="Absatz-Standardschriftart1"/>
    <w:rPr>
      <w:rFonts w:ascii="Franklin Gothic Book" w:hAnsi="Franklin Gothic Book" w:cs="Franklin Gothic Book"/>
      <w:b/>
      <w:bCs/>
      <w:color w:val="000000"/>
      <w:sz w:val="26"/>
      <w:szCs w:val="26"/>
    </w:rPr>
  </w:style>
  <w:style w:type="character" w:customStyle="1" w:styleId="berschrift3Zchn">
    <w:name w:val="Überschrift 3 Zchn"/>
    <w:basedOn w:val="Absatz-Standardschriftart1"/>
    <w:rPr>
      <w:rFonts w:ascii="Arial" w:hAnsi="Arial" w:cs="Arial"/>
      <w:b/>
      <w:bCs/>
      <w:sz w:val="24"/>
      <w:szCs w:val="24"/>
    </w:rPr>
  </w:style>
  <w:style w:type="character" w:customStyle="1" w:styleId="berschrift4Zchn">
    <w:name w:val="Überschrift 4 Zchn"/>
    <w:basedOn w:val="Absatz-Standardschriftart1"/>
    <w:rPr>
      <w:rFonts w:ascii="Franklin Gothic Book" w:hAnsi="Franklin Gothic Book" w:cs="Franklin Gothic Book"/>
      <w:b/>
      <w:bCs/>
      <w:i/>
      <w:iCs/>
    </w:rPr>
  </w:style>
  <w:style w:type="character" w:customStyle="1" w:styleId="berschrift5Zchn">
    <w:name w:val="Überschrift 5 Zchn"/>
    <w:basedOn w:val="Absatz-Standardschriftart1"/>
    <w:rPr>
      <w:rFonts w:ascii="Times New Roman" w:hAnsi="Times New Roman" w:cs="Times New Roman"/>
      <w:b/>
      <w:bCs/>
      <w:i/>
      <w:iCs/>
      <w:sz w:val="26"/>
      <w:szCs w:val="26"/>
    </w:rPr>
  </w:style>
  <w:style w:type="character" w:customStyle="1" w:styleId="SprechblasentextZchn">
    <w:name w:val="Sprechblasentext Zchn"/>
    <w:basedOn w:val="Absatz-Standardschriftart1"/>
    <w:rPr>
      <w:rFonts w:ascii="Tahoma" w:hAnsi="Tahoma" w:cs="Tahoma"/>
      <w:sz w:val="16"/>
      <w:szCs w:val="16"/>
    </w:rPr>
  </w:style>
  <w:style w:type="character" w:customStyle="1" w:styleId="KopfzeileZchn">
    <w:name w:val="Kopfzeile Zchn"/>
    <w:basedOn w:val="Absatz-Standardschriftart1"/>
    <w:rPr>
      <w:rFonts w:ascii="Times New Roman" w:hAnsi="Times New Roman" w:cs="Times New Roman"/>
    </w:rPr>
  </w:style>
  <w:style w:type="character" w:customStyle="1" w:styleId="FuzeileZchn">
    <w:name w:val="Fußzeile Zchn"/>
    <w:basedOn w:val="Absatz-Standardschriftart1"/>
    <w:rPr>
      <w:rFonts w:ascii="Times New Roman" w:hAnsi="Times New Roman" w:cs="Times New Roman"/>
    </w:rPr>
  </w:style>
  <w:style w:type="character" w:styleId="Hyperlink">
    <w:name w:val="Hyperlink"/>
    <w:basedOn w:val="Absatz-Standardschriftart1"/>
    <w:rPr>
      <w:rFonts w:ascii="Times New Roman" w:hAnsi="Times New Roman" w:cs="Times New Roman"/>
      <w:color w:val="0000FF"/>
      <w:u w:val="single"/>
    </w:rPr>
  </w:style>
  <w:style w:type="character" w:customStyle="1" w:styleId="BesuchterHyperlink1">
    <w:name w:val="BesuchterHyperlink1"/>
    <w:basedOn w:val="Absatz-Standardschriftart1"/>
    <w:rPr>
      <w:rFonts w:ascii="Times New Roman" w:hAnsi="Times New Roman" w:cs="Times New Roman"/>
      <w:color w:val="800080"/>
      <w:u w:val="single"/>
    </w:rPr>
  </w:style>
  <w:style w:type="character" w:customStyle="1" w:styleId="Textkrper2Zchn">
    <w:name w:val="Textkörper 2 Zchn"/>
    <w:basedOn w:val="Absatz-Standardschriftart1"/>
    <w:rPr>
      <w:rFonts w:ascii="Arial" w:hAnsi="Arial" w:cs="Arial"/>
    </w:rPr>
  </w:style>
  <w:style w:type="character" w:customStyle="1" w:styleId="berschrift6Zchn">
    <w:name w:val="Überschrift 6 Zchn"/>
    <w:basedOn w:val="Absatz-Standardschriftart1"/>
    <w:rPr>
      <w:rFonts w:ascii="Calibri" w:eastAsia="Times New Roman" w:hAnsi="Calibri" w:cs="Times New Roman"/>
      <w:b/>
      <w:szCs w:val="20"/>
    </w:rPr>
  </w:style>
  <w:style w:type="character" w:customStyle="1" w:styleId="berschrift7Zchn">
    <w:name w:val="Überschrift 7 Zchn"/>
    <w:basedOn w:val="Absatz-Standardschriftart1"/>
    <w:rPr>
      <w:rFonts w:ascii="Calibri" w:eastAsia="Times New Roman" w:hAnsi="Calibri" w:cs="Times New Roman"/>
      <w:sz w:val="24"/>
      <w:szCs w:val="20"/>
    </w:rPr>
  </w:style>
  <w:style w:type="character" w:customStyle="1" w:styleId="berschrift8Zchn">
    <w:name w:val="Überschrift 8 Zchn"/>
    <w:basedOn w:val="Absatz-Standardschriftart1"/>
    <w:rPr>
      <w:rFonts w:ascii="Calibri" w:eastAsia="Times New Roman" w:hAnsi="Calibri" w:cs="Times New Roman"/>
      <w:i/>
      <w:sz w:val="24"/>
      <w:szCs w:val="20"/>
    </w:rPr>
  </w:style>
  <w:style w:type="character" w:customStyle="1" w:styleId="berschrift9Zchn">
    <w:name w:val="Überschrift 9 Zchn"/>
    <w:basedOn w:val="Absatz-Standardschriftart1"/>
    <w:rPr>
      <w:rFonts w:ascii="Cambria" w:eastAsia="Times New Roman" w:hAnsi="Cambria" w:cs="Times New Roman"/>
      <w:szCs w:val="20"/>
    </w:rPr>
  </w:style>
  <w:style w:type="character" w:customStyle="1" w:styleId="Seitenzahl1">
    <w:name w:val="Seitenzahl1"/>
    <w:rPr>
      <w:rFonts w:cs="Times New Roman"/>
    </w:rPr>
  </w:style>
  <w:style w:type="character" w:customStyle="1" w:styleId="FunotentextZchn">
    <w:name w:val="Fußnotentext Zchn"/>
    <w:basedOn w:val="Absatz-Standardschriftart1"/>
    <w:rPr>
      <w:rFonts w:ascii="Arial" w:eastAsia="Times New Roman" w:hAnsi="Arial" w:cs="Times New Roman"/>
      <w:sz w:val="20"/>
      <w:szCs w:val="20"/>
    </w:rPr>
  </w:style>
  <w:style w:type="character" w:customStyle="1" w:styleId="Funotenzeichen1">
    <w:name w:val="Fußnotenzeichen1"/>
    <w:rPr>
      <w:rFonts w:ascii="Arial" w:hAnsi="Arial" w:cs="Times New Roman"/>
      <w:sz w:val="24"/>
      <w:vertAlign w:val="superscript"/>
    </w:rPr>
  </w:style>
  <w:style w:type="character" w:customStyle="1" w:styleId="Textkrper-Einzug2Zchn">
    <w:name w:val="Textkörper-Einzug 2 Zchn"/>
    <w:basedOn w:val="Absatz-Standardschriftart1"/>
    <w:rPr>
      <w:rFonts w:ascii="Arial" w:eastAsia="Times New Roman" w:hAnsi="Arial" w:cs="Times New Roman"/>
      <w:sz w:val="24"/>
      <w:szCs w:val="20"/>
    </w:rPr>
  </w:style>
  <w:style w:type="character" w:customStyle="1" w:styleId="Textkrper3Zchn">
    <w:name w:val="Textkörper 3 Zchn"/>
    <w:basedOn w:val="Absatz-Standardschriftart1"/>
    <w:rPr>
      <w:rFonts w:ascii="Arial" w:eastAsia="Times New Roman" w:hAnsi="Arial" w:cs="Times New Roman"/>
      <w:sz w:val="16"/>
      <w:szCs w:val="20"/>
    </w:rPr>
  </w:style>
  <w:style w:type="character" w:customStyle="1" w:styleId="Textkrper-Einzug3Zchn">
    <w:name w:val="Textkörper-Einzug 3 Zchn"/>
    <w:basedOn w:val="Absatz-Standardschriftart1"/>
    <w:rPr>
      <w:rFonts w:ascii="Arial" w:eastAsia="Times New Roman" w:hAnsi="Arial" w:cs="Times New Roman"/>
      <w:sz w:val="16"/>
      <w:szCs w:val="20"/>
    </w:rPr>
  </w:style>
  <w:style w:type="character" w:customStyle="1" w:styleId="Textkrper-ZeileneinzugZchn">
    <w:name w:val="Textkörper-Zeileneinzug Zchn"/>
    <w:basedOn w:val="Absatz-Standardschriftart1"/>
    <w:rPr>
      <w:rFonts w:ascii="Arial" w:eastAsia="Times New Roman" w:hAnsi="Arial" w:cs="Times New Roman"/>
      <w:sz w:val="24"/>
      <w:szCs w:val="20"/>
    </w:rPr>
  </w:style>
  <w:style w:type="character" w:customStyle="1" w:styleId="TextkrperZchn">
    <w:name w:val="Textkörper Zchn"/>
    <w:basedOn w:val="Absatz-Standardschriftart1"/>
    <w:rPr>
      <w:rFonts w:ascii="Arial" w:eastAsia="Times New Roman" w:hAnsi="Arial" w:cs="Times New Roman"/>
      <w:sz w:val="24"/>
      <w:szCs w:val="20"/>
    </w:rPr>
  </w:style>
  <w:style w:type="character" w:customStyle="1" w:styleId="Endnotenzeichen1">
    <w:name w:val="Endnotenzeichen1"/>
    <w:rPr>
      <w:rFonts w:cs="Times New Roman"/>
      <w:vertAlign w:val="superscript"/>
    </w:rPr>
  </w:style>
  <w:style w:type="character" w:customStyle="1" w:styleId="Kommentarzeichen1">
    <w:name w:val="Kommentarzeichen1"/>
    <w:rPr>
      <w:rFonts w:cs="Times New Roman"/>
      <w:sz w:val="16"/>
    </w:rPr>
  </w:style>
  <w:style w:type="character" w:customStyle="1" w:styleId="KommentartextZchn">
    <w:name w:val="Kommentartext Zchn"/>
    <w:basedOn w:val="Absatz-Standardschriftart1"/>
    <w:rPr>
      <w:rFonts w:ascii="Arial" w:eastAsia="Times New Roman" w:hAnsi="Arial" w:cs="Times New Roman"/>
      <w:sz w:val="20"/>
      <w:szCs w:val="20"/>
    </w:rPr>
  </w:style>
  <w:style w:type="character" w:customStyle="1" w:styleId="KommentarthemaZchn">
    <w:name w:val="Kommentarthema Zchn"/>
    <w:basedOn w:val="KommentartextZchn"/>
    <w:rPr>
      <w:rFonts w:ascii="Arial" w:eastAsia="Times New Roman" w:hAnsi="Arial" w:cs="Times New Roman"/>
      <w:b/>
      <w:sz w:val="20"/>
      <w:szCs w:val="20"/>
    </w:rPr>
  </w:style>
  <w:style w:type="character" w:styleId="Fett">
    <w:name w:val="Strong"/>
    <w:qFormat/>
    <w:rPr>
      <w:rFonts w:cs="Times New Roman"/>
      <w:b/>
      <w:bCs/>
    </w:rPr>
  </w:style>
  <w:style w:type="character" w:customStyle="1" w:styleId="Platzhaltertext1">
    <w:name w:val="Platzhaltertext1"/>
    <w:rPr>
      <w:color w:val="808080"/>
    </w:rPr>
  </w:style>
  <w:style w:type="character" w:customStyle="1" w:styleId="ZitatZchn">
    <w:name w:val="Zitat Zchn"/>
    <w:basedOn w:val="Absatz-Standardschriftart1"/>
    <w:rPr>
      <w:rFonts w:ascii="Arial" w:eastAsia="Times New Roman" w:hAnsi="Arial" w:cs="Times New Roman"/>
      <w:i/>
      <w:iCs/>
      <w:color w:val="000000"/>
      <w:sz w:val="24"/>
      <w:szCs w:val="20"/>
    </w:rPr>
  </w:style>
  <w:style w:type="character" w:customStyle="1" w:styleId="EmpfehlungenZchn">
    <w:name w:val="Empfehlungen Zchn"/>
    <w:rPr>
      <w:rFonts w:ascii="Arial" w:eastAsia="Times New Roman" w:hAnsi="Arial" w:cs="Times New Roman"/>
      <w:i/>
    </w:rPr>
  </w:style>
  <w:style w:type="character" w:customStyle="1" w:styleId="ListLabel1">
    <w:name w:val="ListLabel 1"/>
    <w:rPr>
      <w:rFonts w:cs="Times New Roman"/>
    </w:rPr>
  </w:style>
  <w:style w:type="character" w:customStyle="1" w:styleId="ListLabel2">
    <w:name w:val="ListLabel 2"/>
    <w:rPr>
      <w:position w:val="0"/>
      <w:sz w:val="20"/>
      <w:vertAlign w:val="baseline"/>
    </w:rPr>
  </w:style>
  <w:style w:type="character" w:customStyle="1" w:styleId="ListLabel3">
    <w:name w:val="ListLabel 3"/>
    <w:rPr>
      <w:b/>
      <w:i w:val="0"/>
      <w:sz w:val="28"/>
    </w:rPr>
  </w:style>
  <w:style w:type="character" w:customStyle="1" w:styleId="ListLabel4">
    <w:name w:val="ListLabel 4"/>
    <w:rPr>
      <w:sz w:val="32"/>
    </w:rPr>
  </w:style>
  <w:style w:type="character" w:customStyle="1" w:styleId="ListLabel5">
    <w:name w:val="ListLabel 5"/>
    <w:rPr>
      <w:sz w:val="24"/>
    </w:rPr>
  </w:style>
  <w:style w:type="character" w:customStyle="1" w:styleId="ListLabel6">
    <w:name w:val="ListLabel 6"/>
    <w:rPr>
      <w:rFonts w:cs="Courier New"/>
    </w:rPr>
  </w:style>
  <w:style w:type="character" w:customStyle="1" w:styleId="ListLabel7">
    <w:name w:val="ListLabel 7"/>
    <w:rPr>
      <w:rFonts w:cs="Symbol"/>
    </w:rPr>
  </w:style>
  <w:style w:type="character" w:customStyle="1" w:styleId="ListLabel8">
    <w:name w:val="ListLabel 8"/>
    <w:rPr>
      <w:rFonts w:cs="Arial"/>
      <w:color w:val="00000A"/>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after="0" w:line="100" w:lineRule="atLeast"/>
    </w:pPr>
    <w:rPr>
      <w:rFonts w:eastAsia="Times New Roman" w:cs="Times New Roman"/>
      <w:sz w:val="24"/>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enabsatz1">
    <w:name w:val="Listenabsatz1"/>
    <w:basedOn w:val="Standard"/>
    <w:pPr>
      <w:ind w:left="720"/>
    </w:pPr>
  </w:style>
  <w:style w:type="paragraph" w:customStyle="1" w:styleId="Inhaltsverzeichnisberschrift">
    <w:name w:val="Inhaltsverzeichnis Überschrift"/>
    <w:basedOn w:val="berschrift1"/>
    <w:pPr>
      <w:numPr>
        <w:numId w:val="0"/>
      </w:numPr>
      <w:suppressLineNumbers/>
    </w:pPr>
    <w:rPr>
      <w:sz w:val="32"/>
      <w:szCs w:val="32"/>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styleId="Verzeichnis1">
    <w:name w:val="toc 1"/>
    <w:basedOn w:val="Standard"/>
    <w:pPr>
      <w:tabs>
        <w:tab w:val="right" w:leader="dot" w:pos="9638"/>
      </w:tabs>
      <w:spacing w:after="100"/>
    </w:pPr>
  </w:style>
  <w:style w:type="paragraph" w:styleId="Verzeichnis2">
    <w:name w:val="toc 2"/>
    <w:basedOn w:val="Standard"/>
    <w:pPr>
      <w:tabs>
        <w:tab w:val="right" w:leader="dot" w:pos="9355"/>
      </w:tabs>
      <w:spacing w:after="100"/>
      <w:ind w:left="220"/>
    </w:pPr>
  </w:style>
  <w:style w:type="paragraph" w:styleId="Verzeichnis3">
    <w:name w:val="toc 3"/>
    <w:basedOn w:val="Standard"/>
    <w:pPr>
      <w:tabs>
        <w:tab w:val="right" w:leader="dot" w:pos="9072"/>
      </w:tabs>
      <w:spacing w:after="100"/>
      <w:ind w:left="440"/>
    </w:pPr>
  </w:style>
  <w:style w:type="paragraph" w:customStyle="1" w:styleId="Textkrper21">
    <w:name w:val="Textkörper 21"/>
    <w:basedOn w:val="Standard"/>
    <w:pPr>
      <w:spacing w:after="0" w:line="100" w:lineRule="atLeast"/>
      <w:ind w:left="180" w:firstLine="260"/>
    </w:pPr>
  </w:style>
  <w:style w:type="paragraph" w:styleId="Verzeichnis4">
    <w:name w:val="toc 4"/>
    <w:basedOn w:val="Standard"/>
    <w:pPr>
      <w:tabs>
        <w:tab w:val="right" w:leader="dot" w:pos="8789"/>
      </w:tabs>
      <w:spacing w:after="0" w:line="100" w:lineRule="atLeast"/>
      <w:ind w:left="720"/>
    </w:pPr>
    <w:rPr>
      <w:sz w:val="24"/>
      <w:szCs w:val="24"/>
    </w:rPr>
  </w:style>
  <w:style w:type="paragraph" w:styleId="Verzeichnis5">
    <w:name w:val="toc 5"/>
    <w:basedOn w:val="Standard"/>
    <w:pPr>
      <w:tabs>
        <w:tab w:val="right" w:leader="dot" w:pos="8506"/>
      </w:tabs>
      <w:spacing w:after="0" w:line="100" w:lineRule="atLeast"/>
      <w:ind w:left="960"/>
    </w:pPr>
    <w:rPr>
      <w:sz w:val="24"/>
      <w:szCs w:val="24"/>
    </w:rPr>
  </w:style>
  <w:style w:type="paragraph" w:styleId="Verzeichnis6">
    <w:name w:val="toc 6"/>
    <w:basedOn w:val="Standard"/>
    <w:pPr>
      <w:tabs>
        <w:tab w:val="right" w:leader="dot" w:pos="8223"/>
      </w:tabs>
      <w:spacing w:after="0" w:line="100" w:lineRule="atLeast"/>
      <w:ind w:left="1200"/>
    </w:pPr>
    <w:rPr>
      <w:sz w:val="24"/>
      <w:szCs w:val="24"/>
    </w:rPr>
  </w:style>
  <w:style w:type="paragraph" w:styleId="Verzeichnis7">
    <w:name w:val="toc 7"/>
    <w:basedOn w:val="Standard"/>
    <w:pPr>
      <w:tabs>
        <w:tab w:val="right" w:leader="dot" w:pos="7940"/>
      </w:tabs>
      <w:spacing w:after="0" w:line="100" w:lineRule="atLeast"/>
      <w:ind w:left="1440"/>
    </w:pPr>
    <w:rPr>
      <w:sz w:val="24"/>
      <w:szCs w:val="24"/>
    </w:rPr>
  </w:style>
  <w:style w:type="paragraph" w:styleId="Verzeichnis8">
    <w:name w:val="toc 8"/>
    <w:basedOn w:val="Standard"/>
    <w:pPr>
      <w:tabs>
        <w:tab w:val="right" w:leader="dot" w:pos="7657"/>
      </w:tabs>
      <w:spacing w:after="0" w:line="100" w:lineRule="atLeast"/>
      <w:ind w:left="1680"/>
    </w:pPr>
    <w:rPr>
      <w:sz w:val="24"/>
      <w:szCs w:val="24"/>
    </w:rPr>
  </w:style>
  <w:style w:type="paragraph" w:styleId="Verzeichnis9">
    <w:name w:val="toc 9"/>
    <w:basedOn w:val="Standard"/>
    <w:pPr>
      <w:tabs>
        <w:tab w:val="right" w:leader="dot" w:pos="7374"/>
      </w:tabs>
      <w:spacing w:after="0" w:line="100" w:lineRule="atLeast"/>
      <w:ind w:left="1920"/>
    </w:pPr>
    <w:rPr>
      <w:sz w:val="24"/>
      <w:szCs w:val="24"/>
    </w:rPr>
  </w:style>
  <w:style w:type="paragraph" w:customStyle="1" w:styleId="Listenabsatz10">
    <w:name w:val="Listenabsatz1"/>
    <w:basedOn w:val="Standard"/>
    <w:pPr>
      <w:spacing w:after="0" w:line="100" w:lineRule="atLeast"/>
      <w:ind w:left="720"/>
      <w:jc w:val="both"/>
    </w:pPr>
    <w:rPr>
      <w:rFonts w:eastAsia="Times New Roman"/>
      <w:sz w:val="24"/>
      <w:szCs w:val="24"/>
    </w:rPr>
  </w:style>
  <w:style w:type="paragraph" w:customStyle="1" w:styleId="einzug-3">
    <w:name w:val="einzug-3"/>
    <w:basedOn w:val="Standard"/>
    <w:pPr>
      <w:tabs>
        <w:tab w:val="left" w:pos="284"/>
      </w:tabs>
      <w:spacing w:after="0" w:line="288" w:lineRule="exact"/>
      <w:jc w:val="both"/>
    </w:pPr>
    <w:rPr>
      <w:rFonts w:eastAsia="Times New Roman" w:cs="Times New Roman"/>
      <w:sz w:val="24"/>
      <w:szCs w:val="20"/>
    </w:rPr>
  </w:style>
  <w:style w:type="paragraph" w:customStyle="1" w:styleId="ZW-Zusatz">
    <w:name w:val="ZW-Zusatz"/>
    <w:basedOn w:val="Standard"/>
    <w:pPr>
      <w:keepNext/>
      <w:tabs>
        <w:tab w:val="left" w:pos="284"/>
      </w:tabs>
      <w:spacing w:after="240" w:line="100" w:lineRule="atLeast"/>
      <w:ind w:left="284" w:hanging="284"/>
      <w:jc w:val="both"/>
    </w:pPr>
    <w:rPr>
      <w:rFonts w:eastAsia="Times New Roman" w:cs="Times New Roman"/>
      <w:sz w:val="24"/>
      <w:szCs w:val="20"/>
    </w:rPr>
  </w:style>
  <w:style w:type="paragraph" w:customStyle="1" w:styleId="einzug-1">
    <w:name w:val="einzug-1"/>
    <w:basedOn w:val="Standard"/>
    <w:pPr>
      <w:tabs>
        <w:tab w:val="left" w:pos="284"/>
      </w:tabs>
      <w:spacing w:after="0" w:line="288" w:lineRule="exact"/>
      <w:jc w:val="both"/>
    </w:pPr>
    <w:rPr>
      <w:rFonts w:eastAsia="Times New Roman" w:cs="Times New Roman"/>
      <w:sz w:val="24"/>
      <w:szCs w:val="20"/>
    </w:rPr>
  </w:style>
  <w:style w:type="paragraph" w:customStyle="1" w:styleId="einzug-2">
    <w:name w:val="einzug-2"/>
    <w:basedOn w:val="Standard"/>
    <w:pPr>
      <w:tabs>
        <w:tab w:val="left" w:pos="284"/>
      </w:tabs>
      <w:spacing w:after="0" w:line="288" w:lineRule="exact"/>
      <w:jc w:val="both"/>
    </w:pPr>
    <w:rPr>
      <w:rFonts w:eastAsia="Times New Roman" w:cs="Times New Roman"/>
      <w:sz w:val="24"/>
      <w:szCs w:val="20"/>
    </w:rPr>
  </w:style>
  <w:style w:type="paragraph" w:customStyle="1" w:styleId="ZW-fett">
    <w:name w:val="ZW-fett"/>
    <w:basedOn w:val="Standard"/>
    <w:pPr>
      <w:keepNext/>
      <w:spacing w:after="240" w:line="100" w:lineRule="atLeast"/>
      <w:jc w:val="both"/>
    </w:pPr>
    <w:rPr>
      <w:rFonts w:eastAsia="Times New Roman" w:cs="Times New Roman"/>
      <w:b/>
      <w:sz w:val="24"/>
      <w:szCs w:val="20"/>
    </w:rPr>
  </w:style>
  <w:style w:type="paragraph" w:customStyle="1" w:styleId="ZW-kursiv">
    <w:name w:val="ZW-kursiv"/>
    <w:basedOn w:val="ZW-fett"/>
    <w:rPr>
      <w:i/>
    </w:rPr>
  </w:style>
  <w:style w:type="paragraph" w:customStyle="1" w:styleId="Funotentext1">
    <w:name w:val="Fußnotentext1"/>
    <w:basedOn w:val="Standard"/>
    <w:pPr>
      <w:widowControl w:val="0"/>
      <w:tabs>
        <w:tab w:val="left" w:pos="284"/>
      </w:tabs>
      <w:spacing w:after="0" w:line="100" w:lineRule="atLeast"/>
      <w:ind w:left="284" w:hanging="284"/>
      <w:jc w:val="both"/>
    </w:pPr>
    <w:rPr>
      <w:rFonts w:eastAsia="Times New Roman" w:cs="Times New Roman"/>
      <w:sz w:val="20"/>
      <w:szCs w:val="20"/>
    </w:rPr>
  </w:style>
  <w:style w:type="paragraph" w:customStyle="1" w:styleId="Textkrper-Einzug21">
    <w:name w:val="Textkörper-Einzug 21"/>
    <w:basedOn w:val="Standard"/>
    <w:pPr>
      <w:spacing w:after="0" w:line="100" w:lineRule="atLeast"/>
      <w:ind w:left="410" w:hanging="410"/>
    </w:pPr>
    <w:rPr>
      <w:rFonts w:eastAsia="Times New Roman" w:cs="Times New Roman"/>
      <w:sz w:val="24"/>
      <w:szCs w:val="20"/>
    </w:rPr>
  </w:style>
  <w:style w:type="paragraph" w:customStyle="1" w:styleId="Textkrper31">
    <w:name w:val="Textkörper 31"/>
    <w:basedOn w:val="Standard"/>
    <w:pPr>
      <w:spacing w:after="0" w:line="100" w:lineRule="atLeast"/>
    </w:pPr>
    <w:rPr>
      <w:rFonts w:eastAsia="Times New Roman" w:cs="Times New Roman"/>
      <w:sz w:val="16"/>
      <w:szCs w:val="20"/>
    </w:rPr>
  </w:style>
  <w:style w:type="paragraph" w:customStyle="1" w:styleId="Textkrper-Einzug31">
    <w:name w:val="Textkörper-Einzug 31"/>
    <w:basedOn w:val="Standard"/>
    <w:pPr>
      <w:spacing w:after="0" w:line="100" w:lineRule="atLeast"/>
      <w:ind w:left="309" w:hanging="309"/>
      <w:jc w:val="both"/>
    </w:pPr>
    <w:rPr>
      <w:rFonts w:eastAsia="Times New Roman" w:cs="Times New Roman"/>
      <w:sz w:val="16"/>
      <w:szCs w:val="20"/>
    </w:rPr>
  </w:style>
  <w:style w:type="paragraph" w:styleId="Textkrper-Zeileneinzug">
    <w:name w:val="Body Text Indent"/>
    <w:basedOn w:val="Standard"/>
    <w:pPr>
      <w:widowControl w:val="0"/>
      <w:spacing w:after="0" w:line="100" w:lineRule="atLeast"/>
      <w:ind w:left="79"/>
    </w:pPr>
    <w:rPr>
      <w:rFonts w:eastAsia="Times New Roman" w:cs="Times New Roman"/>
      <w:sz w:val="24"/>
      <w:szCs w:val="20"/>
    </w:rPr>
  </w:style>
  <w:style w:type="paragraph" w:customStyle="1" w:styleId="Aufzhlungszeichen2">
    <w:name w:val="Aufzählungszeichen2"/>
    <w:basedOn w:val="Standard"/>
    <w:pPr>
      <w:tabs>
        <w:tab w:val="left" w:pos="284"/>
      </w:tabs>
      <w:spacing w:after="120" w:line="100" w:lineRule="atLeast"/>
      <w:jc w:val="both"/>
    </w:pPr>
    <w:rPr>
      <w:rFonts w:eastAsia="Times New Roman" w:cs="Times New Roman"/>
      <w:szCs w:val="20"/>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ascii="Arial" w:hAnsi="Arial"/>
      <w:color w:val="000000"/>
      <w:sz w:val="24"/>
      <w:lang w:eastAsia="ar-SA"/>
    </w:rPr>
  </w:style>
  <w:style w:type="paragraph" w:customStyle="1" w:styleId="Betreff">
    <w:name w:val="Betreff"/>
    <w:basedOn w:val="Standard"/>
    <w:pPr>
      <w:tabs>
        <w:tab w:val="left" w:pos="1010"/>
      </w:tabs>
      <w:spacing w:before="480" w:after="0" w:line="100" w:lineRule="atLeast"/>
      <w:ind w:left="1009" w:hanging="1009"/>
    </w:pPr>
    <w:rPr>
      <w:rFonts w:eastAsia="Times New Roman" w:cs="Times New Roman"/>
      <w:sz w:val="24"/>
      <w:szCs w:val="20"/>
    </w:rPr>
  </w:style>
  <w:style w:type="paragraph" w:customStyle="1" w:styleId="Adressen">
    <w:name w:val="Adressen"/>
    <w:basedOn w:val="Standard"/>
    <w:pPr>
      <w:spacing w:after="0" w:line="100" w:lineRule="atLeast"/>
    </w:pPr>
    <w:rPr>
      <w:rFonts w:eastAsia="Times New Roman" w:cs="Times New Roman"/>
      <w:sz w:val="24"/>
      <w:szCs w:val="20"/>
    </w:rPr>
  </w:style>
  <w:style w:type="paragraph" w:customStyle="1" w:styleId="Formatvorlageberschrift1Arial16ptLinks0cmHngend125cm">
    <w:name w:val="Formatvorlage Überschrift 1 + Arial 16 pt Links:  0 cm Hängend:  125 cm"/>
    <w:basedOn w:val="berschrift1"/>
    <w:pPr>
      <w:keepLines w:val="0"/>
      <w:numPr>
        <w:numId w:val="0"/>
      </w:numPr>
      <w:spacing w:before="0" w:line="100" w:lineRule="atLeast"/>
      <w:ind w:left="709" w:hanging="709"/>
    </w:pPr>
    <w:rPr>
      <w:rFonts w:ascii="Cambria" w:eastAsia="Times New Roman" w:hAnsi="Cambria" w:cs="Times New Roman"/>
      <w:color w:val="00000A"/>
      <w:kern w:val="1"/>
      <w:szCs w:val="32"/>
    </w:rPr>
  </w:style>
  <w:style w:type="paragraph" w:customStyle="1" w:styleId="FormatvorlageFormatvorlageberschrift1ArialLinks0cmHngend">
    <w:name w:val="Formatvorlage Formatvorlage Überschrift 1 + Arial + Links:  0 cm Hängend: ..."/>
    <w:basedOn w:val="Standard"/>
    <w:pPr>
      <w:keepNext/>
      <w:spacing w:after="0" w:line="100" w:lineRule="atLeast"/>
      <w:ind w:left="709" w:hanging="709"/>
      <w:jc w:val="both"/>
    </w:pPr>
    <w:rPr>
      <w:rFonts w:eastAsia="Times New Roman" w:cs="Times New Roman"/>
      <w:b/>
      <w:bCs/>
      <w:sz w:val="32"/>
      <w:szCs w:val="20"/>
    </w:rPr>
  </w:style>
  <w:style w:type="paragraph" w:customStyle="1" w:styleId="Kommentartext1">
    <w:name w:val="Kommentartext1"/>
    <w:basedOn w:val="Standard"/>
    <w:pPr>
      <w:spacing w:after="0" w:line="100" w:lineRule="atLeast"/>
      <w:jc w:val="both"/>
    </w:pPr>
    <w:rPr>
      <w:rFonts w:eastAsia="Times New Roman" w:cs="Times New Roman"/>
      <w:sz w:val="20"/>
      <w:szCs w:val="20"/>
    </w:rPr>
  </w:style>
  <w:style w:type="paragraph" w:customStyle="1" w:styleId="Kommentarthema1">
    <w:name w:val="Kommentarthema1"/>
    <w:basedOn w:val="Kommentartext1"/>
    <w:rPr>
      <w:b/>
    </w:rPr>
  </w:style>
  <w:style w:type="paragraph" w:customStyle="1" w:styleId="StandardWeb1">
    <w:name w:val="Standard (Web)1"/>
    <w:basedOn w:val="Standard"/>
    <w:pPr>
      <w:spacing w:before="100" w:after="100" w:line="100" w:lineRule="atLeast"/>
    </w:pPr>
    <w:rPr>
      <w:rFonts w:eastAsia="Times New Roman" w:cs="Times New Roman"/>
      <w:sz w:val="24"/>
      <w:szCs w:val="24"/>
    </w:rPr>
  </w:style>
  <w:style w:type="paragraph" w:customStyle="1" w:styleId="msolistparagraph0">
    <w:name w:val="msolistparagraph"/>
    <w:basedOn w:val="Standard"/>
    <w:pPr>
      <w:spacing w:after="0" w:line="100" w:lineRule="atLeast"/>
      <w:ind w:left="720"/>
      <w:jc w:val="both"/>
    </w:pPr>
    <w:rPr>
      <w:rFonts w:eastAsia="Times New Roman" w:cs="Times New Roman"/>
      <w:sz w:val="24"/>
      <w:szCs w:val="20"/>
    </w:rPr>
  </w:style>
  <w:style w:type="paragraph" w:customStyle="1" w:styleId="berarbeitung1">
    <w:name w:val="Überarbeitung1"/>
    <w:pPr>
      <w:suppressAutoHyphens/>
    </w:pPr>
    <w:rPr>
      <w:rFonts w:ascii="Arial" w:hAnsi="Arial"/>
      <w:sz w:val="24"/>
      <w:lang w:eastAsia="ar-SA"/>
    </w:rPr>
  </w:style>
  <w:style w:type="paragraph" w:customStyle="1" w:styleId="Listenabsatz2">
    <w:name w:val="Listenabsatz2"/>
    <w:basedOn w:val="Standard"/>
    <w:pPr>
      <w:spacing w:after="0" w:line="100" w:lineRule="atLeast"/>
      <w:ind w:left="720"/>
      <w:jc w:val="both"/>
    </w:pPr>
    <w:rPr>
      <w:rFonts w:eastAsia="Times New Roman" w:cs="Times New Roman"/>
      <w:sz w:val="24"/>
      <w:szCs w:val="20"/>
    </w:rPr>
  </w:style>
  <w:style w:type="paragraph" w:customStyle="1" w:styleId="Zitat1">
    <w:name w:val="Zitat1"/>
    <w:basedOn w:val="Standard"/>
    <w:pPr>
      <w:spacing w:after="0" w:line="100" w:lineRule="atLeast"/>
      <w:jc w:val="both"/>
    </w:pPr>
    <w:rPr>
      <w:rFonts w:eastAsia="Times New Roman" w:cs="Times New Roman"/>
      <w:i/>
      <w:iCs/>
      <w:color w:val="000000"/>
      <w:sz w:val="24"/>
      <w:szCs w:val="20"/>
    </w:rPr>
  </w:style>
  <w:style w:type="paragraph" w:customStyle="1" w:styleId="Empfehlungen">
    <w:name w:val="Empfehlungen"/>
    <w:basedOn w:val="Standard"/>
    <w:pPr>
      <w:spacing w:after="0" w:line="100" w:lineRule="atLeast"/>
      <w:jc w:val="both"/>
    </w:pPr>
    <w:rPr>
      <w:rFonts w:eastAsia="Times New Roman" w:cs="Times New Roman"/>
      <w:i/>
    </w:rPr>
  </w:style>
  <w:style w:type="paragraph" w:customStyle="1" w:styleId="Formatvorlage2">
    <w:name w:val="Formatvorlage2"/>
    <w:basedOn w:val="Standard"/>
    <w:pPr>
      <w:spacing w:after="0" w:line="100" w:lineRule="atLeast"/>
    </w:pPr>
    <w:rPr>
      <w:rFonts w:ascii="Times New Roman" w:eastAsia="Times New Roman" w:hAnsi="Times New Roman" w:cs="Times New Roman"/>
      <w:i/>
      <w:iCs/>
      <w:sz w:val="24"/>
      <w:szCs w:val="24"/>
    </w:rPr>
  </w:style>
  <w:style w:type="paragraph" w:customStyle="1" w:styleId="KeinLeerraum1">
    <w:name w:val="Kein Leerraum1"/>
    <w:pPr>
      <w:suppressAutoHyphens/>
    </w:pPr>
    <w:rPr>
      <w:rFonts w:ascii="Arial" w:eastAsia="SimSun" w:hAnsi="Arial" w:cs="Arial"/>
      <w:sz w:val="22"/>
      <w:szCs w:val="22"/>
      <w:lang w:eastAsia="ar-SA"/>
    </w:rPr>
  </w:style>
  <w:style w:type="paragraph" w:customStyle="1" w:styleId="TabellenInhalt">
    <w:name w:val="Tabellen Inhalt"/>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17894</Words>
  <Characters>112733</Characters>
  <Application>Microsoft Office Word</Application>
  <DocSecurity>0</DocSecurity>
  <Lines>939</Lines>
  <Paragraphs>260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Andi</cp:lastModifiedBy>
  <cp:revision>2</cp:revision>
  <cp:lastPrinted>2015-06-23T08:56:00Z</cp:lastPrinted>
  <dcterms:created xsi:type="dcterms:W3CDTF">2016-09-18T09:33:00Z</dcterms:created>
  <dcterms:modified xsi:type="dcterms:W3CDTF">2016-09-18T09:33:00Z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HGW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